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CD55" w14:textId="77777777" w:rsidR="0083799B" w:rsidRPr="006B6888" w:rsidRDefault="00CC3D2A" w:rsidP="0083799B">
      <w:pPr>
        <w:rPr>
          <w:rFonts w:asciiTheme="minorHAnsi" w:hAnsiTheme="minorHAnsi" w:cs="Arial"/>
          <w:b/>
          <w:color w:val="A98F00"/>
          <w:sz w:val="24"/>
          <w:szCs w:val="24"/>
        </w:rPr>
      </w:pPr>
      <w:r w:rsidRPr="006B6888">
        <w:rPr>
          <w:rFonts w:asciiTheme="minorHAnsi" w:hAnsiTheme="minorHAnsi" w:cs="Arial"/>
          <w:b/>
          <w:color w:val="A98F00"/>
          <w:sz w:val="24"/>
          <w:szCs w:val="24"/>
        </w:rPr>
        <w:t>Waarom dit formulier?</w:t>
      </w:r>
    </w:p>
    <w:p w14:paraId="36A10D9F" w14:textId="66EE5279" w:rsidR="00CC3D2A" w:rsidRPr="006B6888" w:rsidRDefault="0083799B" w:rsidP="0083799B">
      <w:pPr>
        <w:rPr>
          <w:rFonts w:asciiTheme="minorHAnsi" w:hAnsiTheme="minorHAnsi" w:cs="Arial"/>
          <w:color w:val="330066"/>
          <w:sz w:val="22"/>
        </w:rPr>
      </w:pPr>
      <w:r w:rsidRPr="006B6888">
        <w:rPr>
          <w:rFonts w:asciiTheme="minorHAnsi" w:hAnsiTheme="minorHAnsi" w:cs="Arial"/>
          <w:color w:val="330066"/>
          <w:sz w:val="22"/>
        </w:rPr>
        <w:t>Organisaties van openbaar belang (</w:t>
      </w:r>
      <w:proofErr w:type="spellStart"/>
      <w:r w:rsidRPr="006B6888">
        <w:rPr>
          <w:rFonts w:asciiTheme="minorHAnsi" w:hAnsiTheme="minorHAnsi" w:cs="Arial"/>
          <w:color w:val="330066"/>
          <w:sz w:val="22"/>
        </w:rPr>
        <w:t>OOB’s</w:t>
      </w:r>
      <w:proofErr w:type="spellEnd"/>
      <w:r w:rsidRPr="006B6888">
        <w:rPr>
          <w:rFonts w:asciiTheme="minorHAnsi" w:hAnsiTheme="minorHAnsi" w:cs="Arial"/>
          <w:color w:val="330066"/>
          <w:sz w:val="22"/>
        </w:rPr>
        <w:t>)</w:t>
      </w:r>
      <w:r w:rsidR="00FB7BC0">
        <w:rPr>
          <w:rFonts w:asciiTheme="minorHAnsi" w:hAnsiTheme="minorHAnsi" w:cs="Arial"/>
          <w:color w:val="330066"/>
          <w:sz w:val="22"/>
        </w:rPr>
        <w:t xml:space="preserve">, met uitzondering van de </w:t>
      </w:r>
      <w:r w:rsidR="00196DA5">
        <w:rPr>
          <w:rFonts w:asciiTheme="minorHAnsi" w:hAnsiTheme="minorHAnsi" w:cs="Arial"/>
          <w:color w:val="330066"/>
          <w:sz w:val="22"/>
        </w:rPr>
        <w:t>w</w:t>
      </w:r>
      <w:r w:rsidR="00FB7BC0">
        <w:rPr>
          <w:rFonts w:asciiTheme="minorHAnsi" w:hAnsiTheme="minorHAnsi" w:cs="Arial"/>
          <w:color w:val="330066"/>
          <w:sz w:val="22"/>
        </w:rPr>
        <w:t xml:space="preserve">oningcorporaties die OOB zijn, </w:t>
      </w:r>
      <w:r w:rsidRPr="006B6888">
        <w:rPr>
          <w:rFonts w:asciiTheme="minorHAnsi" w:hAnsiTheme="minorHAnsi" w:cs="Arial"/>
          <w:color w:val="330066"/>
          <w:sz w:val="22"/>
        </w:rPr>
        <w:t xml:space="preserve">moeten aan de AFM melden aan welke accountant </w:t>
      </w:r>
      <w:r w:rsidR="00A2184B">
        <w:rPr>
          <w:rFonts w:asciiTheme="minorHAnsi" w:hAnsiTheme="minorHAnsi" w:cs="Arial"/>
          <w:color w:val="330066"/>
          <w:sz w:val="22"/>
        </w:rPr>
        <w:t>en</w:t>
      </w:r>
      <w:r w:rsidRPr="006B6888">
        <w:rPr>
          <w:rFonts w:asciiTheme="minorHAnsi" w:hAnsiTheme="minorHAnsi" w:cs="Arial"/>
          <w:color w:val="330066"/>
          <w:sz w:val="22"/>
        </w:rPr>
        <w:t xml:space="preserve"> accountantsorganisatie zij beogen een opdracht te verlenen tot het controleren van de jaarrekening. </w:t>
      </w:r>
      <w:r w:rsidR="00CD5C38" w:rsidRPr="006B6888">
        <w:rPr>
          <w:rFonts w:asciiTheme="minorHAnsi" w:hAnsiTheme="minorHAnsi" w:cs="Arial"/>
          <w:color w:val="330066"/>
          <w:sz w:val="22"/>
        </w:rPr>
        <w:t xml:space="preserve">Zij moeten deze melding doen voordat zij de opdracht verlenen aan de desbetreffende accountant </w:t>
      </w:r>
      <w:r w:rsidR="00A2184B">
        <w:rPr>
          <w:rFonts w:asciiTheme="minorHAnsi" w:hAnsiTheme="minorHAnsi" w:cs="Arial"/>
          <w:color w:val="330066"/>
          <w:sz w:val="22"/>
        </w:rPr>
        <w:t>en</w:t>
      </w:r>
      <w:r w:rsidR="00CD5C38" w:rsidRPr="006B6888">
        <w:rPr>
          <w:rFonts w:asciiTheme="minorHAnsi" w:hAnsiTheme="minorHAnsi" w:cs="Arial"/>
          <w:color w:val="330066"/>
          <w:sz w:val="22"/>
        </w:rPr>
        <w:t xml:space="preserve"> accountantsorganisatie.</w:t>
      </w:r>
      <w:r w:rsidR="006160ED">
        <w:rPr>
          <w:rFonts w:asciiTheme="minorHAnsi" w:hAnsiTheme="minorHAnsi" w:cs="Arial"/>
          <w:color w:val="330066"/>
          <w:sz w:val="22"/>
        </w:rPr>
        <w:t xml:space="preserve"> Ook herbenoemingen dienen te worden gemeld.</w:t>
      </w:r>
      <w:r w:rsidR="00CD5C38" w:rsidRPr="006B6888">
        <w:rPr>
          <w:rFonts w:asciiTheme="minorHAnsi" w:hAnsiTheme="minorHAnsi" w:cs="Arial"/>
          <w:color w:val="330066"/>
          <w:sz w:val="22"/>
        </w:rPr>
        <w:t xml:space="preserve"> </w:t>
      </w:r>
      <w:proofErr w:type="spellStart"/>
      <w:r w:rsidR="00FB7BC0">
        <w:rPr>
          <w:rFonts w:asciiTheme="minorHAnsi" w:hAnsiTheme="minorHAnsi" w:cs="Arial"/>
          <w:color w:val="330066"/>
          <w:sz w:val="22"/>
        </w:rPr>
        <w:t>Meldingsplichtige</w:t>
      </w:r>
      <w:proofErr w:type="spellEnd"/>
      <w:r w:rsidR="00FB7BC0">
        <w:rPr>
          <w:rFonts w:asciiTheme="minorHAnsi" w:hAnsiTheme="minorHAnsi" w:cs="Arial"/>
          <w:color w:val="330066"/>
          <w:sz w:val="22"/>
        </w:rPr>
        <w:t xml:space="preserve"> </w:t>
      </w:r>
      <w:proofErr w:type="spellStart"/>
      <w:r w:rsidR="00CC3D2A" w:rsidRPr="006B6888">
        <w:rPr>
          <w:rFonts w:asciiTheme="minorHAnsi" w:hAnsiTheme="minorHAnsi" w:cs="Arial"/>
          <w:color w:val="330066"/>
          <w:sz w:val="22"/>
        </w:rPr>
        <w:t>OOB</w:t>
      </w:r>
      <w:r w:rsidR="00CD5C38" w:rsidRPr="006B6888">
        <w:rPr>
          <w:rFonts w:asciiTheme="minorHAnsi" w:hAnsiTheme="minorHAnsi" w:cs="Arial"/>
          <w:color w:val="330066"/>
          <w:sz w:val="22"/>
        </w:rPr>
        <w:t>’</w:t>
      </w:r>
      <w:r w:rsidR="00CC3D2A" w:rsidRPr="006B6888">
        <w:rPr>
          <w:rFonts w:asciiTheme="minorHAnsi" w:hAnsiTheme="minorHAnsi" w:cs="Arial"/>
          <w:color w:val="330066"/>
          <w:sz w:val="22"/>
        </w:rPr>
        <w:t>s</w:t>
      </w:r>
      <w:proofErr w:type="spellEnd"/>
      <w:r w:rsidR="00CC3D2A" w:rsidRPr="006B6888">
        <w:rPr>
          <w:rFonts w:asciiTheme="minorHAnsi" w:hAnsiTheme="minorHAnsi" w:cs="Arial"/>
          <w:color w:val="330066"/>
          <w:sz w:val="22"/>
        </w:rPr>
        <w:t xml:space="preserve"> </w:t>
      </w:r>
      <w:r w:rsidR="00CD5C38" w:rsidRPr="006B6888">
        <w:rPr>
          <w:rFonts w:asciiTheme="minorHAnsi" w:hAnsiTheme="minorHAnsi" w:cs="Arial"/>
          <w:color w:val="330066"/>
          <w:sz w:val="22"/>
        </w:rPr>
        <w:t xml:space="preserve">gebruiken voor </w:t>
      </w:r>
      <w:r w:rsidR="00CC3D2A" w:rsidRPr="006B6888">
        <w:rPr>
          <w:rFonts w:asciiTheme="minorHAnsi" w:hAnsiTheme="minorHAnsi" w:cs="Arial"/>
          <w:color w:val="330066"/>
          <w:sz w:val="22"/>
        </w:rPr>
        <w:t xml:space="preserve">deze verplichte melding </w:t>
      </w:r>
      <w:r w:rsidR="00CD5C38" w:rsidRPr="006B6888">
        <w:rPr>
          <w:rFonts w:asciiTheme="minorHAnsi" w:hAnsiTheme="minorHAnsi" w:cs="Arial"/>
          <w:color w:val="330066"/>
          <w:sz w:val="22"/>
        </w:rPr>
        <w:t>dit meldingsformulier.</w:t>
      </w:r>
    </w:p>
    <w:p w14:paraId="5B945B23" w14:textId="77777777" w:rsidR="00CC3D2A" w:rsidRPr="006B6888" w:rsidRDefault="00CC3D2A" w:rsidP="0083799B">
      <w:pPr>
        <w:rPr>
          <w:rFonts w:asciiTheme="minorHAnsi" w:hAnsiTheme="minorHAnsi" w:cs="Arial"/>
          <w:color w:val="330066"/>
          <w:sz w:val="22"/>
        </w:rPr>
      </w:pPr>
    </w:p>
    <w:p w14:paraId="65792767" w14:textId="77777777" w:rsidR="0083799B" w:rsidRPr="006B6888" w:rsidRDefault="00CC3D2A" w:rsidP="0083799B">
      <w:pPr>
        <w:rPr>
          <w:rFonts w:asciiTheme="minorHAnsi" w:hAnsiTheme="minorHAnsi" w:cs="Arial"/>
          <w:b/>
          <w:color w:val="A98F00"/>
          <w:sz w:val="24"/>
          <w:szCs w:val="24"/>
        </w:rPr>
      </w:pPr>
      <w:r w:rsidRPr="006B6888">
        <w:rPr>
          <w:rFonts w:asciiTheme="minorHAnsi" w:hAnsiTheme="minorHAnsi" w:cs="Arial"/>
          <w:b/>
          <w:color w:val="A98F00"/>
          <w:sz w:val="24"/>
          <w:szCs w:val="24"/>
        </w:rPr>
        <w:t>W</w:t>
      </w:r>
      <w:r w:rsidR="0083799B" w:rsidRPr="006B6888">
        <w:rPr>
          <w:rFonts w:asciiTheme="minorHAnsi" w:hAnsiTheme="minorHAnsi" w:cs="Arial"/>
          <w:b/>
          <w:color w:val="A98F00"/>
          <w:sz w:val="24"/>
          <w:szCs w:val="24"/>
        </w:rPr>
        <w:t xml:space="preserve">ie </w:t>
      </w:r>
      <w:r w:rsidRPr="006B6888">
        <w:rPr>
          <w:rFonts w:asciiTheme="minorHAnsi" w:hAnsiTheme="minorHAnsi" w:cs="Arial"/>
          <w:b/>
          <w:color w:val="A98F00"/>
          <w:sz w:val="24"/>
          <w:szCs w:val="24"/>
        </w:rPr>
        <w:t>moet dit formulier invullen</w:t>
      </w:r>
      <w:r w:rsidR="0083799B" w:rsidRPr="006B6888">
        <w:rPr>
          <w:rFonts w:asciiTheme="minorHAnsi" w:hAnsiTheme="minorHAnsi" w:cs="Arial"/>
          <w:b/>
          <w:color w:val="A98F00"/>
          <w:sz w:val="24"/>
          <w:szCs w:val="24"/>
        </w:rPr>
        <w:t>?</w:t>
      </w:r>
    </w:p>
    <w:p w14:paraId="33E3510B" w14:textId="1F16013A" w:rsidR="00006D38" w:rsidRPr="009B7C40" w:rsidRDefault="0083799B" w:rsidP="00A2184B">
      <w:pPr>
        <w:rPr>
          <w:rFonts w:asciiTheme="minorHAnsi" w:hAnsiTheme="minorHAnsi" w:cs="Arial"/>
          <w:color w:val="330066"/>
          <w:sz w:val="22"/>
        </w:rPr>
      </w:pPr>
      <w:r w:rsidRPr="006B6888">
        <w:rPr>
          <w:rFonts w:asciiTheme="minorHAnsi" w:hAnsiTheme="minorHAnsi" w:cs="Arial"/>
          <w:color w:val="330066"/>
          <w:sz w:val="22"/>
        </w:rPr>
        <w:t>Deze meldplicht is sinds 1 januari 2013 opgenomen in artikel 2:393, eerste lid, van het Burgerlijk Wetboek</w:t>
      </w:r>
      <w:r w:rsidR="00006D38">
        <w:rPr>
          <w:rFonts w:asciiTheme="minorHAnsi" w:hAnsiTheme="minorHAnsi" w:cs="Arial"/>
          <w:color w:val="330066"/>
          <w:sz w:val="22"/>
        </w:rPr>
        <w:t>.</w:t>
      </w:r>
      <w:r w:rsidR="00150F16">
        <w:rPr>
          <w:rFonts w:asciiTheme="minorHAnsi" w:hAnsiTheme="minorHAnsi" w:cs="Arial"/>
          <w:color w:val="330066"/>
          <w:sz w:val="22"/>
        </w:rPr>
        <w:t xml:space="preserve"> </w:t>
      </w:r>
      <w:r w:rsidR="00826249">
        <w:rPr>
          <w:rFonts w:asciiTheme="minorHAnsi" w:hAnsiTheme="minorHAnsi" w:cs="Arial"/>
          <w:color w:val="330066"/>
          <w:sz w:val="22"/>
        </w:rPr>
        <w:t xml:space="preserve">De meldplicht geldt niet voor woningcorporaties (toegelaten instellingen) die meer dan 5000 verhuureenheden bezitten. </w:t>
      </w:r>
      <w:r w:rsidR="00EC405E">
        <w:rPr>
          <w:rFonts w:asciiTheme="minorHAnsi" w:hAnsiTheme="minorHAnsi" w:cs="Arial"/>
          <w:color w:val="330066"/>
          <w:sz w:val="22"/>
        </w:rPr>
        <w:t xml:space="preserve">Op deze </w:t>
      </w:r>
      <w:proofErr w:type="spellStart"/>
      <w:r w:rsidR="00EC405E">
        <w:rPr>
          <w:rFonts w:asciiTheme="minorHAnsi" w:hAnsiTheme="minorHAnsi" w:cs="Arial"/>
          <w:color w:val="330066"/>
          <w:sz w:val="22"/>
        </w:rPr>
        <w:t>OOB’s</w:t>
      </w:r>
      <w:proofErr w:type="spellEnd"/>
      <w:r w:rsidR="00EC405E">
        <w:rPr>
          <w:rFonts w:asciiTheme="minorHAnsi" w:hAnsiTheme="minorHAnsi" w:cs="Arial"/>
          <w:color w:val="330066"/>
          <w:sz w:val="22"/>
        </w:rPr>
        <w:t xml:space="preserve"> is artikel 37 van de Woningwet van toepassing. Wel </w:t>
      </w:r>
      <w:proofErr w:type="spellStart"/>
      <w:r w:rsidR="00EC405E">
        <w:rPr>
          <w:rFonts w:asciiTheme="minorHAnsi" w:hAnsiTheme="minorHAnsi" w:cs="Arial"/>
          <w:color w:val="330066"/>
          <w:sz w:val="22"/>
        </w:rPr>
        <w:t>m</w:t>
      </w:r>
      <w:r w:rsidR="00150F16">
        <w:rPr>
          <w:rFonts w:asciiTheme="minorHAnsi" w:hAnsiTheme="minorHAnsi" w:cs="Arial"/>
          <w:color w:val="330066"/>
          <w:sz w:val="22"/>
        </w:rPr>
        <w:t>eldingsplichtig</w:t>
      </w:r>
      <w:proofErr w:type="spellEnd"/>
      <w:r w:rsidR="00150F16">
        <w:rPr>
          <w:rFonts w:asciiTheme="minorHAnsi" w:hAnsiTheme="minorHAnsi" w:cs="Arial"/>
          <w:color w:val="330066"/>
          <w:sz w:val="22"/>
        </w:rPr>
        <w:t xml:space="preserve"> zijn de volgende </w:t>
      </w:r>
      <w:proofErr w:type="spellStart"/>
      <w:r w:rsidR="00150F16">
        <w:rPr>
          <w:rFonts w:asciiTheme="minorHAnsi" w:hAnsiTheme="minorHAnsi" w:cs="Arial"/>
          <w:color w:val="330066"/>
          <w:sz w:val="22"/>
        </w:rPr>
        <w:t>OOB’s</w:t>
      </w:r>
      <w:proofErr w:type="spellEnd"/>
      <w:r w:rsidR="00150F16">
        <w:rPr>
          <w:rFonts w:asciiTheme="minorHAnsi" w:hAnsiTheme="minorHAnsi" w:cs="Arial"/>
          <w:color w:val="330066"/>
          <w:sz w:val="22"/>
        </w:rPr>
        <w:t>, bedoeld in</w:t>
      </w:r>
      <w:r w:rsidR="00006D38" w:rsidRPr="009B7C40">
        <w:rPr>
          <w:rFonts w:asciiTheme="minorHAnsi" w:hAnsiTheme="minorHAnsi" w:cs="Arial"/>
          <w:color w:val="330066"/>
          <w:sz w:val="22"/>
        </w:rPr>
        <w:t> </w:t>
      </w:r>
      <w:hyperlink r:id="rId7" w:anchor="Hoofdstuk1_Artikel1" w:history="1">
        <w:r w:rsidR="00006D38" w:rsidRPr="009B7C40">
          <w:rPr>
            <w:rFonts w:asciiTheme="minorHAnsi" w:hAnsiTheme="minorHAnsi" w:cs="Arial"/>
            <w:color w:val="330066"/>
            <w:sz w:val="22"/>
          </w:rPr>
          <w:t>artikel 1, eerste lid, onderdeel l, van de Wet toezicht accountantsorganisaties</w:t>
        </w:r>
      </w:hyperlink>
      <w:r w:rsidR="00150F16">
        <w:rPr>
          <w:rFonts w:asciiTheme="minorHAnsi" w:hAnsiTheme="minorHAnsi" w:cs="Arial"/>
          <w:color w:val="330066"/>
          <w:sz w:val="22"/>
        </w:rPr>
        <w:t xml:space="preserve"> en artikel 1a Besluit toezicht accountantsorganisaties</w:t>
      </w:r>
      <w:r w:rsidR="00006D38" w:rsidRPr="009B7C40">
        <w:rPr>
          <w:rFonts w:asciiTheme="minorHAnsi" w:hAnsiTheme="minorHAnsi" w:cs="Arial"/>
          <w:color w:val="330066"/>
          <w:sz w:val="22"/>
        </w:rPr>
        <w:t>:</w:t>
      </w:r>
    </w:p>
    <w:p w14:paraId="32A8ECC3" w14:textId="77777777" w:rsidR="00006D38" w:rsidRPr="009B7C40" w:rsidRDefault="00006D38" w:rsidP="00A2184B">
      <w:pPr>
        <w:numPr>
          <w:ilvl w:val="0"/>
          <w:numId w:val="5"/>
        </w:numPr>
        <w:shd w:val="clear" w:color="auto" w:fill="FFFFFF"/>
        <w:ind w:left="295" w:hanging="357"/>
        <w:rPr>
          <w:rFonts w:asciiTheme="minorHAnsi" w:hAnsiTheme="minorHAnsi" w:cs="Arial"/>
          <w:color w:val="330066"/>
          <w:sz w:val="22"/>
        </w:rPr>
      </w:pPr>
      <w:r w:rsidRPr="009B7C40">
        <w:rPr>
          <w:rFonts w:asciiTheme="minorHAnsi" w:hAnsiTheme="minorHAnsi" w:cs="Arial"/>
          <w:color w:val="330066"/>
          <w:sz w:val="22"/>
        </w:rPr>
        <w:t>Een in Nederland gevestigde rechtspersoon naar Nederlands recht waarvan effecten zijn toegelaten tot de handel op een gereglementeerde markt als bedoeld in artikel 1:1 van de Wet op het financieel toezicht.</w:t>
      </w:r>
    </w:p>
    <w:p w14:paraId="158FBF8C" w14:textId="77777777" w:rsidR="00006D38" w:rsidRPr="009B7C40" w:rsidRDefault="00006D38" w:rsidP="00A2184B">
      <w:pPr>
        <w:numPr>
          <w:ilvl w:val="0"/>
          <w:numId w:val="5"/>
        </w:numPr>
        <w:shd w:val="clear" w:color="auto" w:fill="FFFFFF"/>
        <w:ind w:left="300"/>
        <w:rPr>
          <w:rFonts w:asciiTheme="minorHAnsi" w:hAnsiTheme="minorHAnsi" w:cs="Arial"/>
          <w:color w:val="330066"/>
          <w:sz w:val="22"/>
        </w:rPr>
      </w:pPr>
      <w:r w:rsidRPr="009B7C40">
        <w:rPr>
          <w:rFonts w:asciiTheme="minorHAnsi" w:hAnsiTheme="minorHAnsi" w:cs="Arial"/>
          <w:color w:val="330066"/>
          <w:sz w:val="22"/>
        </w:rPr>
        <w:t xml:space="preserve">Een bank met zetel in Nederland als bedoeld in artikel 1:1 van de Wet op het financieel toezicht waaraan een vergunning is verleend </w:t>
      </w:r>
      <w:proofErr w:type="gramStart"/>
      <w:r w:rsidRPr="009B7C40">
        <w:rPr>
          <w:rFonts w:asciiTheme="minorHAnsi" w:hAnsiTheme="minorHAnsi" w:cs="Arial"/>
          <w:color w:val="330066"/>
          <w:sz w:val="22"/>
        </w:rPr>
        <w:t>ingevolge</w:t>
      </w:r>
      <w:proofErr w:type="gramEnd"/>
      <w:r w:rsidRPr="009B7C40">
        <w:rPr>
          <w:rFonts w:asciiTheme="minorHAnsi" w:hAnsiTheme="minorHAnsi" w:cs="Arial"/>
          <w:color w:val="330066"/>
          <w:sz w:val="22"/>
        </w:rPr>
        <w:t xml:space="preserve"> die wet.</w:t>
      </w:r>
    </w:p>
    <w:p w14:paraId="46B41502" w14:textId="77777777" w:rsidR="00006D38" w:rsidRPr="009B7C40" w:rsidRDefault="00006D38" w:rsidP="00A2184B">
      <w:pPr>
        <w:numPr>
          <w:ilvl w:val="0"/>
          <w:numId w:val="5"/>
        </w:numPr>
        <w:shd w:val="clear" w:color="auto" w:fill="FFFFFF"/>
        <w:ind w:left="300"/>
        <w:rPr>
          <w:rFonts w:asciiTheme="minorHAnsi" w:hAnsiTheme="minorHAnsi" w:cs="Arial"/>
          <w:color w:val="330066"/>
          <w:sz w:val="22"/>
        </w:rPr>
      </w:pPr>
      <w:r w:rsidRPr="009B7C40">
        <w:rPr>
          <w:rFonts w:asciiTheme="minorHAnsi" w:hAnsiTheme="minorHAnsi" w:cs="Arial"/>
          <w:color w:val="330066"/>
          <w:sz w:val="22"/>
        </w:rPr>
        <w:t xml:space="preserve">Een centrale kredietinstelling met zetel in Nederland als bedoeld in artikel 1:1 van de Wet op het financieel toezicht waaraan een vergunning is verleend </w:t>
      </w:r>
      <w:proofErr w:type="gramStart"/>
      <w:r w:rsidRPr="009B7C40">
        <w:rPr>
          <w:rFonts w:asciiTheme="minorHAnsi" w:hAnsiTheme="minorHAnsi" w:cs="Arial"/>
          <w:color w:val="330066"/>
          <w:sz w:val="22"/>
        </w:rPr>
        <w:t>ingevolge</w:t>
      </w:r>
      <w:proofErr w:type="gramEnd"/>
      <w:r w:rsidRPr="009B7C40">
        <w:rPr>
          <w:rFonts w:asciiTheme="minorHAnsi" w:hAnsiTheme="minorHAnsi" w:cs="Arial"/>
          <w:color w:val="330066"/>
          <w:sz w:val="22"/>
        </w:rPr>
        <w:t xml:space="preserve"> die wet.</w:t>
      </w:r>
    </w:p>
    <w:p w14:paraId="0596BB95" w14:textId="77777777" w:rsidR="00006D38" w:rsidRDefault="00006D38" w:rsidP="00A2184B">
      <w:pPr>
        <w:numPr>
          <w:ilvl w:val="0"/>
          <w:numId w:val="5"/>
        </w:numPr>
        <w:shd w:val="clear" w:color="auto" w:fill="FFFFFF"/>
        <w:ind w:left="300"/>
        <w:rPr>
          <w:rFonts w:asciiTheme="minorHAnsi" w:hAnsiTheme="minorHAnsi" w:cs="Arial"/>
          <w:color w:val="330066"/>
          <w:sz w:val="22"/>
        </w:rPr>
      </w:pPr>
      <w:r w:rsidRPr="009B7C40">
        <w:rPr>
          <w:rFonts w:asciiTheme="minorHAnsi" w:hAnsiTheme="minorHAnsi" w:cs="Arial"/>
          <w:color w:val="330066"/>
          <w:sz w:val="22"/>
        </w:rPr>
        <w:t>Een verzekeraar als bedoeld in artikel 1:1 van de Wet op het financieel toezicht met zetel in Nederland, niet zijnde een verzekeraar met beperkte risico-omvang als bedoeld in dat artikel.</w:t>
      </w:r>
    </w:p>
    <w:p w14:paraId="02A6EC0B" w14:textId="77777777" w:rsidR="00006D38" w:rsidRPr="00E81E0B" w:rsidRDefault="00006D38" w:rsidP="00A2184B">
      <w:pPr>
        <w:numPr>
          <w:ilvl w:val="0"/>
          <w:numId w:val="5"/>
        </w:numPr>
        <w:shd w:val="clear" w:color="auto" w:fill="FFFFFF"/>
        <w:ind w:left="300"/>
        <w:rPr>
          <w:rFonts w:asciiTheme="minorHAnsi" w:hAnsiTheme="minorHAnsi" w:cs="Arial"/>
          <w:color w:val="330066"/>
          <w:sz w:val="22"/>
        </w:rPr>
      </w:pPr>
      <w:proofErr w:type="gramStart"/>
      <w:r w:rsidRPr="00E81E0B">
        <w:rPr>
          <w:rFonts w:asciiTheme="minorHAnsi" w:hAnsiTheme="minorHAnsi" w:cs="Arial"/>
          <w:color w:val="330066"/>
          <w:sz w:val="22"/>
        </w:rPr>
        <w:t>grote</w:t>
      </w:r>
      <w:proofErr w:type="gramEnd"/>
      <w:r w:rsidRPr="00E81E0B">
        <w:rPr>
          <w:rFonts w:asciiTheme="minorHAnsi" w:hAnsiTheme="minorHAnsi" w:cs="Arial"/>
          <w:color w:val="330066"/>
          <w:sz w:val="22"/>
        </w:rPr>
        <w:t xml:space="preserve"> pensioenfondsen als bedoeld in artikel 35a, vijfde lid, onderdeel b, van het Besluit uitvoering Pensioenwet en Wet verplichte beroepspensioenregeling;</w:t>
      </w:r>
    </w:p>
    <w:p w14:paraId="58BA1C37" w14:textId="77777777" w:rsidR="00006D38" w:rsidRPr="00E81E0B" w:rsidRDefault="00006D38" w:rsidP="00A2184B">
      <w:pPr>
        <w:numPr>
          <w:ilvl w:val="0"/>
          <w:numId w:val="5"/>
        </w:numPr>
        <w:shd w:val="clear" w:color="auto" w:fill="FFFFFF"/>
        <w:ind w:left="300"/>
        <w:rPr>
          <w:rFonts w:asciiTheme="minorHAnsi" w:hAnsiTheme="minorHAnsi" w:cs="Arial"/>
          <w:color w:val="330066"/>
          <w:sz w:val="22"/>
        </w:rPr>
      </w:pPr>
      <w:proofErr w:type="gramStart"/>
      <w:r w:rsidRPr="00E81E0B">
        <w:rPr>
          <w:rFonts w:asciiTheme="minorHAnsi" w:hAnsiTheme="minorHAnsi" w:cs="Arial"/>
          <w:color w:val="330066"/>
          <w:sz w:val="22"/>
        </w:rPr>
        <w:t>netbeheerders</w:t>
      </w:r>
      <w:proofErr w:type="gramEnd"/>
      <w:r w:rsidRPr="00E81E0B">
        <w:rPr>
          <w:rFonts w:asciiTheme="minorHAnsi" w:hAnsiTheme="minorHAnsi" w:cs="Arial"/>
          <w:color w:val="330066"/>
          <w:sz w:val="22"/>
        </w:rPr>
        <w:t xml:space="preserve"> als bedoeld in artikel 1, eerste lid, onderdeel k, van de Elektriciteitswet 1998 of artikel 1, eerste lid, onderdeel e, van de Gaswet;</w:t>
      </w:r>
    </w:p>
    <w:p w14:paraId="08D20F0B" w14:textId="752A2B5A" w:rsidR="00006D38" w:rsidRPr="009B7C40" w:rsidRDefault="00006D38" w:rsidP="00A2184B">
      <w:pPr>
        <w:numPr>
          <w:ilvl w:val="0"/>
          <w:numId w:val="5"/>
        </w:numPr>
        <w:shd w:val="clear" w:color="auto" w:fill="FFFFFF"/>
        <w:ind w:left="295" w:hanging="357"/>
        <w:rPr>
          <w:rFonts w:asciiTheme="minorHAnsi" w:hAnsiTheme="minorHAnsi" w:cs="Arial"/>
          <w:color w:val="330066"/>
          <w:sz w:val="22"/>
        </w:rPr>
      </w:pPr>
      <w:r w:rsidRPr="00E81E0B">
        <w:rPr>
          <w:rFonts w:asciiTheme="minorHAnsi" w:hAnsiTheme="minorHAnsi" w:cs="Arial"/>
          <w:color w:val="330066"/>
          <w:sz w:val="22"/>
        </w:rPr>
        <w:t>KNAW, NWO en de Koninklijke Bibliotheek.</w:t>
      </w:r>
    </w:p>
    <w:p w14:paraId="7D97D9A8" w14:textId="77777777" w:rsidR="00FB7BC0" w:rsidRDefault="00FB7BC0" w:rsidP="0083799B">
      <w:pPr>
        <w:rPr>
          <w:rFonts w:asciiTheme="minorHAnsi" w:hAnsiTheme="minorHAnsi" w:cs="Arial"/>
          <w:b/>
          <w:color w:val="A98F00"/>
          <w:sz w:val="24"/>
          <w:szCs w:val="24"/>
        </w:rPr>
      </w:pPr>
    </w:p>
    <w:p w14:paraId="4585F8DE" w14:textId="77777777" w:rsidR="00CC3D2A" w:rsidRPr="006B6888" w:rsidRDefault="00CC3D2A" w:rsidP="0083799B">
      <w:pPr>
        <w:rPr>
          <w:rFonts w:asciiTheme="minorHAnsi" w:hAnsiTheme="minorHAnsi" w:cs="Arial"/>
          <w:b/>
          <w:color w:val="A98F00"/>
          <w:sz w:val="24"/>
          <w:szCs w:val="24"/>
        </w:rPr>
      </w:pPr>
      <w:r w:rsidRPr="006B6888">
        <w:rPr>
          <w:rFonts w:asciiTheme="minorHAnsi" w:hAnsiTheme="minorHAnsi" w:cs="Arial"/>
          <w:b/>
          <w:color w:val="A98F00"/>
          <w:sz w:val="24"/>
          <w:szCs w:val="24"/>
        </w:rPr>
        <w:t>Wanneer moet de melding plaatsvinden?</w:t>
      </w:r>
    </w:p>
    <w:p w14:paraId="3FA939C9" w14:textId="77777777" w:rsidR="00CC3D2A" w:rsidRPr="006B6888" w:rsidRDefault="00FB7BC0" w:rsidP="00CC3D2A">
      <w:pPr>
        <w:rPr>
          <w:rFonts w:asciiTheme="minorHAnsi" w:hAnsiTheme="minorHAnsi" w:cs="Arial"/>
          <w:color w:val="330066"/>
          <w:sz w:val="22"/>
        </w:rPr>
      </w:pPr>
      <w:r>
        <w:rPr>
          <w:rFonts w:asciiTheme="minorHAnsi" w:hAnsiTheme="minorHAnsi" w:cs="Arial"/>
          <w:color w:val="330066"/>
          <w:sz w:val="22"/>
        </w:rPr>
        <w:t xml:space="preserve">De </w:t>
      </w:r>
      <w:proofErr w:type="spellStart"/>
      <w:r>
        <w:rPr>
          <w:rFonts w:asciiTheme="minorHAnsi" w:hAnsiTheme="minorHAnsi" w:cs="Arial"/>
          <w:color w:val="330066"/>
          <w:sz w:val="22"/>
        </w:rPr>
        <w:t>meldingsplichtige</w:t>
      </w:r>
      <w:proofErr w:type="spellEnd"/>
      <w:r>
        <w:rPr>
          <w:rFonts w:asciiTheme="minorHAnsi" w:hAnsiTheme="minorHAnsi" w:cs="Arial"/>
          <w:color w:val="330066"/>
          <w:sz w:val="22"/>
        </w:rPr>
        <w:t xml:space="preserve"> </w:t>
      </w:r>
      <w:proofErr w:type="spellStart"/>
      <w:r w:rsidR="00CC3D2A" w:rsidRPr="006B6888">
        <w:rPr>
          <w:rFonts w:asciiTheme="minorHAnsi" w:hAnsiTheme="minorHAnsi" w:cs="Arial"/>
          <w:color w:val="330066"/>
          <w:sz w:val="22"/>
        </w:rPr>
        <w:t>OOB’s</w:t>
      </w:r>
      <w:proofErr w:type="spellEnd"/>
      <w:r w:rsidR="00CC3D2A" w:rsidRPr="006B6888">
        <w:rPr>
          <w:rFonts w:asciiTheme="minorHAnsi" w:hAnsiTheme="minorHAnsi" w:cs="Arial"/>
          <w:color w:val="330066"/>
          <w:sz w:val="22"/>
        </w:rPr>
        <w:t xml:space="preserve"> moeten de melding doen voordat zij de opdracht verlenen aan de desbetreffende accountant of accountantsorganisatie. Dit is dus voorafgaand aan de algemene vergadering van aandeelhouders of een andere vergadering waarin over de opdrachtverlening wordt besloten.</w:t>
      </w:r>
      <w:r w:rsidR="005A1785">
        <w:rPr>
          <w:rFonts w:asciiTheme="minorHAnsi" w:hAnsiTheme="minorHAnsi" w:cs="Arial"/>
          <w:color w:val="330066"/>
          <w:sz w:val="22"/>
        </w:rPr>
        <w:t xml:space="preserve"> Daarbij moet eveneens worden aangegeven door welk orgaan de accountant(</w:t>
      </w:r>
      <w:proofErr w:type="spellStart"/>
      <w:r w:rsidR="005A1785">
        <w:rPr>
          <w:rFonts w:asciiTheme="minorHAnsi" w:hAnsiTheme="minorHAnsi" w:cs="Arial"/>
          <w:color w:val="330066"/>
          <w:sz w:val="22"/>
        </w:rPr>
        <w:t>sorganisatie</w:t>
      </w:r>
      <w:proofErr w:type="spellEnd"/>
      <w:r w:rsidR="005A1785">
        <w:rPr>
          <w:rFonts w:asciiTheme="minorHAnsi" w:hAnsiTheme="minorHAnsi" w:cs="Arial"/>
          <w:color w:val="330066"/>
          <w:sz w:val="22"/>
        </w:rPr>
        <w:t xml:space="preserve">) </w:t>
      </w:r>
      <w:r w:rsidR="00F52ED9">
        <w:rPr>
          <w:rFonts w:asciiTheme="minorHAnsi" w:hAnsiTheme="minorHAnsi" w:cs="Arial"/>
          <w:color w:val="330066"/>
          <w:sz w:val="22"/>
        </w:rPr>
        <w:t xml:space="preserve">zal worden </w:t>
      </w:r>
      <w:r w:rsidR="005A1785">
        <w:rPr>
          <w:rFonts w:asciiTheme="minorHAnsi" w:hAnsiTheme="minorHAnsi" w:cs="Arial"/>
          <w:color w:val="330066"/>
          <w:sz w:val="22"/>
        </w:rPr>
        <w:t>benoemd (de algemene vergadering van aandeelhouders of een ander orgaan).</w:t>
      </w:r>
    </w:p>
    <w:p w14:paraId="5A1AA564" w14:textId="77777777" w:rsidR="00CC3D2A" w:rsidRPr="006B6888" w:rsidRDefault="00CC3D2A" w:rsidP="0083799B">
      <w:pPr>
        <w:rPr>
          <w:rFonts w:asciiTheme="minorHAnsi" w:hAnsiTheme="minorHAnsi" w:cs="Arial"/>
          <w:color w:val="330066"/>
          <w:sz w:val="22"/>
        </w:rPr>
      </w:pPr>
    </w:p>
    <w:p w14:paraId="4B47D135" w14:textId="77777777" w:rsidR="0083799B" w:rsidRPr="006B6888" w:rsidRDefault="00CC3D2A" w:rsidP="0083799B">
      <w:pPr>
        <w:rPr>
          <w:rFonts w:asciiTheme="minorHAnsi" w:hAnsiTheme="minorHAnsi" w:cs="Arial"/>
          <w:b/>
          <w:color w:val="A98F00"/>
          <w:sz w:val="24"/>
          <w:szCs w:val="24"/>
        </w:rPr>
      </w:pPr>
      <w:r w:rsidRPr="006B6888">
        <w:rPr>
          <w:rFonts w:asciiTheme="minorHAnsi" w:hAnsiTheme="minorHAnsi" w:cs="Arial"/>
          <w:b/>
          <w:color w:val="A98F00"/>
          <w:sz w:val="24"/>
          <w:szCs w:val="24"/>
        </w:rPr>
        <w:t>Hoe verloopt de meld</w:t>
      </w:r>
      <w:r w:rsidR="00CD5C38" w:rsidRPr="006B6888">
        <w:rPr>
          <w:rFonts w:asciiTheme="minorHAnsi" w:hAnsiTheme="minorHAnsi" w:cs="Arial"/>
          <w:b/>
          <w:color w:val="A98F00"/>
          <w:sz w:val="24"/>
          <w:szCs w:val="24"/>
        </w:rPr>
        <w:t>ings</w:t>
      </w:r>
      <w:r w:rsidRPr="006B6888">
        <w:rPr>
          <w:rFonts w:asciiTheme="minorHAnsi" w:hAnsiTheme="minorHAnsi" w:cs="Arial"/>
          <w:b/>
          <w:color w:val="A98F00"/>
          <w:sz w:val="24"/>
          <w:szCs w:val="24"/>
        </w:rPr>
        <w:t>procedure</w:t>
      </w:r>
      <w:r w:rsidR="0083799B" w:rsidRPr="006B6888">
        <w:rPr>
          <w:rFonts w:asciiTheme="minorHAnsi" w:hAnsiTheme="minorHAnsi" w:cs="Arial"/>
          <w:b/>
          <w:color w:val="A98F00"/>
          <w:sz w:val="24"/>
          <w:szCs w:val="24"/>
        </w:rPr>
        <w:t>?</w:t>
      </w:r>
    </w:p>
    <w:p w14:paraId="1D31BCF7" w14:textId="77777777" w:rsidR="00CC3D2A" w:rsidRPr="006B6888" w:rsidRDefault="00CC3D2A" w:rsidP="0083799B">
      <w:pPr>
        <w:rPr>
          <w:rFonts w:asciiTheme="minorHAnsi" w:hAnsiTheme="minorHAnsi" w:cs="Arial"/>
          <w:color w:val="330066"/>
          <w:sz w:val="22"/>
        </w:rPr>
      </w:pPr>
      <w:r w:rsidRPr="006B6888">
        <w:rPr>
          <w:rFonts w:asciiTheme="minorHAnsi" w:hAnsiTheme="minorHAnsi" w:cs="Arial"/>
          <w:color w:val="330066"/>
          <w:sz w:val="22"/>
        </w:rPr>
        <w:t>Wij verzoeken u dit</w:t>
      </w:r>
      <w:r w:rsidR="0083799B" w:rsidRPr="006B6888">
        <w:rPr>
          <w:rFonts w:asciiTheme="minorHAnsi" w:hAnsiTheme="minorHAnsi" w:cs="Arial"/>
          <w:color w:val="330066"/>
          <w:sz w:val="22"/>
        </w:rPr>
        <w:t xml:space="preserve"> formulier digitaal in</w:t>
      </w:r>
      <w:r w:rsidRPr="006B6888">
        <w:rPr>
          <w:rFonts w:asciiTheme="minorHAnsi" w:hAnsiTheme="minorHAnsi" w:cs="Arial"/>
          <w:color w:val="330066"/>
          <w:sz w:val="22"/>
        </w:rPr>
        <w:t xml:space="preserve"> te vullen</w:t>
      </w:r>
      <w:r w:rsidR="006E7A2F" w:rsidRPr="006B6888">
        <w:rPr>
          <w:rFonts w:asciiTheme="minorHAnsi" w:hAnsiTheme="minorHAnsi" w:cs="Arial"/>
          <w:color w:val="330066"/>
          <w:sz w:val="22"/>
        </w:rPr>
        <w:t xml:space="preserve"> </w:t>
      </w:r>
      <w:r w:rsidR="0083799B" w:rsidRPr="006B6888">
        <w:rPr>
          <w:rFonts w:asciiTheme="minorHAnsi" w:hAnsiTheme="minorHAnsi" w:cs="Arial"/>
          <w:color w:val="330066"/>
          <w:sz w:val="22"/>
        </w:rPr>
        <w:t xml:space="preserve">en per e-mail </w:t>
      </w:r>
      <w:r w:rsidRPr="006B6888">
        <w:rPr>
          <w:rFonts w:asciiTheme="minorHAnsi" w:hAnsiTheme="minorHAnsi" w:cs="Arial"/>
          <w:color w:val="330066"/>
          <w:sz w:val="22"/>
        </w:rPr>
        <w:t xml:space="preserve">te </w:t>
      </w:r>
      <w:r w:rsidR="0083799B" w:rsidRPr="006B6888">
        <w:rPr>
          <w:rFonts w:asciiTheme="minorHAnsi" w:hAnsiTheme="minorHAnsi" w:cs="Arial"/>
          <w:color w:val="330066"/>
          <w:sz w:val="22"/>
        </w:rPr>
        <w:t xml:space="preserve">sturen naar </w:t>
      </w:r>
      <w:r w:rsidR="006E7A2F" w:rsidRPr="006B6888">
        <w:rPr>
          <w:rFonts w:asciiTheme="minorHAnsi" w:hAnsiTheme="minorHAnsi" w:cs="Arial"/>
          <w:color w:val="330066"/>
          <w:sz w:val="22"/>
        </w:rPr>
        <w:t xml:space="preserve">de AFM op het adres: </w:t>
      </w:r>
      <w:hyperlink r:id="rId8" w:history="1">
        <w:r w:rsidRPr="006B6888">
          <w:rPr>
            <w:rStyle w:val="Hyperlink"/>
            <w:rFonts w:asciiTheme="minorHAnsi" w:hAnsiTheme="minorHAnsi" w:cs="Arial"/>
            <w:sz w:val="22"/>
          </w:rPr>
          <w:t>auditor.appointment@afm.nl</w:t>
        </w:r>
      </w:hyperlink>
      <w:r w:rsidR="0083799B" w:rsidRPr="006B6888">
        <w:rPr>
          <w:rFonts w:asciiTheme="minorHAnsi" w:hAnsiTheme="minorHAnsi" w:cs="Arial"/>
          <w:color w:val="330066"/>
          <w:sz w:val="22"/>
        </w:rPr>
        <w:t>.</w:t>
      </w:r>
      <w:r w:rsidRPr="006B6888">
        <w:rPr>
          <w:rFonts w:asciiTheme="minorHAnsi" w:hAnsiTheme="minorHAnsi" w:cs="Arial"/>
          <w:color w:val="330066"/>
          <w:sz w:val="22"/>
        </w:rPr>
        <w:t xml:space="preserve"> U ontvangt een automatische ontvangstbevestiging van uw melding.</w:t>
      </w:r>
    </w:p>
    <w:p w14:paraId="182B19FD" w14:textId="77777777" w:rsidR="006E7A2F" w:rsidRPr="006B6888" w:rsidRDefault="006E7A2F" w:rsidP="0083799B">
      <w:pPr>
        <w:rPr>
          <w:rFonts w:asciiTheme="minorHAnsi" w:hAnsiTheme="minorHAnsi" w:cs="Arial"/>
          <w:color w:val="330066"/>
          <w:sz w:val="22"/>
        </w:rPr>
      </w:pPr>
    </w:p>
    <w:p w14:paraId="4890B29C" w14:textId="77777777" w:rsidR="0083799B" w:rsidRPr="006B6888" w:rsidRDefault="00CC3D2A" w:rsidP="0083799B">
      <w:pPr>
        <w:rPr>
          <w:rFonts w:asciiTheme="minorHAnsi" w:hAnsiTheme="minorHAnsi" w:cs="Arial"/>
          <w:color w:val="330066"/>
          <w:sz w:val="22"/>
        </w:rPr>
      </w:pPr>
      <w:r w:rsidRPr="006B6888">
        <w:rPr>
          <w:rFonts w:asciiTheme="minorHAnsi" w:hAnsiTheme="minorHAnsi" w:cs="Arial"/>
          <w:color w:val="330066"/>
          <w:sz w:val="22"/>
        </w:rPr>
        <w:t>NB. Stuur geen vragen of andere informatie naar dit e-mailadres. Deze worden niet in behandeling genomen.</w:t>
      </w:r>
    </w:p>
    <w:p w14:paraId="7220F13F" w14:textId="77777777" w:rsidR="0083799B" w:rsidRPr="006B6888" w:rsidRDefault="0083799B" w:rsidP="0083799B">
      <w:pPr>
        <w:rPr>
          <w:rFonts w:asciiTheme="minorHAnsi" w:hAnsiTheme="minorHAnsi" w:cs="Arial"/>
          <w:color w:val="330066"/>
          <w:sz w:val="22"/>
        </w:rPr>
      </w:pPr>
    </w:p>
    <w:p w14:paraId="74D3F146" w14:textId="77777777" w:rsidR="0083799B" w:rsidRPr="006B6888" w:rsidRDefault="0083799B" w:rsidP="0083799B">
      <w:pPr>
        <w:rPr>
          <w:rFonts w:asciiTheme="minorHAnsi" w:hAnsiTheme="minorHAnsi" w:cs="Arial"/>
          <w:b/>
          <w:color w:val="A98F00"/>
          <w:sz w:val="24"/>
          <w:szCs w:val="24"/>
        </w:rPr>
      </w:pPr>
      <w:r w:rsidRPr="006B6888">
        <w:rPr>
          <w:rFonts w:asciiTheme="minorHAnsi" w:hAnsiTheme="minorHAnsi" w:cs="Arial"/>
          <w:b/>
          <w:color w:val="A98F00"/>
          <w:sz w:val="24"/>
          <w:szCs w:val="24"/>
        </w:rPr>
        <w:t>Vragen?</w:t>
      </w:r>
    </w:p>
    <w:p w14:paraId="01DC0025" w14:textId="77777777" w:rsidR="0083799B" w:rsidRDefault="0083799B" w:rsidP="0083799B">
      <w:pPr>
        <w:rPr>
          <w:rFonts w:asciiTheme="minorHAnsi" w:hAnsiTheme="minorHAnsi" w:cs="Arial"/>
          <w:color w:val="330066"/>
          <w:sz w:val="22"/>
        </w:rPr>
      </w:pPr>
      <w:r w:rsidRPr="006B6888">
        <w:rPr>
          <w:rFonts w:asciiTheme="minorHAnsi" w:hAnsiTheme="minorHAnsi" w:cs="Arial"/>
          <w:color w:val="330066"/>
          <w:sz w:val="22"/>
        </w:rPr>
        <w:t xml:space="preserve">Vragen over deze </w:t>
      </w:r>
      <w:r w:rsidR="00CC3D2A" w:rsidRPr="006B6888">
        <w:rPr>
          <w:rFonts w:asciiTheme="minorHAnsi" w:hAnsiTheme="minorHAnsi" w:cs="Arial"/>
          <w:color w:val="330066"/>
          <w:sz w:val="22"/>
        </w:rPr>
        <w:t>melding</w:t>
      </w:r>
      <w:r w:rsidRPr="006B6888">
        <w:rPr>
          <w:rFonts w:asciiTheme="minorHAnsi" w:hAnsiTheme="minorHAnsi" w:cs="Arial"/>
          <w:color w:val="330066"/>
          <w:sz w:val="22"/>
        </w:rPr>
        <w:t xml:space="preserve"> </w:t>
      </w:r>
      <w:r w:rsidR="002C22F5">
        <w:rPr>
          <w:rFonts w:asciiTheme="minorHAnsi" w:hAnsiTheme="minorHAnsi" w:cs="Arial"/>
          <w:color w:val="330066"/>
          <w:sz w:val="22"/>
        </w:rPr>
        <w:t xml:space="preserve">of de meldingsprocedure </w:t>
      </w:r>
      <w:r w:rsidRPr="006B6888">
        <w:rPr>
          <w:rFonts w:asciiTheme="minorHAnsi" w:hAnsiTheme="minorHAnsi" w:cs="Arial"/>
          <w:color w:val="330066"/>
          <w:sz w:val="22"/>
        </w:rPr>
        <w:t>kun</w:t>
      </w:r>
      <w:r w:rsidR="00CC3D2A" w:rsidRPr="006B6888">
        <w:rPr>
          <w:rFonts w:asciiTheme="minorHAnsi" w:hAnsiTheme="minorHAnsi" w:cs="Arial"/>
          <w:color w:val="330066"/>
          <w:sz w:val="22"/>
        </w:rPr>
        <w:t>t</w:t>
      </w:r>
      <w:r w:rsidRPr="006B6888">
        <w:rPr>
          <w:rFonts w:asciiTheme="minorHAnsi" w:hAnsiTheme="minorHAnsi" w:cs="Arial"/>
          <w:color w:val="330066"/>
          <w:sz w:val="22"/>
        </w:rPr>
        <w:t xml:space="preserve"> </w:t>
      </w:r>
      <w:r w:rsidR="00CC3D2A" w:rsidRPr="006B6888">
        <w:rPr>
          <w:rFonts w:asciiTheme="minorHAnsi" w:hAnsiTheme="minorHAnsi" w:cs="Arial"/>
          <w:color w:val="330066"/>
          <w:sz w:val="22"/>
        </w:rPr>
        <w:t xml:space="preserve">u </w:t>
      </w:r>
      <w:r w:rsidRPr="006B6888">
        <w:rPr>
          <w:rFonts w:asciiTheme="minorHAnsi" w:hAnsiTheme="minorHAnsi" w:cs="Arial"/>
          <w:color w:val="330066"/>
          <w:sz w:val="22"/>
        </w:rPr>
        <w:t>per e-mail stur</w:t>
      </w:r>
      <w:r w:rsidR="00CC3D2A" w:rsidRPr="006B6888">
        <w:rPr>
          <w:rFonts w:asciiTheme="minorHAnsi" w:hAnsiTheme="minorHAnsi" w:cs="Arial"/>
          <w:color w:val="330066"/>
          <w:sz w:val="22"/>
        </w:rPr>
        <w:t>en</w:t>
      </w:r>
      <w:r w:rsidRPr="006B6888">
        <w:rPr>
          <w:rFonts w:asciiTheme="minorHAnsi" w:hAnsiTheme="minorHAnsi" w:cs="Arial"/>
          <w:color w:val="330066"/>
          <w:sz w:val="22"/>
        </w:rPr>
        <w:t xml:space="preserve"> naar </w:t>
      </w:r>
      <w:hyperlink r:id="rId9" w:history="1">
        <w:r w:rsidR="00BE0848" w:rsidRPr="003150A5">
          <w:rPr>
            <w:rStyle w:val="Hyperlink"/>
            <w:rFonts w:asciiTheme="minorHAnsi" w:hAnsiTheme="minorHAnsi" w:cs="Arial"/>
            <w:sz w:val="22"/>
          </w:rPr>
          <w:t>wta@afm.nl</w:t>
        </w:r>
      </w:hyperlink>
      <w:r w:rsidRPr="006B6888">
        <w:rPr>
          <w:rFonts w:asciiTheme="minorHAnsi" w:hAnsiTheme="minorHAnsi" w:cs="Arial"/>
          <w:color w:val="330066"/>
          <w:sz w:val="22"/>
        </w:rPr>
        <w:t>.</w:t>
      </w:r>
    </w:p>
    <w:p w14:paraId="694C0BAA" w14:textId="77777777" w:rsidR="00FB76F3" w:rsidRPr="006B6888" w:rsidRDefault="00FB76F3" w:rsidP="00CC3D2A">
      <w:pPr>
        <w:rPr>
          <w:rFonts w:asciiTheme="minorHAnsi" w:hAnsiTheme="minorHAnsi" w:cs="Arial"/>
          <w:b/>
          <w:color w:val="A98F00"/>
          <w:sz w:val="24"/>
          <w:szCs w:val="24"/>
        </w:rPr>
      </w:pPr>
      <w:r w:rsidRPr="006B6888">
        <w:rPr>
          <w:rFonts w:asciiTheme="minorHAnsi" w:hAnsiTheme="minorHAnsi" w:cs="Arial"/>
          <w:b/>
          <w:color w:val="A98F00"/>
          <w:sz w:val="24"/>
          <w:szCs w:val="24"/>
        </w:rPr>
        <w:lastRenderedPageBreak/>
        <w:t>Contactpersoon voor deze melding</w:t>
      </w:r>
    </w:p>
    <w:p w14:paraId="25686BC6" w14:textId="77777777" w:rsidR="00FB76F3" w:rsidRPr="006B6888" w:rsidRDefault="00FB76F3" w:rsidP="00CC3D2A">
      <w:pPr>
        <w:rPr>
          <w:rFonts w:asciiTheme="minorHAnsi" w:hAnsiTheme="minorHAnsi" w:cs="Arial"/>
          <w:color w:val="330066"/>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7256"/>
      </w:tblGrid>
      <w:tr w:rsidR="006E7A2F" w:rsidRPr="006B6888" w14:paraId="2602A4B8" w14:textId="77777777" w:rsidTr="006E7A2F">
        <w:tc>
          <w:tcPr>
            <w:tcW w:w="1951" w:type="dxa"/>
          </w:tcPr>
          <w:p w14:paraId="31FB5DCD"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 xml:space="preserve">Naam </w:t>
            </w:r>
          </w:p>
        </w:tc>
        <w:tc>
          <w:tcPr>
            <w:tcW w:w="7261" w:type="dxa"/>
          </w:tcPr>
          <w:p w14:paraId="134A5745" w14:textId="1B7D8CCF"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0EFEA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51.85pt;height:18pt" o:ole="">
                  <v:imagedata r:id="rId10" o:title=""/>
                </v:shape>
                <w:control r:id="rId11" w:name="TextBox11" w:shapeid="_x0000_i1055"/>
              </w:object>
            </w:r>
          </w:p>
        </w:tc>
      </w:tr>
      <w:tr w:rsidR="006E7A2F" w:rsidRPr="006B6888" w14:paraId="76D89D15" w14:textId="77777777" w:rsidTr="006E7A2F">
        <w:tc>
          <w:tcPr>
            <w:tcW w:w="1951" w:type="dxa"/>
          </w:tcPr>
          <w:p w14:paraId="4E75F897"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Adres</w:t>
            </w:r>
          </w:p>
        </w:tc>
        <w:tc>
          <w:tcPr>
            <w:tcW w:w="7261" w:type="dxa"/>
          </w:tcPr>
          <w:p w14:paraId="1ECE9937" w14:textId="13472DD3"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5B78F043">
                <v:shape id="_x0000_i1057" type="#_x0000_t75" style="width:351.85pt;height:18pt" o:ole="">
                  <v:imagedata r:id="rId10" o:title=""/>
                </v:shape>
                <w:control r:id="rId12" w:name="TextBox111" w:shapeid="_x0000_i1057"/>
              </w:object>
            </w:r>
          </w:p>
        </w:tc>
      </w:tr>
      <w:tr w:rsidR="006E7A2F" w:rsidRPr="006B6888" w14:paraId="03E8E133" w14:textId="77777777" w:rsidTr="006E7A2F">
        <w:tc>
          <w:tcPr>
            <w:tcW w:w="1951" w:type="dxa"/>
          </w:tcPr>
          <w:p w14:paraId="6F0F211E"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Postcode</w:t>
            </w:r>
          </w:p>
        </w:tc>
        <w:tc>
          <w:tcPr>
            <w:tcW w:w="7261" w:type="dxa"/>
          </w:tcPr>
          <w:p w14:paraId="32766AB8" w14:textId="20BCA59F"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49A62809">
                <v:shape id="_x0000_i1059" type="#_x0000_t75" style="width:351.85pt;height:18pt" o:ole="">
                  <v:imagedata r:id="rId10" o:title=""/>
                </v:shape>
                <w:control r:id="rId13" w:name="TextBox112" w:shapeid="_x0000_i1059"/>
              </w:object>
            </w:r>
          </w:p>
        </w:tc>
      </w:tr>
      <w:tr w:rsidR="006E7A2F" w:rsidRPr="006B6888" w14:paraId="00C73886" w14:textId="77777777" w:rsidTr="006E7A2F">
        <w:tc>
          <w:tcPr>
            <w:tcW w:w="1951" w:type="dxa"/>
          </w:tcPr>
          <w:p w14:paraId="18141887"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Plaats</w:t>
            </w:r>
          </w:p>
        </w:tc>
        <w:tc>
          <w:tcPr>
            <w:tcW w:w="7261" w:type="dxa"/>
          </w:tcPr>
          <w:p w14:paraId="55FDB2F5" w14:textId="4DB245AA"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065AB81E">
                <v:shape id="_x0000_i1061" type="#_x0000_t75" style="width:351.85pt;height:18pt" o:ole="">
                  <v:imagedata r:id="rId10" o:title=""/>
                </v:shape>
                <w:control r:id="rId14" w:name="TextBox113" w:shapeid="_x0000_i1061"/>
              </w:object>
            </w:r>
          </w:p>
        </w:tc>
      </w:tr>
      <w:tr w:rsidR="006E7A2F" w:rsidRPr="006B6888" w14:paraId="39D47713" w14:textId="77777777" w:rsidTr="006E7A2F">
        <w:tc>
          <w:tcPr>
            <w:tcW w:w="1951" w:type="dxa"/>
          </w:tcPr>
          <w:p w14:paraId="75D02626"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Telefoonnummer</w:t>
            </w:r>
          </w:p>
        </w:tc>
        <w:tc>
          <w:tcPr>
            <w:tcW w:w="7261" w:type="dxa"/>
          </w:tcPr>
          <w:p w14:paraId="4D5465DC" w14:textId="5F607B87"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6155F804">
                <v:shape id="_x0000_i1063" type="#_x0000_t75" style="width:351.85pt;height:18pt" o:ole="">
                  <v:imagedata r:id="rId10" o:title=""/>
                </v:shape>
                <w:control r:id="rId15" w:name="TextBox114" w:shapeid="_x0000_i1063"/>
              </w:object>
            </w:r>
          </w:p>
        </w:tc>
      </w:tr>
      <w:tr w:rsidR="006E7A2F" w:rsidRPr="006B6888" w14:paraId="65B441C6" w14:textId="77777777" w:rsidTr="006E7A2F">
        <w:tc>
          <w:tcPr>
            <w:tcW w:w="1951" w:type="dxa"/>
          </w:tcPr>
          <w:p w14:paraId="26E8D8B0"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E-mailadres</w:t>
            </w:r>
          </w:p>
        </w:tc>
        <w:tc>
          <w:tcPr>
            <w:tcW w:w="7261" w:type="dxa"/>
          </w:tcPr>
          <w:p w14:paraId="4DCDA809" w14:textId="6852D46F"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3A18963B">
                <v:shape id="_x0000_i1065" type="#_x0000_t75" style="width:351.85pt;height:18pt" o:ole="">
                  <v:imagedata r:id="rId10" o:title=""/>
                </v:shape>
                <w:control r:id="rId16" w:name="TextBox115" w:shapeid="_x0000_i1065"/>
              </w:object>
            </w:r>
          </w:p>
        </w:tc>
      </w:tr>
    </w:tbl>
    <w:p w14:paraId="4F4C4755" w14:textId="77777777" w:rsidR="006E7A2F" w:rsidRPr="006B6888" w:rsidRDefault="006E7A2F" w:rsidP="00CC3D2A">
      <w:pPr>
        <w:rPr>
          <w:rFonts w:asciiTheme="minorHAnsi" w:hAnsiTheme="minorHAnsi" w:cs="Arial"/>
          <w:color w:val="330066"/>
          <w:sz w:val="22"/>
        </w:rPr>
      </w:pPr>
    </w:p>
    <w:p w14:paraId="3C597221" w14:textId="77777777" w:rsidR="00F631F4" w:rsidRDefault="00F631F4" w:rsidP="00CC3D2A">
      <w:pPr>
        <w:rPr>
          <w:rFonts w:asciiTheme="minorHAnsi" w:hAnsiTheme="minorHAnsi" w:cs="Arial"/>
          <w:b/>
          <w:color w:val="A98F00"/>
          <w:sz w:val="24"/>
          <w:szCs w:val="24"/>
        </w:rPr>
      </w:pPr>
    </w:p>
    <w:p w14:paraId="4E7C2531" w14:textId="77777777" w:rsidR="00FB76F3" w:rsidRPr="006B6888" w:rsidRDefault="00FB76F3" w:rsidP="00CC3D2A">
      <w:pPr>
        <w:rPr>
          <w:rFonts w:asciiTheme="minorHAnsi" w:hAnsiTheme="minorHAnsi" w:cs="Arial"/>
          <w:b/>
          <w:color w:val="A98F00"/>
          <w:sz w:val="24"/>
          <w:szCs w:val="24"/>
        </w:rPr>
      </w:pPr>
      <w:r w:rsidRPr="006B6888">
        <w:rPr>
          <w:rFonts w:asciiTheme="minorHAnsi" w:hAnsiTheme="minorHAnsi" w:cs="Arial"/>
          <w:b/>
          <w:color w:val="A98F00"/>
          <w:sz w:val="24"/>
          <w:szCs w:val="24"/>
        </w:rPr>
        <w:t>Rechtspersoon</w:t>
      </w:r>
    </w:p>
    <w:p w14:paraId="0BABB467" w14:textId="77777777" w:rsidR="00FB76F3" w:rsidRPr="006B6888" w:rsidRDefault="00FB76F3" w:rsidP="00CC3D2A">
      <w:pPr>
        <w:rPr>
          <w:rFonts w:asciiTheme="minorHAnsi" w:hAnsiTheme="minorHAnsi" w:cs="Arial"/>
          <w:color w:val="330066"/>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7257"/>
      </w:tblGrid>
      <w:tr w:rsidR="006E7A2F" w:rsidRPr="006B6888" w14:paraId="7269C8DB" w14:textId="77777777" w:rsidTr="00E81E0B">
        <w:tc>
          <w:tcPr>
            <w:tcW w:w="1815" w:type="dxa"/>
          </w:tcPr>
          <w:p w14:paraId="55348099"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Statutaire naam</w:t>
            </w:r>
          </w:p>
        </w:tc>
        <w:tc>
          <w:tcPr>
            <w:tcW w:w="7257" w:type="dxa"/>
          </w:tcPr>
          <w:p w14:paraId="5A365BBA" w14:textId="11C8DBB8"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5C483B09">
                <v:shape id="_x0000_i1067" type="#_x0000_t75" style="width:351.85pt;height:18pt" o:ole="">
                  <v:imagedata r:id="rId10" o:title=""/>
                </v:shape>
                <w:control r:id="rId17" w:name="TextBox116" w:shapeid="_x0000_i1067"/>
              </w:object>
            </w:r>
          </w:p>
        </w:tc>
      </w:tr>
      <w:tr w:rsidR="006E7A2F" w:rsidRPr="006B6888" w14:paraId="65250EDE" w14:textId="77777777" w:rsidTr="00E81E0B">
        <w:tc>
          <w:tcPr>
            <w:tcW w:w="1815" w:type="dxa"/>
          </w:tcPr>
          <w:p w14:paraId="5F4B750A"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Vestigingsadres</w:t>
            </w:r>
          </w:p>
        </w:tc>
        <w:tc>
          <w:tcPr>
            <w:tcW w:w="7257" w:type="dxa"/>
          </w:tcPr>
          <w:p w14:paraId="6CD5E7A8" w14:textId="55B5A201"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5A0DADCC">
                <v:shape id="_x0000_i1069" type="#_x0000_t75" style="width:351.85pt;height:18pt" o:ole="">
                  <v:imagedata r:id="rId10" o:title=""/>
                </v:shape>
                <w:control r:id="rId18" w:name="TextBox1111" w:shapeid="_x0000_i1069"/>
              </w:object>
            </w:r>
          </w:p>
        </w:tc>
      </w:tr>
      <w:tr w:rsidR="006E7A2F" w:rsidRPr="006B6888" w14:paraId="54933F35" w14:textId="77777777" w:rsidTr="00E81E0B">
        <w:tc>
          <w:tcPr>
            <w:tcW w:w="1815" w:type="dxa"/>
          </w:tcPr>
          <w:p w14:paraId="59B837C8"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Postcode</w:t>
            </w:r>
          </w:p>
        </w:tc>
        <w:tc>
          <w:tcPr>
            <w:tcW w:w="7257" w:type="dxa"/>
          </w:tcPr>
          <w:p w14:paraId="0B40EB65" w14:textId="06EC2A10"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59D149AB">
                <v:shape id="_x0000_i1071" type="#_x0000_t75" style="width:351.85pt;height:18pt" o:ole="">
                  <v:imagedata r:id="rId10" o:title=""/>
                </v:shape>
                <w:control r:id="rId19" w:name="TextBox1121" w:shapeid="_x0000_i1071"/>
              </w:object>
            </w:r>
          </w:p>
        </w:tc>
      </w:tr>
      <w:tr w:rsidR="006E7A2F" w:rsidRPr="006B6888" w14:paraId="0EF9D89D" w14:textId="77777777" w:rsidTr="00E81E0B">
        <w:tc>
          <w:tcPr>
            <w:tcW w:w="1815" w:type="dxa"/>
          </w:tcPr>
          <w:p w14:paraId="2FECB2F7" w14:textId="77777777" w:rsidR="006E7A2F" w:rsidRPr="006B6888" w:rsidRDefault="006E7A2F" w:rsidP="00BC5A50">
            <w:pPr>
              <w:rPr>
                <w:rFonts w:asciiTheme="minorHAnsi" w:hAnsiTheme="minorHAnsi" w:cs="Arial"/>
                <w:color w:val="330066"/>
                <w:sz w:val="22"/>
              </w:rPr>
            </w:pPr>
            <w:r w:rsidRPr="006B6888">
              <w:rPr>
                <w:rFonts w:asciiTheme="minorHAnsi" w:hAnsiTheme="minorHAnsi" w:cs="Arial"/>
                <w:color w:val="330066"/>
                <w:sz w:val="22"/>
              </w:rPr>
              <w:t>Plaats</w:t>
            </w:r>
          </w:p>
        </w:tc>
        <w:tc>
          <w:tcPr>
            <w:tcW w:w="7257" w:type="dxa"/>
          </w:tcPr>
          <w:p w14:paraId="269A77FC" w14:textId="12B56FBE"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4D0407CD">
                <v:shape id="_x0000_i1073" type="#_x0000_t75" style="width:351.85pt;height:18pt" o:ole="">
                  <v:imagedata r:id="rId10" o:title=""/>
                </v:shape>
                <w:control r:id="rId20" w:name="TextBox1131" w:shapeid="_x0000_i1073"/>
              </w:object>
            </w:r>
          </w:p>
        </w:tc>
      </w:tr>
    </w:tbl>
    <w:p w14:paraId="21F7BF40" w14:textId="77777777" w:rsidR="006E7A2F" w:rsidRPr="006B6888" w:rsidRDefault="006E7A2F" w:rsidP="00CC3D2A">
      <w:pPr>
        <w:rPr>
          <w:rFonts w:asciiTheme="minorHAnsi" w:hAnsiTheme="minorHAnsi" w:cs="Arial"/>
          <w:color w:val="330066"/>
          <w:sz w:val="22"/>
        </w:rPr>
      </w:pPr>
    </w:p>
    <w:p w14:paraId="3870C747" w14:textId="77777777" w:rsidR="00FB76F3" w:rsidRPr="006B6888" w:rsidRDefault="00FB76F3" w:rsidP="00CC3D2A">
      <w:pPr>
        <w:rPr>
          <w:rFonts w:asciiTheme="minorHAnsi" w:hAnsiTheme="minorHAnsi" w:cs="Arial"/>
          <w:b/>
          <w:color w:val="A98F00"/>
          <w:sz w:val="24"/>
          <w:szCs w:val="24"/>
        </w:rPr>
      </w:pPr>
      <w:r w:rsidRPr="006B6888">
        <w:rPr>
          <w:rFonts w:asciiTheme="minorHAnsi" w:hAnsiTheme="minorHAnsi" w:cs="Arial"/>
          <w:b/>
          <w:color w:val="A98F00"/>
          <w:sz w:val="24"/>
          <w:szCs w:val="24"/>
        </w:rPr>
        <w:t>Beoogde accountantsorganisatie en accountant</w:t>
      </w:r>
    </w:p>
    <w:p w14:paraId="5999BE24" w14:textId="77777777" w:rsidR="00FB76F3" w:rsidRPr="006B6888" w:rsidRDefault="00FB76F3" w:rsidP="00CC3D2A">
      <w:pPr>
        <w:rPr>
          <w:rFonts w:asciiTheme="minorHAnsi" w:hAnsiTheme="minorHAnsi" w:cs="Arial"/>
          <w:color w:val="330066"/>
          <w:sz w:val="22"/>
        </w:rPr>
      </w:pPr>
    </w:p>
    <w:tbl>
      <w:tblPr>
        <w:tblStyle w:val="Tabel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62"/>
      </w:tblGrid>
      <w:tr w:rsidR="006E7A2F" w:rsidRPr="006B6888" w14:paraId="62B6DA73" w14:textId="77777777" w:rsidTr="006E7A2F">
        <w:tc>
          <w:tcPr>
            <w:tcW w:w="2660" w:type="dxa"/>
          </w:tcPr>
          <w:p w14:paraId="7A2052A0" w14:textId="77777777" w:rsidR="006E7A2F" w:rsidRPr="006B6888" w:rsidRDefault="006E7A2F" w:rsidP="006E7A2F">
            <w:pPr>
              <w:rPr>
                <w:rFonts w:asciiTheme="minorHAnsi" w:hAnsiTheme="minorHAnsi" w:cs="Arial"/>
                <w:color w:val="330066"/>
                <w:sz w:val="22"/>
              </w:rPr>
            </w:pPr>
            <w:r w:rsidRPr="006B6888">
              <w:rPr>
                <w:rFonts w:asciiTheme="minorHAnsi" w:hAnsiTheme="minorHAnsi" w:cs="Arial"/>
                <w:color w:val="330066"/>
                <w:sz w:val="22"/>
              </w:rPr>
              <w:t>Statutaire naam beoogde accountantsorganisatie</w:t>
            </w:r>
            <w:r w:rsidRPr="006B6888">
              <w:rPr>
                <w:rStyle w:val="Voetnootmarkering"/>
                <w:rFonts w:asciiTheme="minorHAnsi" w:hAnsiTheme="minorHAnsi" w:cs="Arial"/>
                <w:color w:val="330066"/>
                <w:sz w:val="22"/>
              </w:rPr>
              <w:footnoteReference w:id="1"/>
            </w:r>
          </w:p>
        </w:tc>
        <w:tc>
          <w:tcPr>
            <w:tcW w:w="6662" w:type="dxa"/>
          </w:tcPr>
          <w:p w14:paraId="450EC560" w14:textId="036FD202"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2EAC25C8">
                <v:shape id="_x0000_i1075" type="#_x0000_t75" style="width:321pt;height:18pt" o:ole="">
                  <v:imagedata r:id="rId21" o:title=""/>
                </v:shape>
                <w:control r:id="rId22" w:name="TextBox1161" w:shapeid="_x0000_i1075"/>
              </w:object>
            </w:r>
          </w:p>
        </w:tc>
      </w:tr>
      <w:tr w:rsidR="006E7A2F" w:rsidRPr="006B6888" w14:paraId="66F87AA5" w14:textId="77777777" w:rsidTr="006E7A2F">
        <w:tc>
          <w:tcPr>
            <w:tcW w:w="2660" w:type="dxa"/>
          </w:tcPr>
          <w:p w14:paraId="1BE7612B" w14:textId="77777777" w:rsidR="006E7A2F" w:rsidRPr="006B6888" w:rsidRDefault="006E7A2F" w:rsidP="006E7A2F">
            <w:pPr>
              <w:rPr>
                <w:rFonts w:asciiTheme="minorHAnsi" w:hAnsiTheme="minorHAnsi" w:cs="Arial"/>
                <w:color w:val="330066"/>
                <w:sz w:val="22"/>
              </w:rPr>
            </w:pPr>
            <w:r w:rsidRPr="006B6888">
              <w:rPr>
                <w:rFonts w:asciiTheme="minorHAnsi" w:hAnsiTheme="minorHAnsi" w:cs="Arial"/>
                <w:color w:val="330066"/>
                <w:sz w:val="22"/>
              </w:rPr>
              <w:t>Naam beoogde externe accountant</w:t>
            </w:r>
            <w:r w:rsidRPr="006B6888">
              <w:rPr>
                <w:rStyle w:val="Voetnootmarkering"/>
                <w:rFonts w:asciiTheme="minorHAnsi" w:hAnsiTheme="minorHAnsi" w:cs="Arial"/>
                <w:color w:val="330066"/>
                <w:sz w:val="22"/>
              </w:rPr>
              <w:footnoteReference w:id="2"/>
            </w:r>
          </w:p>
        </w:tc>
        <w:tc>
          <w:tcPr>
            <w:tcW w:w="6662" w:type="dxa"/>
          </w:tcPr>
          <w:p w14:paraId="16877DF9" w14:textId="21DAFB95"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1D32291F">
                <v:shape id="_x0000_i1077" type="#_x0000_t75" style="width:321pt;height:18pt" o:ole="">
                  <v:imagedata r:id="rId21" o:title=""/>
                </v:shape>
                <w:control r:id="rId23" w:name="TextBox11111" w:shapeid="_x0000_i1077"/>
              </w:object>
            </w:r>
          </w:p>
        </w:tc>
      </w:tr>
    </w:tbl>
    <w:p w14:paraId="6585E6D4" w14:textId="77777777" w:rsidR="00FB76F3" w:rsidRPr="006B6888" w:rsidRDefault="00FB76F3" w:rsidP="00CC3D2A">
      <w:pPr>
        <w:rPr>
          <w:rFonts w:asciiTheme="minorHAnsi" w:hAnsiTheme="minorHAnsi" w:cs="Arial"/>
          <w:color w:val="330066"/>
          <w:sz w:val="22"/>
        </w:rPr>
      </w:pPr>
    </w:p>
    <w:p w14:paraId="5CF53984" w14:textId="77777777" w:rsidR="00FB76F3" w:rsidRPr="006B6888" w:rsidRDefault="00FB76F3" w:rsidP="00CC3D2A">
      <w:pPr>
        <w:rPr>
          <w:rFonts w:asciiTheme="minorHAnsi" w:hAnsiTheme="minorHAnsi" w:cs="Arial"/>
          <w:b/>
          <w:color w:val="A98F00"/>
          <w:sz w:val="24"/>
          <w:szCs w:val="24"/>
        </w:rPr>
      </w:pPr>
      <w:r w:rsidRPr="006B6888">
        <w:rPr>
          <w:rFonts w:asciiTheme="minorHAnsi" w:hAnsiTheme="minorHAnsi" w:cs="Arial"/>
          <w:b/>
          <w:color w:val="A98F00"/>
          <w:sz w:val="24"/>
          <w:szCs w:val="24"/>
        </w:rPr>
        <w:t>Beoogde opdrachtverlening</w:t>
      </w:r>
    </w:p>
    <w:p w14:paraId="46AC6960" w14:textId="77777777" w:rsidR="00FB76F3" w:rsidRPr="006B6888" w:rsidRDefault="00FB76F3" w:rsidP="00CC3D2A">
      <w:pPr>
        <w:rPr>
          <w:rFonts w:asciiTheme="minorHAnsi" w:hAnsiTheme="minorHAnsi" w:cs="Arial"/>
          <w:color w:val="330066"/>
          <w:sz w:val="22"/>
        </w:rPr>
      </w:pPr>
    </w:p>
    <w:tbl>
      <w:tblPr>
        <w:tblStyle w:val="Tabel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62"/>
      </w:tblGrid>
      <w:tr w:rsidR="006E7A2F" w:rsidRPr="006B6888" w14:paraId="1A9837DB" w14:textId="77777777" w:rsidTr="006E7A2F">
        <w:tc>
          <w:tcPr>
            <w:tcW w:w="2660" w:type="dxa"/>
          </w:tcPr>
          <w:p w14:paraId="5F535B58" w14:textId="77777777" w:rsidR="006E7A2F" w:rsidRPr="006B6888" w:rsidRDefault="006E7A2F" w:rsidP="006E7A2F">
            <w:pPr>
              <w:rPr>
                <w:rFonts w:asciiTheme="minorHAnsi" w:hAnsiTheme="minorHAnsi" w:cs="Arial"/>
                <w:color w:val="330066"/>
                <w:sz w:val="22"/>
              </w:rPr>
            </w:pPr>
            <w:r w:rsidRPr="006B6888">
              <w:rPr>
                <w:rFonts w:asciiTheme="minorHAnsi" w:hAnsiTheme="minorHAnsi" w:cs="Arial"/>
                <w:color w:val="330066"/>
                <w:sz w:val="22"/>
              </w:rPr>
              <w:t>Datum beoogde opdrachtverlening</w:t>
            </w:r>
          </w:p>
        </w:tc>
        <w:tc>
          <w:tcPr>
            <w:tcW w:w="6662" w:type="dxa"/>
          </w:tcPr>
          <w:p w14:paraId="1BE42626" w14:textId="3E488A44"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28605E55">
                <v:shape id="_x0000_i1079" type="#_x0000_t75" style="width:321pt;height:18pt" o:ole="">
                  <v:imagedata r:id="rId21" o:title=""/>
                </v:shape>
                <w:control r:id="rId24" w:name="TextBox11611" w:shapeid="_x0000_i1079"/>
              </w:object>
            </w:r>
          </w:p>
        </w:tc>
      </w:tr>
      <w:tr w:rsidR="006E7A2F" w:rsidRPr="006B6888" w14:paraId="30BD9860" w14:textId="77777777" w:rsidTr="006E7A2F">
        <w:tc>
          <w:tcPr>
            <w:tcW w:w="2660" w:type="dxa"/>
          </w:tcPr>
          <w:p w14:paraId="5CA37AF0" w14:textId="77777777" w:rsidR="003062C4" w:rsidRPr="006B6888" w:rsidRDefault="006E7A2F" w:rsidP="003062C4">
            <w:pPr>
              <w:rPr>
                <w:rFonts w:asciiTheme="minorHAnsi" w:hAnsiTheme="minorHAnsi" w:cs="Arial"/>
                <w:color w:val="330066"/>
                <w:sz w:val="22"/>
              </w:rPr>
            </w:pPr>
            <w:r w:rsidRPr="006B6888">
              <w:rPr>
                <w:rFonts w:asciiTheme="minorHAnsi" w:hAnsiTheme="minorHAnsi" w:cs="Arial"/>
                <w:color w:val="330066"/>
                <w:sz w:val="22"/>
              </w:rPr>
              <w:t>Boekjaar of boekjaren waarvoor de opdracht zal worden verleend</w:t>
            </w:r>
          </w:p>
        </w:tc>
        <w:tc>
          <w:tcPr>
            <w:tcW w:w="6662" w:type="dxa"/>
          </w:tcPr>
          <w:p w14:paraId="06B033BD" w14:textId="6D73911B" w:rsidR="006E7A2F" w:rsidRPr="006B6888" w:rsidRDefault="00F94332" w:rsidP="006E7A2F">
            <w:pPr>
              <w:spacing w:line="280" w:lineRule="atLeast"/>
              <w:rPr>
                <w:rFonts w:asciiTheme="minorHAnsi" w:hAnsiTheme="minorHAnsi" w:cs="Arial"/>
                <w:color w:val="330066"/>
                <w:sz w:val="22"/>
              </w:rPr>
            </w:pPr>
            <w:r w:rsidRPr="006B6888">
              <w:rPr>
                <w:rFonts w:cs="Arial"/>
                <w:color w:val="330066"/>
              </w:rPr>
              <w:object w:dxaOrig="225" w:dyaOrig="225" w14:anchorId="140FB514">
                <v:shape id="_x0000_i1081" type="#_x0000_t75" style="width:321pt;height:18pt" o:ole="">
                  <v:imagedata r:id="rId21" o:title=""/>
                </v:shape>
                <w:control r:id="rId25" w:name="TextBox111111" w:shapeid="_x0000_i1081"/>
              </w:object>
            </w:r>
          </w:p>
        </w:tc>
      </w:tr>
    </w:tbl>
    <w:p w14:paraId="748B75FC" w14:textId="77777777" w:rsidR="003062C4" w:rsidRDefault="003062C4" w:rsidP="005A1785">
      <w:pPr>
        <w:rPr>
          <w:rFonts w:asciiTheme="minorHAnsi" w:hAnsiTheme="minorHAnsi" w:cs="Arial"/>
          <w:color w:val="330066"/>
          <w:sz w:val="22"/>
        </w:rPr>
      </w:pPr>
      <w:r>
        <w:rPr>
          <w:rFonts w:asciiTheme="minorHAnsi" w:hAnsiTheme="minorHAnsi" w:cs="Arial"/>
          <w:color w:val="330066"/>
          <w:sz w:val="22"/>
        </w:rPr>
        <w:t xml:space="preserve">  </w:t>
      </w:r>
    </w:p>
    <w:p w14:paraId="253A3FF5" w14:textId="3BEADA9F" w:rsidR="005A1785" w:rsidRPr="003062C4" w:rsidRDefault="00F631F4" w:rsidP="005A1785">
      <w:pPr>
        <w:rPr>
          <w:rFonts w:asciiTheme="minorHAnsi" w:hAnsiTheme="minorHAnsi" w:cs="Arial"/>
          <w:color w:val="330066"/>
          <w:sz w:val="22"/>
        </w:rPr>
      </w:pPr>
      <w:r>
        <w:rPr>
          <w:rFonts w:asciiTheme="minorHAnsi" w:hAnsiTheme="minorHAnsi" w:cs="Arial"/>
          <w:color w:val="330066"/>
          <w:sz w:val="22"/>
        </w:rPr>
        <w:t xml:space="preserve">  </w:t>
      </w:r>
      <w:r w:rsidR="005A1785" w:rsidRPr="005A1785">
        <w:rPr>
          <w:rFonts w:asciiTheme="minorHAnsi" w:hAnsiTheme="minorHAnsi" w:cs="Arial"/>
          <w:color w:val="330066"/>
          <w:sz w:val="22"/>
        </w:rPr>
        <w:t>Benoemend orgaan</w:t>
      </w:r>
      <w:r w:rsidR="005A1785">
        <w:rPr>
          <w:rFonts w:asciiTheme="minorHAnsi" w:hAnsiTheme="minorHAnsi" w:cs="Arial"/>
          <w:color w:val="330066"/>
          <w:sz w:val="22"/>
        </w:rPr>
        <w:tab/>
      </w:r>
      <w:r w:rsidR="005A1785" w:rsidRPr="006B6888">
        <w:rPr>
          <w:rFonts w:cs="Arial"/>
          <w:color w:val="330066"/>
        </w:rPr>
        <w:object w:dxaOrig="225" w:dyaOrig="225" w14:anchorId="39A27DB5">
          <v:shape id="_x0000_i1083" type="#_x0000_t75" style="width:321pt;height:18pt" o:ole="">
            <v:imagedata r:id="rId21" o:title=""/>
          </v:shape>
          <w:control r:id="rId26" w:name="TextBox116112" w:shapeid="_x0000_i1083"/>
        </w:object>
      </w:r>
    </w:p>
    <w:p w14:paraId="46B453C6" w14:textId="77777777" w:rsidR="005A1785" w:rsidRDefault="005A1785" w:rsidP="006E7A2F">
      <w:pPr>
        <w:rPr>
          <w:rFonts w:cs="Arial"/>
          <w:color w:val="330066"/>
        </w:rPr>
      </w:pPr>
    </w:p>
    <w:sectPr w:rsidR="005A1785" w:rsidSect="004356AB">
      <w:headerReference w:type="default" r:id="rId27"/>
      <w:footerReference w:type="default" r:id="rId28"/>
      <w:pgSz w:w="11906" w:h="16838"/>
      <w:pgMar w:top="1530"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8914" w14:textId="77777777" w:rsidR="00B975BF" w:rsidRDefault="00B975BF" w:rsidP="0083799B">
      <w:pPr>
        <w:spacing w:line="240" w:lineRule="auto"/>
      </w:pPr>
      <w:r>
        <w:separator/>
      </w:r>
    </w:p>
  </w:endnote>
  <w:endnote w:type="continuationSeparator" w:id="0">
    <w:p w14:paraId="1C5D8C35" w14:textId="77777777" w:rsidR="00B975BF" w:rsidRDefault="00B975BF" w:rsidP="00837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2AEB" w14:textId="14987130" w:rsidR="006E7A2F" w:rsidRPr="006B6888" w:rsidRDefault="006E7A2F" w:rsidP="0083799B">
    <w:pPr>
      <w:pStyle w:val="Voettekst"/>
      <w:tabs>
        <w:tab w:val="clear" w:pos="9072"/>
      </w:tabs>
      <w:rPr>
        <w:rFonts w:asciiTheme="minorHAnsi" w:hAnsiTheme="minorHAnsi" w:cs="Arial"/>
        <w:color w:val="330066"/>
        <w:sz w:val="20"/>
        <w:szCs w:val="20"/>
      </w:rPr>
    </w:pPr>
    <w:r w:rsidRPr="006B6888">
      <w:rPr>
        <w:rFonts w:asciiTheme="minorHAnsi" w:hAnsiTheme="minorHAnsi" w:cs="Arial"/>
        <w:color w:val="330066"/>
        <w:sz w:val="20"/>
        <w:szCs w:val="20"/>
      </w:rPr>
      <w:t>Stichting Autoriteit Financiële Markten</w:t>
    </w:r>
    <w:r w:rsidRPr="006B6888">
      <w:rPr>
        <w:rFonts w:asciiTheme="minorHAnsi" w:hAnsiTheme="minorHAnsi" w:cs="Arial"/>
        <w:color w:val="330066"/>
        <w:sz w:val="20"/>
        <w:szCs w:val="20"/>
      </w:rPr>
      <w:tab/>
    </w:r>
    <w:r w:rsidR="00524E63">
      <w:rPr>
        <w:rFonts w:asciiTheme="minorHAnsi" w:hAnsiTheme="minorHAnsi" w:cs="Arial"/>
        <w:color w:val="330066"/>
        <w:sz w:val="20"/>
        <w:szCs w:val="20"/>
      </w:rPr>
      <w:t xml:space="preserve"> </w:t>
    </w:r>
    <w:r w:rsidRPr="006B6888">
      <w:rPr>
        <w:rFonts w:asciiTheme="minorHAnsi" w:hAnsiTheme="minorHAnsi" w:cs="Arial"/>
        <w:color w:val="330066"/>
        <w:sz w:val="20"/>
        <w:szCs w:val="20"/>
      </w:rPr>
      <w:t xml:space="preserve">Versie </w:t>
    </w:r>
    <w:r w:rsidR="00D43481">
      <w:rPr>
        <w:rFonts w:asciiTheme="minorHAnsi" w:hAnsiTheme="minorHAnsi" w:cs="Arial"/>
        <w:color w:val="330066"/>
        <w:sz w:val="20"/>
        <w:szCs w:val="20"/>
      </w:rPr>
      <w:t>3</w:t>
    </w:r>
    <w:r w:rsidR="00BB764D">
      <w:rPr>
        <w:rFonts w:asciiTheme="minorHAnsi" w:hAnsiTheme="minorHAnsi" w:cs="Arial"/>
        <w:color w:val="330066"/>
        <w:sz w:val="20"/>
        <w:szCs w:val="20"/>
      </w:rPr>
      <w:t xml:space="preserve">.0 </w:t>
    </w:r>
    <w:r w:rsidR="00D43481">
      <w:rPr>
        <w:rFonts w:asciiTheme="minorHAnsi" w:hAnsiTheme="minorHAnsi" w:cs="Arial"/>
        <w:color w:val="330066"/>
        <w:sz w:val="20"/>
        <w:szCs w:val="20"/>
      </w:rPr>
      <w:t>augustus</w:t>
    </w:r>
    <w:r w:rsidR="00BB764D">
      <w:rPr>
        <w:rFonts w:asciiTheme="minorHAnsi" w:hAnsiTheme="minorHAnsi" w:cs="Arial"/>
        <w:color w:val="330066"/>
        <w:sz w:val="20"/>
        <w:szCs w:val="20"/>
      </w:rPr>
      <w:t xml:space="preserve"> 20</w:t>
    </w:r>
    <w:r w:rsidR="00A2184B">
      <w:rPr>
        <w:rFonts w:asciiTheme="minorHAnsi" w:hAnsiTheme="minorHAnsi" w:cs="Arial"/>
        <w:color w:val="330066"/>
        <w:sz w:val="20"/>
        <w:szCs w:val="20"/>
      </w:rPr>
      <w:t>20</w:t>
    </w:r>
    <w:r w:rsidRPr="006B6888">
      <w:rPr>
        <w:rFonts w:asciiTheme="minorHAnsi" w:hAnsiTheme="minorHAnsi" w:cs="Arial"/>
        <w:color w:val="330066"/>
        <w:sz w:val="20"/>
        <w:szCs w:val="20"/>
      </w:rPr>
      <w:tab/>
    </w:r>
    <w:r w:rsidRPr="006B6888">
      <w:rPr>
        <w:rFonts w:asciiTheme="minorHAnsi" w:hAnsiTheme="minorHAnsi" w:cs="Arial"/>
        <w:color w:val="330066"/>
        <w:sz w:val="20"/>
        <w:szCs w:val="20"/>
      </w:rPr>
      <w:tab/>
    </w:r>
    <w:r w:rsidRPr="006B6888">
      <w:rPr>
        <w:rFonts w:asciiTheme="minorHAnsi" w:hAnsiTheme="minorHAnsi" w:cs="Arial"/>
        <w:color w:val="330066"/>
        <w:sz w:val="20"/>
        <w:szCs w:val="20"/>
      </w:rPr>
      <w:tab/>
    </w:r>
    <w:r w:rsidRPr="006B6888">
      <w:rPr>
        <w:rFonts w:asciiTheme="minorHAnsi" w:hAnsiTheme="minorHAnsi" w:cs="Arial"/>
        <w:color w:val="330066"/>
        <w:sz w:val="20"/>
        <w:szCs w:val="20"/>
      </w:rPr>
      <w:tab/>
    </w:r>
    <w:r w:rsidRPr="006B6888">
      <w:rPr>
        <w:rFonts w:asciiTheme="minorHAnsi" w:hAnsiTheme="minorHAnsi" w:cs="Arial"/>
        <w:color w:val="A98F00"/>
        <w:sz w:val="20"/>
        <w:szCs w:val="20"/>
      </w:rPr>
      <w:t xml:space="preserve">Pagina </w:t>
    </w:r>
    <w:r w:rsidR="00F94332" w:rsidRPr="006B6888">
      <w:rPr>
        <w:rFonts w:asciiTheme="minorHAnsi" w:hAnsiTheme="minorHAnsi" w:cs="Arial"/>
        <w:color w:val="A98F00"/>
        <w:sz w:val="20"/>
        <w:szCs w:val="20"/>
      </w:rPr>
      <w:fldChar w:fldCharType="begin"/>
    </w:r>
    <w:r w:rsidRPr="006B6888">
      <w:rPr>
        <w:rFonts w:asciiTheme="minorHAnsi" w:hAnsiTheme="minorHAnsi" w:cs="Arial"/>
        <w:color w:val="A98F00"/>
        <w:sz w:val="20"/>
        <w:szCs w:val="20"/>
      </w:rPr>
      <w:instrText xml:space="preserve"> PAGE   \* MERGEFORMAT </w:instrText>
    </w:r>
    <w:r w:rsidR="00F94332" w:rsidRPr="006B6888">
      <w:rPr>
        <w:rFonts w:asciiTheme="minorHAnsi" w:hAnsiTheme="minorHAnsi" w:cs="Arial"/>
        <w:color w:val="A98F00"/>
        <w:sz w:val="20"/>
        <w:szCs w:val="20"/>
      </w:rPr>
      <w:fldChar w:fldCharType="separate"/>
    </w:r>
    <w:r w:rsidR="00E12205">
      <w:rPr>
        <w:rFonts w:asciiTheme="minorHAnsi" w:hAnsiTheme="minorHAnsi" w:cs="Arial"/>
        <w:noProof/>
        <w:color w:val="A98F00"/>
        <w:sz w:val="20"/>
        <w:szCs w:val="20"/>
      </w:rPr>
      <w:t>1</w:t>
    </w:r>
    <w:r w:rsidR="00F94332" w:rsidRPr="006B6888">
      <w:rPr>
        <w:rFonts w:asciiTheme="minorHAnsi" w:hAnsiTheme="minorHAnsi" w:cs="Arial"/>
        <w:color w:val="A98F00"/>
        <w:sz w:val="20"/>
        <w:szCs w:val="20"/>
      </w:rPr>
      <w:fldChar w:fldCharType="end"/>
    </w:r>
    <w:r w:rsidRPr="006B6888">
      <w:rPr>
        <w:rFonts w:asciiTheme="minorHAnsi" w:hAnsiTheme="minorHAnsi" w:cs="Arial"/>
        <w:color w:val="A98F00"/>
        <w:sz w:val="20"/>
        <w:szCs w:val="20"/>
      </w:rPr>
      <w:t xml:space="preserve"> van </w:t>
    </w:r>
    <w:r w:rsidR="00BE0848">
      <w:rPr>
        <w:rFonts w:asciiTheme="minorHAnsi" w:hAnsiTheme="minorHAnsi" w:cs="Arial"/>
        <w:noProof/>
        <w:color w:val="A98F00"/>
        <w:sz w:val="20"/>
        <w:szCs w:val="20"/>
      </w:rPr>
      <w:fldChar w:fldCharType="begin"/>
    </w:r>
    <w:r w:rsidR="00BE0848">
      <w:rPr>
        <w:rFonts w:asciiTheme="minorHAnsi" w:hAnsiTheme="minorHAnsi" w:cs="Arial"/>
        <w:noProof/>
        <w:color w:val="A98F00"/>
        <w:sz w:val="20"/>
        <w:szCs w:val="20"/>
      </w:rPr>
      <w:instrText xml:space="preserve"> NUMPAGES   \* MERGEFORMAT </w:instrText>
    </w:r>
    <w:r w:rsidR="00BE0848">
      <w:rPr>
        <w:rFonts w:asciiTheme="minorHAnsi" w:hAnsiTheme="minorHAnsi" w:cs="Arial"/>
        <w:noProof/>
        <w:color w:val="A98F00"/>
        <w:sz w:val="20"/>
        <w:szCs w:val="20"/>
      </w:rPr>
      <w:fldChar w:fldCharType="separate"/>
    </w:r>
    <w:r w:rsidR="00E12205">
      <w:rPr>
        <w:rFonts w:asciiTheme="minorHAnsi" w:hAnsiTheme="minorHAnsi" w:cs="Arial"/>
        <w:noProof/>
        <w:color w:val="A98F00"/>
        <w:sz w:val="20"/>
        <w:szCs w:val="20"/>
      </w:rPr>
      <w:t>2</w:t>
    </w:r>
    <w:r w:rsidR="00BE0848">
      <w:rPr>
        <w:rFonts w:asciiTheme="minorHAnsi" w:hAnsiTheme="minorHAnsi" w:cs="Arial"/>
        <w:noProof/>
        <w:color w:val="A98F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E3AD" w14:textId="77777777" w:rsidR="00B975BF" w:rsidRDefault="00B975BF" w:rsidP="0083799B">
      <w:pPr>
        <w:spacing w:line="240" w:lineRule="auto"/>
      </w:pPr>
      <w:r>
        <w:separator/>
      </w:r>
    </w:p>
  </w:footnote>
  <w:footnote w:type="continuationSeparator" w:id="0">
    <w:p w14:paraId="2BFBBF62" w14:textId="77777777" w:rsidR="00B975BF" w:rsidRDefault="00B975BF" w:rsidP="0083799B">
      <w:pPr>
        <w:spacing w:line="240" w:lineRule="auto"/>
      </w:pPr>
      <w:r>
        <w:continuationSeparator/>
      </w:r>
    </w:p>
  </w:footnote>
  <w:footnote w:id="1">
    <w:p w14:paraId="43F2D31B" w14:textId="77777777" w:rsidR="006E7A2F" w:rsidRPr="00161E95" w:rsidRDefault="006E7A2F" w:rsidP="006E7A2F">
      <w:pPr>
        <w:pStyle w:val="Voetnoottekst"/>
        <w:rPr>
          <w:rFonts w:asciiTheme="minorHAnsi" w:hAnsiTheme="minorHAnsi" w:cs="Arial"/>
          <w:sz w:val="18"/>
          <w:szCs w:val="18"/>
        </w:rPr>
      </w:pPr>
      <w:r w:rsidRPr="00161E95">
        <w:rPr>
          <w:rStyle w:val="Voetnootmarkering"/>
          <w:rFonts w:asciiTheme="minorHAnsi" w:hAnsiTheme="minorHAnsi" w:cs="Arial"/>
          <w:sz w:val="18"/>
          <w:szCs w:val="18"/>
        </w:rPr>
        <w:footnoteRef/>
      </w:r>
      <w:r w:rsidRPr="00161E95">
        <w:rPr>
          <w:rFonts w:asciiTheme="minorHAnsi" w:hAnsiTheme="minorHAnsi" w:cs="Arial"/>
          <w:sz w:val="18"/>
          <w:szCs w:val="18"/>
        </w:rPr>
        <w:t xml:space="preserve"> </w:t>
      </w:r>
      <w:r w:rsidRPr="00161E95">
        <w:rPr>
          <w:rFonts w:asciiTheme="minorHAnsi" w:hAnsiTheme="minorHAnsi" w:cs="Arial"/>
          <w:color w:val="330066"/>
          <w:sz w:val="18"/>
          <w:szCs w:val="18"/>
        </w:rPr>
        <w:t xml:space="preserve">Accountantsorganisatie: een onderneming of instelling die bedrijfsmatig wettelijke controles verricht, dan wel een organisatie waarin zodanige ondernemingen of instellingen met elkaar zijn verbonden. Een accountantsorganisatie mag alleen wettelijke controles verrichten bij een OOB als zij daarvoor een vergunning heeft van de AFM. Raadpleeg voor een actueel overzicht van OOB-vergunninghouders het register van de AFM op </w:t>
      </w:r>
      <w:hyperlink r:id="rId1" w:history="1">
        <w:r w:rsidRPr="00161E95">
          <w:rPr>
            <w:rStyle w:val="Hyperlink"/>
            <w:rFonts w:asciiTheme="minorHAnsi" w:hAnsiTheme="minorHAnsi" w:cs="Arial"/>
            <w:sz w:val="18"/>
            <w:szCs w:val="18"/>
          </w:rPr>
          <w:t>www.afm.nl/registers</w:t>
        </w:r>
      </w:hyperlink>
      <w:r w:rsidRPr="00161E95">
        <w:rPr>
          <w:rFonts w:asciiTheme="minorHAnsi" w:hAnsiTheme="minorHAnsi" w:cs="Arial"/>
          <w:color w:val="330066"/>
          <w:sz w:val="18"/>
          <w:szCs w:val="18"/>
        </w:rPr>
        <w:t xml:space="preserve">. </w:t>
      </w:r>
    </w:p>
  </w:footnote>
  <w:footnote w:id="2">
    <w:p w14:paraId="55999989" w14:textId="77777777" w:rsidR="006E7A2F" w:rsidRPr="006B6888" w:rsidRDefault="006E7A2F" w:rsidP="006E7A2F">
      <w:pPr>
        <w:pStyle w:val="Voetnoottekst"/>
        <w:rPr>
          <w:rFonts w:asciiTheme="minorHAnsi" w:hAnsiTheme="minorHAnsi" w:cs="Arial"/>
          <w:color w:val="330066"/>
        </w:rPr>
      </w:pPr>
      <w:r w:rsidRPr="00161E95">
        <w:rPr>
          <w:rStyle w:val="Voetnootmarkering"/>
          <w:rFonts w:asciiTheme="minorHAnsi" w:hAnsiTheme="minorHAnsi" w:cs="Arial"/>
          <w:color w:val="330066"/>
          <w:sz w:val="18"/>
          <w:szCs w:val="18"/>
        </w:rPr>
        <w:footnoteRef/>
      </w:r>
      <w:r w:rsidRPr="00161E95">
        <w:rPr>
          <w:rFonts w:asciiTheme="minorHAnsi" w:hAnsiTheme="minorHAnsi" w:cs="Arial"/>
          <w:color w:val="330066"/>
          <w:sz w:val="18"/>
          <w:szCs w:val="18"/>
        </w:rPr>
        <w:t xml:space="preserve"> Externe accountant: de natuurlijke persoon die werkzaam is bij of verbonden is aan een accountantsorganisatie en die verantwoordelijk is voor de uitvoering van een wettelijke controle. De externe accountant is </w:t>
      </w:r>
      <w:r w:rsidR="00CD5C38" w:rsidRPr="00161E95">
        <w:rPr>
          <w:rFonts w:asciiTheme="minorHAnsi" w:hAnsiTheme="minorHAnsi" w:cs="Arial"/>
          <w:color w:val="330066"/>
          <w:sz w:val="18"/>
          <w:szCs w:val="18"/>
        </w:rPr>
        <w:t xml:space="preserve">dus </w:t>
      </w:r>
      <w:r w:rsidRPr="00161E95">
        <w:rPr>
          <w:rFonts w:asciiTheme="minorHAnsi" w:hAnsiTheme="minorHAnsi" w:cs="Arial"/>
          <w:color w:val="330066"/>
          <w:sz w:val="18"/>
          <w:szCs w:val="18"/>
        </w:rPr>
        <w:t>de persoon die de accountantsverklaring bij de jaarrekening ondertekent.</w:t>
      </w:r>
      <w:r w:rsidRPr="006B6888">
        <w:rPr>
          <w:rFonts w:asciiTheme="minorHAnsi" w:hAnsiTheme="minorHAnsi" w:cs="Arial"/>
          <w:color w:val="33006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982B" w14:textId="77777777" w:rsidR="004356AB" w:rsidRDefault="004356AB" w:rsidP="004356AB">
    <w:pPr>
      <w:pStyle w:val="Koptekst"/>
      <w:ind w:left="2832"/>
      <w:jc w:val="center"/>
      <w:rPr>
        <w:lang w:val="en-US"/>
      </w:rPr>
    </w:pPr>
    <w:r w:rsidRPr="00627392">
      <w:rPr>
        <w:noProof/>
        <w:lang w:eastAsia="nl-NL"/>
      </w:rPr>
      <mc:AlternateContent>
        <mc:Choice Requires="wps">
          <w:drawing>
            <wp:anchor distT="0" distB="0" distL="114300" distR="114300" simplePos="0" relativeHeight="251659264" behindDoc="0" locked="0" layoutInCell="1" allowOverlap="1" wp14:anchorId="71AE2855" wp14:editId="414E40F6">
              <wp:simplePos x="0" y="0"/>
              <wp:positionH relativeFrom="column">
                <wp:posOffset>-796290</wp:posOffset>
              </wp:positionH>
              <wp:positionV relativeFrom="paragraph">
                <wp:posOffset>746459</wp:posOffset>
              </wp:positionV>
              <wp:extent cx="7353300" cy="0"/>
              <wp:effectExtent l="0" t="1905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0" cy="0"/>
                      </a:xfrm>
                      <a:prstGeom prst="straightConnector1">
                        <a:avLst/>
                      </a:prstGeom>
                      <a:noFill/>
                      <a:ln w="38100">
                        <a:solidFill>
                          <a:srgbClr val="A98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26413" id="_x0000_t32" coordsize="21600,21600" o:spt="32" o:oned="t" path="m,l21600,21600e" filled="f">
              <v:path arrowok="t" fillok="f" o:connecttype="none"/>
              <o:lock v:ext="edit" shapetype="t"/>
            </v:shapetype>
            <v:shape id="AutoShape 1" o:spid="_x0000_s1026" type="#_x0000_t32" style="position:absolute;margin-left:-62.7pt;margin-top:58.8pt;width:5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" strokecolor="#a98f00" strokeweight="3pt"/>
          </w:pict>
        </mc:Fallback>
      </mc:AlternateContent>
    </w:r>
    <w:r w:rsidRPr="00627392">
      <w:rPr>
        <w:noProof/>
        <w:lang w:eastAsia="nl-NL"/>
      </w:rPr>
      <w:drawing>
        <wp:anchor distT="0" distB="0" distL="114300" distR="114300" simplePos="0" relativeHeight="251660288" behindDoc="0" locked="0" layoutInCell="1" allowOverlap="1" wp14:anchorId="721EEF69" wp14:editId="27D38B61">
          <wp:simplePos x="0" y="0"/>
          <wp:positionH relativeFrom="page">
            <wp:posOffset>5148580</wp:posOffset>
          </wp:positionH>
          <wp:positionV relativeFrom="page">
            <wp:posOffset>720090</wp:posOffset>
          </wp:positionV>
          <wp:extent cx="1544400" cy="360000"/>
          <wp:effectExtent l="0" t="0" r="0" b="254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500A84F5" w14:textId="77777777" w:rsidR="004356AB" w:rsidRDefault="004356AB" w:rsidP="004356AB">
    <w:pPr>
      <w:pStyle w:val="Koptekst"/>
      <w:ind w:left="2832"/>
      <w:jc w:val="center"/>
      <w:rPr>
        <w:lang w:val="en-US"/>
      </w:rPr>
    </w:pPr>
  </w:p>
  <w:p w14:paraId="4B8674E9" w14:textId="77777777" w:rsidR="004356AB" w:rsidRDefault="004356AB" w:rsidP="004356AB">
    <w:pPr>
      <w:pStyle w:val="Koptekst"/>
      <w:jc w:val="center"/>
      <w:rPr>
        <w:rFonts w:ascii="Verdana" w:hAnsi="Verdana" w:cs="Arial"/>
        <w:color w:val="A98F00"/>
        <w:sz w:val="28"/>
        <w:szCs w:val="28"/>
        <w:lang w:val="en-US"/>
      </w:rPr>
    </w:pPr>
  </w:p>
  <w:p w14:paraId="34F3EDE6" w14:textId="3805A48D" w:rsidR="006E7A2F" w:rsidRDefault="004356AB" w:rsidP="004356AB">
    <w:pPr>
      <w:pStyle w:val="Koptekst"/>
      <w:jc w:val="center"/>
      <w:rPr>
        <w:rFonts w:ascii="Verdana" w:hAnsi="Verdana" w:cs="Arial"/>
        <w:color w:val="A98F00"/>
        <w:sz w:val="28"/>
        <w:szCs w:val="28"/>
        <w:lang w:val="en-US"/>
      </w:rPr>
    </w:pPr>
    <w:proofErr w:type="spellStart"/>
    <w:r w:rsidRPr="004356AB">
      <w:rPr>
        <w:rFonts w:ascii="Verdana" w:hAnsi="Verdana" w:cs="Arial"/>
        <w:color w:val="A98F00"/>
        <w:sz w:val="28"/>
        <w:szCs w:val="28"/>
        <w:lang w:val="en-US"/>
      </w:rPr>
      <w:t>Meldingsformulier</w:t>
    </w:r>
    <w:proofErr w:type="spellEnd"/>
    <w:r w:rsidRPr="004356AB">
      <w:rPr>
        <w:rFonts w:ascii="Verdana" w:hAnsi="Verdana" w:cs="Arial"/>
        <w:color w:val="A98F00"/>
        <w:sz w:val="28"/>
        <w:szCs w:val="28"/>
        <w:lang w:val="en-US"/>
      </w:rPr>
      <w:t xml:space="preserve"> </w:t>
    </w:r>
    <w:proofErr w:type="spellStart"/>
    <w:r w:rsidRPr="004356AB">
      <w:rPr>
        <w:rFonts w:ascii="Verdana" w:hAnsi="Verdana" w:cs="Arial"/>
        <w:color w:val="A98F00"/>
        <w:sz w:val="28"/>
        <w:szCs w:val="28"/>
        <w:lang w:val="en-US"/>
      </w:rPr>
      <w:t>beoogde</w:t>
    </w:r>
    <w:proofErr w:type="spellEnd"/>
    <w:r w:rsidRPr="004356AB">
      <w:rPr>
        <w:rFonts w:ascii="Verdana" w:hAnsi="Verdana" w:cs="Arial"/>
        <w:color w:val="A98F00"/>
        <w:sz w:val="28"/>
        <w:szCs w:val="28"/>
        <w:lang w:val="en-US"/>
      </w:rPr>
      <w:t xml:space="preserve"> </w:t>
    </w:r>
    <w:proofErr w:type="spellStart"/>
    <w:r w:rsidRPr="004356AB">
      <w:rPr>
        <w:rFonts w:ascii="Verdana" w:hAnsi="Verdana" w:cs="Arial"/>
        <w:color w:val="A98F00"/>
        <w:sz w:val="28"/>
        <w:szCs w:val="28"/>
        <w:lang w:val="en-US"/>
      </w:rPr>
      <w:t>benoeming</w:t>
    </w:r>
    <w:proofErr w:type="spellEnd"/>
    <w:r w:rsidRPr="004356AB">
      <w:rPr>
        <w:rFonts w:ascii="Verdana" w:hAnsi="Verdana" w:cs="Arial"/>
        <w:color w:val="A98F00"/>
        <w:sz w:val="28"/>
        <w:szCs w:val="28"/>
        <w:lang w:val="en-US"/>
      </w:rPr>
      <w:t xml:space="preserve"> accountant</w:t>
    </w:r>
  </w:p>
  <w:p w14:paraId="6A0EB752" w14:textId="77777777" w:rsidR="004356AB" w:rsidRPr="006B6888" w:rsidRDefault="004356AB" w:rsidP="004356AB">
    <w:pPr>
      <w:pStyle w:val="Koptekst"/>
      <w:jc w:val="center"/>
      <w:rPr>
        <w:rFonts w:asciiTheme="minorHAnsi" w:hAnsiTheme="minorHAnsi" w:cs="Arial"/>
        <w:b/>
        <w:color w:val="A98F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1A6"/>
    <w:multiLevelType w:val="hybridMultilevel"/>
    <w:tmpl w:val="9E56E2B0"/>
    <w:lvl w:ilvl="0" w:tplc="6BF865B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0A4EFB"/>
    <w:multiLevelType w:val="multilevel"/>
    <w:tmpl w:val="795C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92109"/>
    <w:multiLevelType w:val="multilevel"/>
    <w:tmpl w:val="F94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0168F"/>
    <w:multiLevelType w:val="hybridMultilevel"/>
    <w:tmpl w:val="DAE8B89A"/>
    <w:lvl w:ilvl="0" w:tplc="04130001">
      <w:start w:val="1"/>
      <w:numFmt w:val="bullet"/>
      <w:lvlText w:val=""/>
      <w:lvlJc w:val="left"/>
      <w:pPr>
        <w:ind w:left="705" w:hanging="705"/>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E6109A1"/>
    <w:multiLevelType w:val="hybridMultilevel"/>
    <w:tmpl w:val="0B787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9B"/>
    <w:rsid w:val="0000139C"/>
    <w:rsid w:val="0000276D"/>
    <w:rsid w:val="00005DC6"/>
    <w:rsid w:val="00005E7E"/>
    <w:rsid w:val="00006D38"/>
    <w:rsid w:val="00010D18"/>
    <w:rsid w:val="000114E5"/>
    <w:rsid w:val="0001273B"/>
    <w:rsid w:val="00012FCE"/>
    <w:rsid w:val="00015AFC"/>
    <w:rsid w:val="000161F6"/>
    <w:rsid w:val="00020118"/>
    <w:rsid w:val="0002114B"/>
    <w:rsid w:val="00022C91"/>
    <w:rsid w:val="00023311"/>
    <w:rsid w:val="000247E2"/>
    <w:rsid w:val="000301C9"/>
    <w:rsid w:val="000312F9"/>
    <w:rsid w:val="00032AA3"/>
    <w:rsid w:val="000335C8"/>
    <w:rsid w:val="00034C26"/>
    <w:rsid w:val="000417FE"/>
    <w:rsid w:val="0004251B"/>
    <w:rsid w:val="00042AD3"/>
    <w:rsid w:val="00043FFE"/>
    <w:rsid w:val="00044221"/>
    <w:rsid w:val="00050867"/>
    <w:rsid w:val="000531ED"/>
    <w:rsid w:val="0005322E"/>
    <w:rsid w:val="0005617C"/>
    <w:rsid w:val="00056773"/>
    <w:rsid w:val="00066A2F"/>
    <w:rsid w:val="000713F0"/>
    <w:rsid w:val="00071E08"/>
    <w:rsid w:val="000725B9"/>
    <w:rsid w:val="000732DB"/>
    <w:rsid w:val="00073F53"/>
    <w:rsid w:val="00074F1C"/>
    <w:rsid w:val="00075E9D"/>
    <w:rsid w:val="00076F48"/>
    <w:rsid w:val="000779EF"/>
    <w:rsid w:val="00080ED2"/>
    <w:rsid w:val="000812DD"/>
    <w:rsid w:val="000814CF"/>
    <w:rsid w:val="000817A3"/>
    <w:rsid w:val="000819A7"/>
    <w:rsid w:val="00082503"/>
    <w:rsid w:val="00084228"/>
    <w:rsid w:val="000860E0"/>
    <w:rsid w:val="0009056E"/>
    <w:rsid w:val="00090E9F"/>
    <w:rsid w:val="0009115C"/>
    <w:rsid w:val="000919AA"/>
    <w:rsid w:val="00091F4C"/>
    <w:rsid w:val="000930F9"/>
    <w:rsid w:val="00093A07"/>
    <w:rsid w:val="00094278"/>
    <w:rsid w:val="00096E12"/>
    <w:rsid w:val="00097362"/>
    <w:rsid w:val="00097812"/>
    <w:rsid w:val="000A0FE0"/>
    <w:rsid w:val="000A3C85"/>
    <w:rsid w:val="000A6F07"/>
    <w:rsid w:val="000B0C45"/>
    <w:rsid w:val="000B5740"/>
    <w:rsid w:val="000B63C9"/>
    <w:rsid w:val="000B77AA"/>
    <w:rsid w:val="000C0590"/>
    <w:rsid w:val="000C1568"/>
    <w:rsid w:val="000C3849"/>
    <w:rsid w:val="000C4794"/>
    <w:rsid w:val="000C7937"/>
    <w:rsid w:val="000D111D"/>
    <w:rsid w:val="000D12B2"/>
    <w:rsid w:val="000D1D86"/>
    <w:rsid w:val="000D3A0E"/>
    <w:rsid w:val="000D41B2"/>
    <w:rsid w:val="000D4EDD"/>
    <w:rsid w:val="000D5BD7"/>
    <w:rsid w:val="000D67A1"/>
    <w:rsid w:val="000D7967"/>
    <w:rsid w:val="000E370F"/>
    <w:rsid w:val="000E441F"/>
    <w:rsid w:val="000E5D2F"/>
    <w:rsid w:val="000E65A2"/>
    <w:rsid w:val="000E693A"/>
    <w:rsid w:val="000F00E4"/>
    <w:rsid w:val="000F0143"/>
    <w:rsid w:val="000F4244"/>
    <w:rsid w:val="000F4FE1"/>
    <w:rsid w:val="000F62BF"/>
    <w:rsid w:val="00104BFF"/>
    <w:rsid w:val="00105F5B"/>
    <w:rsid w:val="0010627A"/>
    <w:rsid w:val="00106CC6"/>
    <w:rsid w:val="00107749"/>
    <w:rsid w:val="00110A98"/>
    <w:rsid w:val="00111E47"/>
    <w:rsid w:val="00112436"/>
    <w:rsid w:val="00113974"/>
    <w:rsid w:val="00114FE0"/>
    <w:rsid w:val="00115667"/>
    <w:rsid w:val="001156CA"/>
    <w:rsid w:val="00116064"/>
    <w:rsid w:val="0011724D"/>
    <w:rsid w:val="00120ACA"/>
    <w:rsid w:val="00122FE0"/>
    <w:rsid w:val="001239EC"/>
    <w:rsid w:val="00124F78"/>
    <w:rsid w:val="001257E6"/>
    <w:rsid w:val="00130C88"/>
    <w:rsid w:val="00132B52"/>
    <w:rsid w:val="00134013"/>
    <w:rsid w:val="001349E9"/>
    <w:rsid w:val="001353CD"/>
    <w:rsid w:val="00136306"/>
    <w:rsid w:val="00136E12"/>
    <w:rsid w:val="00136F74"/>
    <w:rsid w:val="0013775B"/>
    <w:rsid w:val="00140FB9"/>
    <w:rsid w:val="00142A8E"/>
    <w:rsid w:val="00145F94"/>
    <w:rsid w:val="001471D4"/>
    <w:rsid w:val="00147B8C"/>
    <w:rsid w:val="00150F16"/>
    <w:rsid w:val="001520F4"/>
    <w:rsid w:val="00153AE2"/>
    <w:rsid w:val="001551DC"/>
    <w:rsid w:val="001552B9"/>
    <w:rsid w:val="001567FD"/>
    <w:rsid w:val="00156DF1"/>
    <w:rsid w:val="00157F8E"/>
    <w:rsid w:val="00160542"/>
    <w:rsid w:val="00161931"/>
    <w:rsid w:val="00161E95"/>
    <w:rsid w:val="00162497"/>
    <w:rsid w:val="0016322F"/>
    <w:rsid w:val="00163552"/>
    <w:rsid w:val="00166E57"/>
    <w:rsid w:val="0017097B"/>
    <w:rsid w:val="00173172"/>
    <w:rsid w:val="001748B5"/>
    <w:rsid w:val="00176C00"/>
    <w:rsid w:val="00176D6C"/>
    <w:rsid w:val="00176EC2"/>
    <w:rsid w:val="00180699"/>
    <w:rsid w:val="00180F82"/>
    <w:rsid w:val="0018188D"/>
    <w:rsid w:val="0018488D"/>
    <w:rsid w:val="0018731F"/>
    <w:rsid w:val="001907FD"/>
    <w:rsid w:val="00191168"/>
    <w:rsid w:val="00191A7C"/>
    <w:rsid w:val="00194CD4"/>
    <w:rsid w:val="00195ED3"/>
    <w:rsid w:val="00196DA5"/>
    <w:rsid w:val="001977E5"/>
    <w:rsid w:val="00197F00"/>
    <w:rsid w:val="001A0980"/>
    <w:rsid w:val="001A0AF9"/>
    <w:rsid w:val="001A395C"/>
    <w:rsid w:val="001A7A8B"/>
    <w:rsid w:val="001B0348"/>
    <w:rsid w:val="001B3602"/>
    <w:rsid w:val="001B59A6"/>
    <w:rsid w:val="001B5FD9"/>
    <w:rsid w:val="001B6F3A"/>
    <w:rsid w:val="001C05AB"/>
    <w:rsid w:val="001C7961"/>
    <w:rsid w:val="001D2A2F"/>
    <w:rsid w:val="001D3F80"/>
    <w:rsid w:val="001D79C5"/>
    <w:rsid w:val="001D7E7C"/>
    <w:rsid w:val="001E10FE"/>
    <w:rsid w:val="001E1B31"/>
    <w:rsid w:val="001E1CB3"/>
    <w:rsid w:val="001E419B"/>
    <w:rsid w:val="001E4776"/>
    <w:rsid w:val="001E49B0"/>
    <w:rsid w:val="001E5D2A"/>
    <w:rsid w:val="001E6D5B"/>
    <w:rsid w:val="001E7EF9"/>
    <w:rsid w:val="001F0ADF"/>
    <w:rsid w:val="001F2CB4"/>
    <w:rsid w:val="001F7633"/>
    <w:rsid w:val="002002D8"/>
    <w:rsid w:val="00200DE2"/>
    <w:rsid w:val="0020145E"/>
    <w:rsid w:val="00202EA3"/>
    <w:rsid w:val="00203EEF"/>
    <w:rsid w:val="00204B81"/>
    <w:rsid w:val="00205D0C"/>
    <w:rsid w:val="00207058"/>
    <w:rsid w:val="00207168"/>
    <w:rsid w:val="00207DEF"/>
    <w:rsid w:val="002219CB"/>
    <w:rsid w:val="00222A69"/>
    <w:rsid w:val="0022455C"/>
    <w:rsid w:val="00231DDE"/>
    <w:rsid w:val="0023317F"/>
    <w:rsid w:val="0023330B"/>
    <w:rsid w:val="00233AC9"/>
    <w:rsid w:val="00234CB8"/>
    <w:rsid w:val="00236933"/>
    <w:rsid w:val="00240292"/>
    <w:rsid w:val="00241D0A"/>
    <w:rsid w:val="0024295E"/>
    <w:rsid w:val="00242E2B"/>
    <w:rsid w:val="002433EB"/>
    <w:rsid w:val="00245BD3"/>
    <w:rsid w:val="00247C6B"/>
    <w:rsid w:val="00250D22"/>
    <w:rsid w:val="00251EC2"/>
    <w:rsid w:val="00252248"/>
    <w:rsid w:val="0025403B"/>
    <w:rsid w:val="002546C9"/>
    <w:rsid w:val="00254877"/>
    <w:rsid w:val="002559E1"/>
    <w:rsid w:val="00255B9E"/>
    <w:rsid w:val="00256183"/>
    <w:rsid w:val="00257116"/>
    <w:rsid w:val="002631FD"/>
    <w:rsid w:val="00263CA7"/>
    <w:rsid w:val="00264AD8"/>
    <w:rsid w:val="0026624B"/>
    <w:rsid w:val="00267F06"/>
    <w:rsid w:val="00272FC1"/>
    <w:rsid w:val="00273908"/>
    <w:rsid w:val="00273C60"/>
    <w:rsid w:val="00274E26"/>
    <w:rsid w:val="0027559D"/>
    <w:rsid w:val="00276418"/>
    <w:rsid w:val="002766F2"/>
    <w:rsid w:val="00277496"/>
    <w:rsid w:val="00277735"/>
    <w:rsid w:val="0028340B"/>
    <w:rsid w:val="00283D0B"/>
    <w:rsid w:val="00283FBB"/>
    <w:rsid w:val="0028647A"/>
    <w:rsid w:val="002876D0"/>
    <w:rsid w:val="00287AF1"/>
    <w:rsid w:val="00292B62"/>
    <w:rsid w:val="00292CDD"/>
    <w:rsid w:val="00292E36"/>
    <w:rsid w:val="00293D7A"/>
    <w:rsid w:val="00294913"/>
    <w:rsid w:val="00296C62"/>
    <w:rsid w:val="0029719B"/>
    <w:rsid w:val="00297FFC"/>
    <w:rsid w:val="002A078C"/>
    <w:rsid w:val="002A28AA"/>
    <w:rsid w:val="002A3FC9"/>
    <w:rsid w:val="002A71FA"/>
    <w:rsid w:val="002B1224"/>
    <w:rsid w:val="002B16CC"/>
    <w:rsid w:val="002B461C"/>
    <w:rsid w:val="002C04DF"/>
    <w:rsid w:val="002C22F5"/>
    <w:rsid w:val="002C2F36"/>
    <w:rsid w:val="002C37A8"/>
    <w:rsid w:val="002C475E"/>
    <w:rsid w:val="002C6EF7"/>
    <w:rsid w:val="002D0223"/>
    <w:rsid w:val="002D33CE"/>
    <w:rsid w:val="002D57D9"/>
    <w:rsid w:val="002E0006"/>
    <w:rsid w:val="002E0262"/>
    <w:rsid w:val="002E0F2A"/>
    <w:rsid w:val="002E16AA"/>
    <w:rsid w:val="002E1FEE"/>
    <w:rsid w:val="002E3B6E"/>
    <w:rsid w:val="002E5627"/>
    <w:rsid w:val="002E6426"/>
    <w:rsid w:val="002E67DD"/>
    <w:rsid w:val="002F166C"/>
    <w:rsid w:val="002F6AA7"/>
    <w:rsid w:val="002F7F64"/>
    <w:rsid w:val="0030188E"/>
    <w:rsid w:val="00304A12"/>
    <w:rsid w:val="00305514"/>
    <w:rsid w:val="00305A9F"/>
    <w:rsid w:val="003062C4"/>
    <w:rsid w:val="003064A7"/>
    <w:rsid w:val="003105DE"/>
    <w:rsid w:val="003108C8"/>
    <w:rsid w:val="003111D8"/>
    <w:rsid w:val="00313C7D"/>
    <w:rsid w:val="00316518"/>
    <w:rsid w:val="00320600"/>
    <w:rsid w:val="003218EB"/>
    <w:rsid w:val="00321D2A"/>
    <w:rsid w:val="00322550"/>
    <w:rsid w:val="00322B18"/>
    <w:rsid w:val="00324828"/>
    <w:rsid w:val="00324B9F"/>
    <w:rsid w:val="00324C6E"/>
    <w:rsid w:val="003255A4"/>
    <w:rsid w:val="00326387"/>
    <w:rsid w:val="0033101F"/>
    <w:rsid w:val="00331FCA"/>
    <w:rsid w:val="0033391E"/>
    <w:rsid w:val="00342A9D"/>
    <w:rsid w:val="00345DFB"/>
    <w:rsid w:val="0034646E"/>
    <w:rsid w:val="003502F2"/>
    <w:rsid w:val="00350396"/>
    <w:rsid w:val="00352359"/>
    <w:rsid w:val="003529DA"/>
    <w:rsid w:val="003549E3"/>
    <w:rsid w:val="00356BD0"/>
    <w:rsid w:val="00357897"/>
    <w:rsid w:val="0036012C"/>
    <w:rsid w:val="0036363A"/>
    <w:rsid w:val="00363BAF"/>
    <w:rsid w:val="00364231"/>
    <w:rsid w:val="00364921"/>
    <w:rsid w:val="0036497A"/>
    <w:rsid w:val="00367DA8"/>
    <w:rsid w:val="003724E4"/>
    <w:rsid w:val="00372BC9"/>
    <w:rsid w:val="00372E69"/>
    <w:rsid w:val="003757C3"/>
    <w:rsid w:val="00377862"/>
    <w:rsid w:val="00380116"/>
    <w:rsid w:val="00382872"/>
    <w:rsid w:val="00382D87"/>
    <w:rsid w:val="00382F5D"/>
    <w:rsid w:val="003834E7"/>
    <w:rsid w:val="0038446F"/>
    <w:rsid w:val="00384BFC"/>
    <w:rsid w:val="003915B5"/>
    <w:rsid w:val="0039229F"/>
    <w:rsid w:val="00394CFE"/>
    <w:rsid w:val="0039543C"/>
    <w:rsid w:val="003954F5"/>
    <w:rsid w:val="00395885"/>
    <w:rsid w:val="00396EDD"/>
    <w:rsid w:val="0039759D"/>
    <w:rsid w:val="003A00D0"/>
    <w:rsid w:val="003A1005"/>
    <w:rsid w:val="003A185C"/>
    <w:rsid w:val="003A2628"/>
    <w:rsid w:val="003A28F7"/>
    <w:rsid w:val="003A636D"/>
    <w:rsid w:val="003A70D3"/>
    <w:rsid w:val="003B05E6"/>
    <w:rsid w:val="003B0B2C"/>
    <w:rsid w:val="003B1A5D"/>
    <w:rsid w:val="003B2BA1"/>
    <w:rsid w:val="003B62B0"/>
    <w:rsid w:val="003C1B84"/>
    <w:rsid w:val="003C2B4F"/>
    <w:rsid w:val="003C2D7B"/>
    <w:rsid w:val="003C333D"/>
    <w:rsid w:val="003C7F1E"/>
    <w:rsid w:val="003D1B17"/>
    <w:rsid w:val="003D1CCC"/>
    <w:rsid w:val="003D2256"/>
    <w:rsid w:val="003D271F"/>
    <w:rsid w:val="003D4388"/>
    <w:rsid w:val="003D7A05"/>
    <w:rsid w:val="003D7AD8"/>
    <w:rsid w:val="003E2AE3"/>
    <w:rsid w:val="003E2EB6"/>
    <w:rsid w:val="003E3888"/>
    <w:rsid w:val="003E3D2F"/>
    <w:rsid w:val="003E7FD4"/>
    <w:rsid w:val="003F0D0C"/>
    <w:rsid w:val="003F1032"/>
    <w:rsid w:val="003F1616"/>
    <w:rsid w:val="003F3AAE"/>
    <w:rsid w:val="003F4259"/>
    <w:rsid w:val="003F4661"/>
    <w:rsid w:val="003F4D7D"/>
    <w:rsid w:val="00402439"/>
    <w:rsid w:val="00404036"/>
    <w:rsid w:val="00404B84"/>
    <w:rsid w:val="004050B2"/>
    <w:rsid w:val="00406438"/>
    <w:rsid w:val="0040763B"/>
    <w:rsid w:val="00415BBA"/>
    <w:rsid w:val="004206B7"/>
    <w:rsid w:val="00421D4D"/>
    <w:rsid w:val="00422BD4"/>
    <w:rsid w:val="0042364B"/>
    <w:rsid w:val="004237B4"/>
    <w:rsid w:val="00423E0E"/>
    <w:rsid w:val="004255A3"/>
    <w:rsid w:val="004255BD"/>
    <w:rsid w:val="004262D8"/>
    <w:rsid w:val="0042780A"/>
    <w:rsid w:val="00427BCB"/>
    <w:rsid w:val="00427F59"/>
    <w:rsid w:val="00430395"/>
    <w:rsid w:val="0043207E"/>
    <w:rsid w:val="00433011"/>
    <w:rsid w:val="00433C69"/>
    <w:rsid w:val="004354EB"/>
    <w:rsid w:val="004356AB"/>
    <w:rsid w:val="004365BF"/>
    <w:rsid w:val="00437434"/>
    <w:rsid w:val="00437476"/>
    <w:rsid w:val="004405E2"/>
    <w:rsid w:val="004430C2"/>
    <w:rsid w:val="0044400A"/>
    <w:rsid w:val="00444455"/>
    <w:rsid w:val="004444D5"/>
    <w:rsid w:val="004456FE"/>
    <w:rsid w:val="00445B32"/>
    <w:rsid w:val="0044740F"/>
    <w:rsid w:val="004476CE"/>
    <w:rsid w:val="004526E7"/>
    <w:rsid w:val="004572A9"/>
    <w:rsid w:val="00457BE7"/>
    <w:rsid w:val="004601CF"/>
    <w:rsid w:val="00461DEA"/>
    <w:rsid w:val="0046266A"/>
    <w:rsid w:val="00467179"/>
    <w:rsid w:val="0046792C"/>
    <w:rsid w:val="00472CE1"/>
    <w:rsid w:val="00472E89"/>
    <w:rsid w:val="004736BE"/>
    <w:rsid w:val="00474AA3"/>
    <w:rsid w:val="00476E25"/>
    <w:rsid w:val="00476FEF"/>
    <w:rsid w:val="00481A7E"/>
    <w:rsid w:val="0048309C"/>
    <w:rsid w:val="00484513"/>
    <w:rsid w:val="0048455F"/>
    <w:rsid w:val="0048632A"/>
    <w:rsid w:val="00486E63"/>
    <w:rsid w:val="00487647"/>
    <w:rsid w:val="0049076F"/>
    <w:rsid w:val="00491D23"/>
    <w:rsid w:val="00492120"/>
    <w:rsid w:val="00492224"/>
    <w:rsid w:val="004931D4"/>
    <w:rsid w:val="004937C3"/>
    <w:rsid w:val="00497956"/>
    <w:rsid w:val="004A08C8"/>
    <w:rsid w:val="004A1154"/>
    <w:rsid w:val="004A1E89"/>
    <w:rsid w:val="004A6DC4"/>
    <w:rsid w:val="004A749C"/>
    <w:rsid w:val="004A7F9F"/>
    <w:rsid w:val="004B187A"/>
    <w:rsid w:val="004B1BF6"/>
    <w:rsid w:val="004B5100"/>
    <w:rsid w:val="004B5E07"/>
    <w:rsid w:val="004B5E6B"/>
    <w:rsid w:val="004C48C8"/>
    <w:rsid w:val="004C764E"/>
    <w:rsid w:val="004D05B6"/>
    <w:rsid w:val="004D2A4A"/>
    <w:rsid w:val="004D2E02"/>
    <w:rsid w:val="004D35FA"/>
    <w:rsid w:val="004D498E"/>
    <w:rsid w:val="004D6B3E"/>
    <w:rsid w:val="004D7B58"/>
    <w:rsid w:val="004E2E55"/>
    <w:rsid w:val="004E5088"/>
    <w:rsid w:val="004E591B"/>
    <w:rsid w:val="004F5164"/>
    <w:rsid w:val="004F573C"/>
    <w:rsid w:val="0050063E"/>
    <w:rsid w:val="00501407"/>
    <w:rsid w:val="00502A00"/>
    <w:rsid w:val="0050476C"/>
    <w:rsid w:val="005055B9"/>
    <w:rsid w:val="00505EC1"/>
    <w:rsid w:val="00510077"/>
    <w:rsid w:val="005102B9"/>
    <w:rsid w:val="00510D9A"/>
    <w:rsid w:val="00513B9E"/>
    <w:rsid w:val="00513BB2"/>
    <w:rsid w:val="00520514"/>
    <w:rsid w:val="00521C96"/>
    <w:rsid w:val="00522E7A"/>
    <w:rsid w:val="00524B07"/>
    <w:rsid w:val="00524E63"/>
    <w:rsid w:val="005308C6"/>
    <w:rsid w:val="00530A26"/>
    <w:rsid w:val="0053214C"/>
    <w:rsid w:val="00533365"/>
    <w:rsid w:val="00533420"/>
    <w:rsid w:val="005352A1"/>
    <w:rsid w:val="005354D0"/>
    <w:rsid w:val="005356AD"/>
    <w:rsid w:val="00542626"/>
    <w:rsid w:val="005428CC"/>
    <w:rsid w:val="00544CC1"/>
    <w:rsid w:val="00545D96"/>
    <w:rsid w:val="00545EB2"/>
    <w:rsid w:val="00545F8F"/>
    <w:rsid w:val="005515AD"/>
    <w:rsid w:val="005533C6"/>
    <w:rsid w:val="005552E9"/>
    <w:rsid w:val="00555980"/>
    <w:rsid w:val="00560709"/>
    <w:rsid w:val="005616BD"/>
    <w:rsid w:val="0056246A"/>
    <w:rsid w:val="00565F83"/>
    <w:rsid w:val="00566322"/>
    <w:rsid w:val="00566BCF"/>
    <w:rsid w:val="0056729D"/>
    <w:rsid w:val="00570253"/>
    <w:rsid w:val="005718EA"/>
    <w:rsid w:val="005722C9"/>
    <w:rsid w:val="00575324"/>
    <w:rsid w:val="0057578B"/>
    <w:rsid w:val="0058062A"/>
    <w:rsid w:val="005823AA"/>
    <w:rsid w:val="00584652"/>
    <w:rsid w:val="0058566C"/>
    <w:rsid w:val="00587249"/>
    <w:rsid w:val="005876F1"/>
    <w:rsid w:val="00590FCF"/>
    <w:rsid w:val="005929B6"/>
    <w:rsid w:val="00594C77"/>
    <w:rsid w:val="005953F3"/>
    <w:rsid w:val="005968E8"/>
    <w:rsid w:val="00597178"/>
    <w:rsid w:val="0059757D"/>
    <w:rsid w:val="005A1785"/>
    <w:rsid w:val="005A3406"/>
    <w:rsid w:val="005A3AAB"/>
    <w:rsid w:val="005A4434"/>
    <w:rsid w:val="005A4CC1"/>
    <w:rsid w:val="005A6EA5"/>
    <w:rsid w:val="005A780B"/>
    <w:rsid w:val="005B079C"/>
    <w:rsid w:val="005B1393"/>
    <w:rsid w:val="005B1D88"/>
    <w:rsid w:val="005B1E6B"/>
    <w:rsid w:val="005B2571"/>
    <w:rsid w:val="005B2AB7"/>
    <w:rsid w:val="005B3281"/>
    <w:rsid w:val="005B3552"/>
    <w:rsid w:val="005B3691"/>
    <w:rsid w:val="005B6147"/>
    <w:rsid w:val="005B635B"/>
    <w:rsid w:val="005B6852"/>
    <w:rsid w:val="005B7AB2"/>
    <w:rsid w:val="005C279B"/>
    <w:rsid w:val="005C399B"/>
    <w:rsid w:val="005C3D42"/>
    <w:rsid w:val="005C523F"/>
    <w:rsid w:val="005C5A74"/>
    <w:rsid w:val="005C7F84"/>
    <w:rsid w:val="005D29A9"/>
    <w:rsid w:val="005D2DF4"/>
    <w:rsid w:val="005D4292"/>
    <w:rsid w:val="005D69B2"/>
    <w:rsid w:val="005E1C76"/>
    <w:rsid w:val="005E3025"/>
    <w:rsid w:val="005E30A6"/>
    <w:rsid w:val="005E36F3"/>
    <w:rsid w:val="005E488A"/>
    <w:rsid w:val="005E7A36"/>
    <w:rsid w:val="005F14A3"/>
    <w:rsid w:val="005F3A73"/>
    <w:rsid w:val="005F4ED6"/>
    <w:rsid w:val="005F620B"/>
    <w:rsid w:val="005F75B4"/>
    <w:rsid w:val="00602FCF"/>
    <w:rsid w:val="00605074"/>
    <w:rsid w:val="006059BB"/>
    <w:rsid w:val="00606A1A"/>
    <w:rsid w:val="006108C8"/>
    <w:rsid w:val="00615F6C"/>
    <w:rsid w:val="006160ED"/>
    <w:rsid w:val="00621350"/>
    <w:rsid w:val="00621DC1"/>
    <w:rsid w:val="00622DCC"/>
    <w:rsid w:val="00623558"/>
    <w:rsid w:val="00623870"/>
    <w:rsid w:val="00624AD7"/>
    <w:rsid w:val="00624F90"/>
    <w:rsid w:val="00625F07"/>
    <w:rsid w:val="006267A2"/>
    <w:rsid w:val="00627685"/>
    <w:rsid w:val="006332E7"/>
    <w:rsid w:val="00633530"/>
    <w:rsid w:val="00634B18"/>
    <w:rsid w:val="00634CAD"/>
    <w:rsid w:val="00635DF5"/>
    <w:rsid w:val="00637A0D"/>
    <w:rsid w:val="00640C00"/>
    <w:rsid w:val="006429E9"/>
    <w:rsid w:val="006437F6"/>
    <w:rsid w:val="00643C28"/>
    <w:rsid w:val="00643FAF"/>
    <w:rsid w:val="006444BE"/>
    <w:rsid w:val="00644B22"/>
    <w:rsid w:val="006463C3"/>
    <w:rsid w:val="00646CB7"/>
    <w:rsid w:val="00650A01"/>
    <w:rsid w:val="00651BED"/>
    <w:rsid w:val="00653BDA"/>
    <w:rsid w:val="00654A89"/>
    <w:rsid w:val="00656DBD"/>
    <w:rsid w:val="006570DF"/>
    <w:rsid w:val="0065783E"/>
    <w:rsid w:val="00661BFF"/>
    <w:rsid w:val="00664724"/>
    <w:rsid w:val="00666406"/>
    <w:rsid w:val="00666A59"/>
    <w:rsid w:val="00667D4A"/>
    <w:rsid w:val="00670083"/>
    <w:rsid w:val="00670A03"/>
    <w:rsid w:val="00671521"/>
    <w:rsid w:val="00672A18"/>
    <w:rsid w:val="0067339E"/>
    <w:rsid w:val="00674623"/>
    <w:rsid w:val="0067478D"/>
    <w:rsid w:val="0067741C"/>
    <w:rsid w:val="00677518"/>
    <w:rsid w:val="00681B16"/>
    <w:rsid w:val="006827EB"/>
    <w:rsid w:val="00683D9C"/>
    <w:rsid w:val="00684A36"/>
    <w:rsid w:val="006862C5"/>
    <w:rsid w:val="0068749D"/>
    <w:rsid w:val="00691CE3"/>
    <w:rsid w:val="00693B51"/>
    <w:rsid w:val="006957FA"/>
    <w:rsid w:val="00695880"/>
    <w:rsid w:val="00696087"/>
    <w:rsid w:val="006964A9"/>
    <w:rsid w:val="006A1A24"/>
    <w:rsid w:val="006A4949"/>
    <w:rsid w:val="006A6966"/>
    <w:rsid w:val="006B02E0"/>
    <w:rsid w:val="006B2617"/>
    <w:rsid w:val="006B4C55"/>
    <w:rsid w:val="006B6619"/>
    <w:rsid w:val="006B6888"/>
    <w:rsid w:val="006C0667"/>
    <w:rsid w:val="006C0F3C"/>
    <w:rsid w:val="006C1D6D"/>
    <w:rsid w:val="006C3F32"/>
    <w:rsid w:val="006C4AF2"/>
    <w:rsid w:val="006C701C"/>
    <w:rsid w:val="006C749C"/>
    <w:rsid w:val="006D0D18"/>
    <w:rsid w:val="006D0FB0"/>
    <w:rsid w:val="006D1A3B"/>
    <w:rsid w:val="006D1D4A"/>
    <w:rsid w:val="006D28D3"/>
    <w:rsid w:val="006D588F"/>
    <w:rsid w:val="006D6B7B"/>
    <w:rsid w:val="006E0CC5"/>
    <w:rsid w:val="006E36A5"/>
    <w:rsid w:val="006E6D9C"/>
    <w:rsid w:val="006E7658"/>
    <w:rsid w:val="006E7A2F"/>
    <w:rsid w:val="006F0A24"/>
    <w:rsid w:val="006F0C73"/>
    <w:rsid w:val="006F1603"/>
    <w:rsid w:val="006F24F8"/>
    <w:rsid w:val="006F325F"/>
    <w:rsid w:val="006F42AF"/>
    <w:rsid w:val="006F52E9"/>
    <w:rsid w:val="006F5749"/>
    <w:rsid w:val="00701406"/>
    <w:rsid w:val="00701A39"/>
    <w:rsid w:val="007032AA"/>
    <w:rsid w:val="0070356F"/>
    <w:rsid w:val="00705558"/>
    <w:rsid w:val="007106A1"/>
    <w:rsid w:val="00710CCC"/>
    <w:rsid w:val="00711D9A"/>
    <w:rsid w:val="00712609"/>
    <w:rsid w:val="00714A1F"/>
    <w:rsid w:val="0072067E"/>
    <w:rsid w:val="00723642"/>
    <w:rsid w:val="00725687"/>
    <w:rsid w:val="007275B6"/>
    <w:rsid w:val="00731264"/>
    <w:rsid w:val="007317D9"/>
    <w:rsid w:val="007330B0"/>
    <w:rsid w:val="00733565"/>
    <w:rsid w:val="007347FE"/>
    <w:rsid w:val="00735339"/>
    <w:rsid w:val="00736124"/>
    <w:rsid w:val="00737DF3"/>
    <w:rsid w:val="00740D5B"/>
    <w:rsid w:val="00741CF2"/>
    <w:rsid w:val="00742870"/>
    <w:rsid w:val="007437CD"/>
    <w:rsid w:val="00744001"/>
    <w:rsid w:val="007447A0"/>
    <w:rsid w:val="00751D1E"/>
    <w:rsid w:val="00753D5A"/>
    <w:rsid w:val="00761B45"/>
    <w:rsid w:val="00761DB8"/>
    <w:rsid w:val="007630D8"/>
    <w:rsid w:val="0076435B"/>
    <w:rsid w:val="007678F2"/>
    <w:rsid w:val="00770728"/>
    <w:rsid w:val="0077183E"/>
    <w:rsid w:val="00771E2E"/>
    <w:rsid w:val="00772772"/>
    <w:rsid w:val="007732A0"/>
    <w:rsid w:val="00773A98"/>
    <w:rsid w:val="00775B83"/>
    <w:rsid w:val="007766F0"/>
    <w:rsid w:val="00784B5E"/>
    <w:rsid w:val="00786D9D"/>
    <w:rsid w:val="007870C6"/>
    <w:rsid w:val="007905A2"/>
    <w:rsid w:val="00790D94"/>
    <w:rsid w:val="007912EF"/>
    <w:rsid w:val="00796AA7"/>
    <w:rsid w:val="00796FAE"/>
    <w:rsid w:val="00797242"/>
    <w:rsid w:val="00797616"/>
    <w:rsid w:val="007A06F1"/>
    <w:rsid w:val="007A0873"/>
    <w:rsid w:val="007A3F91"/>
    <w:rsid w:val="007A47EB"/>
    <w:rsid w:val="007A602C"/>
    <w:rsid w:val="007B0876"/>
    <w:rsid w:val="007B1DD8"/>
    <w:rsid w:val="007B325C"/>
    <w:rsid w:val="007B39AE"/>
    <w:rsid w:val="007B4625"/>
    <w:rsid w:val="007B7102"/>
    <w:rsid w:val="007C58AB"/>
    <w:rsid w:val="007C6197"/>
    <w:rsid w:val="007C6DFE"/>
    <w:rsid w:val="007D27DE"/>
    <w:rsid w:val="007D3DD5"/>
    <w:rsid w:val="007D4347"/>
    <w:rsid w:val="007D46D9"/>
    <w:rsid w:val="007D4EDC"/>
    <w:rsid w:val="007E075E"/>
    <w:rsid w:val="007E1548"/>
    <w:rsid w:val="007E44BD"/>
    <w:rsid w:val="007E4A0B"/>
    <w:rsid w:val="007E5D4A"/>
    <w:rsid w:val="007E6DB2"/>
    <w:rsid w:val="007E6EB7"/>
    <w:rsid w:val="007E7A14"/>
    <w:rsid w:val="007E7D40"/>
    <w:rsid w:val="007E7DC8"/>
    <w:rsid w:val="007F05D8"/>
    <w:rsid w:val="007F07FF"/>
    <w:rsid w:val="007F16C9"/>
    <w:rsid w:val="007F21D4"/>
    <w:rsid w:val="007F2C6D"/>
    <w:rsid w:val="007F37D1"/>
    <w:rsid w:val="007F4002"/>
    <w:rsid w:val="007F4169"/>
    <w:rsid w:val="007F6B06"/>
    <w:rsid w:val="007F6DA6"/>
    <w:rsid w:val="007F7CCA"/>
    <w:rsid w:val="008046E9"/>
    <w:rsid w:val="0080547A"/>
    <w:rsid w:val="008056ED"/>
    <w:rsid w:val="0080689E"/>
    <w:rsid w:val="00813AE7"/>
    <w:rsid w:val="0081450D"/>
    <w:rsid w:val="008151F4"/>
    <w:rsid w:val="00816F54"/>
    <w:rsid w:val="00817D10"/>
    <w:rsid w:val="00820143"/>
    <w:rsid w:val="00820B83"/>
    <w:rsid w:val="00824FDA"/>
    <w:rsid w:val="00826249"/>
    <w:rsid w:val="008268AA"/>
    <w:rsid w:val="00826C70"/>
    <w:rsid w:val="00827BC4"/>
    <w:rsid w:val="00831378"/>
    <w:rsid w:val="00831B7F"/>
    <w:rsid w:val="00833143"/>
    <w:rsid w:val="00836E8E"/>
    <w:rsid w:val="0083799B"/>
    <w:rsid w:val="00842509"/>
    <w:rsid w:val="00842F47"/>
    <w:rsid w:val="008473B9"/>
    <w:rsid w:val="00847D07"/>
    <w:rsid w:val="00847DC9"/>
    <w:rsid w:val="00850E3B"/>
    <w:rsid w:val="00851069"/>
    <w:rsid w:val="00852A44"/>
    <w:rsid w:val="00852D8D"/>
    <w:rsid w:val="00854BC6"/>
    <w:rsid w:val="00854C0B"/>
    <w:rsid w:val="00855CFF"/>
    <w:rsid w:val="00856170"/>
    <w:rsid w:val="00856E1D"/>
    <w:rsid w:val="008575DC"/>
    <w:rsid w:val="00861701"/>
    <w:rsid w:val="00861F90"/>
    <w:rsid w:val="00862CB6"/>
    <w:rsid w:val="008660E4"/>
    <w:rsid w:val="00866BDF"/>
    <w:rsid w:val="00872B40"/>
    <w:rsid w:val="0087355E"/>
    <w:rsid w:val="00877CAE"/>
    <w:rsid w:val="008801AF"/>
    <w:rsid w:val="00880643"/>
    <w:rsid w:val="00882AD8"/>
    <w:rsid w:val="0088509C"/>
    <w:rsid w:val="00894272"/>
    <w:rsid w:val="00894BE0"/>
    <w:rsid w:val="008951A7"/>
    <w:rsid w:val="008960A2"/>
    <w:rsid w:val="00897695"/>
    <w:rsid w:val="008A224E"/>
    <w:rsid w:val="008A2A9A"/>
    <w:rsid w:val="008A3796"/>
    <w:rsid w:val="008A3DD3"/>
    <w:rsid w:val="008B0688"/>
    <w:rsid w:val="008B1834"/>
    <w:rsid w:val="008B53F8"/>
    <w:rsid w:val="008B677A"/>
    <w:rsid w:val="008B768D"/>
    <w:rsid w:val="008C112E"/>
    <w:rsid w:val="008C4A5F"/>
    <w:rsid w:val="008C643E"/>
    <w:rsid w:val="008C665E"/>
    <w:rsid w:val="008C6EEC"/>
    <w:rsid w:val="008C72C5"/>
    <w:rsid w:val="008C7360"/>
    <w:rsid w:val="008C794E"/>
    <w:rsid w:val="008D0E44"/>
    <w:rsid w:val="008D1485"/>
    <w:rsid w:val="008D1D11"/>
    <w:rsid w:val="008D2FD4"/>
    <w:rsid w:val="008D3383"/>
    <w:rsid w:val="008D3A2F"/>
    <w:rsid w:val="008D3FA5"/>
    <w:rsid w:val="008D3FB4"/>
    <w:rsid w:val="008D5135"/>
    <w:rsid w:val="008D6305"/>
    <w:rsid w:val="008D64F0"/>
    <w:rsid w:val="008E01AA"/>
    <w:rsid w:val="008E50CD"/>
    <w:rsid w:val="008E5B18"/>
    <w:rsid w:val="008E5C53"/>
    <w:rsid w:val="008F0200"/>
    <w:rsid w:val="008F1548"/>
    <w:rsid w:val="008F5BE0"/>
    <w:rsid w:val="008F623F"/>
    <w:rsid w:val="008F7335"/>
    <w:rsid w:val="00901C20"/>
    <w:rsid w:val="00903222"/>
    <w:rsid w:val="00903265"/>
    <w:rsid w:val="0090603D"/>
    <w:rsid w:val="0090624E"/>
    <w:rsid w:val="009066F7"/>
    <w:rsid w:val="0090748B"/>
    <w:rsid w:val="00907935"/>
    <w:rsid w:val="0091199D"/>
    <w:rsid w:val="0091285B"/>
    <w:rsid w:val="00914623"/>
    <w:rsid w:val="0092019D"/>
    <w:rsid w:val="009203E3"/>
    <w:rsid w:val="00922AEB"/>
    <w:rsid w:val="0092517D"/>
    <w:rsid w:val="009267AA"/>
    <w:rsid w:val="00926B8C"/>
    <w:rsid w:val="00933775"/>
    <w:rsid w:val="00937AB4"/>
    <w:rsid w:val="009416DB"/>
    <w:rsid w:val="00945F05"/>
    <w:rsid w:val="009543B1"/>
    <w:rsid w:val="0095496F"/>
    <w:rsid w:val="00955EF2"/>
    <w:rsid w:val="00955F65"/>
    <w:rsid w:val="009576C8"/>
    <w:rsid w:val="00960978"/>
    <w:rsid w:val="00961192"/>
    <w:rsid w:val="00961892"/>
    <w:rsid w:val="009619E7"/>
    <w:rsid w:val="00961E19"/>
    <w:rsid w:val="00963144"/>
    <w:rsid w:val="0096379A"/>
    <w:rsid w:val="00963811"/>
    <w:rsid w:val="0096420C"/>
    <w:rsid w:val="0096560A"/>
    <w:rsid w:val="00970945"/>
    <w:rsid w:val="0097110E"/>
    <w:rsid w:val="009718CF"/>
    <w:rsid w:val="00972C71"/>
    <w:rsid w:val="009736FE"/>
    <w:rsid w:val="0097647E"/>
    <w:rsid w:val="00976E8A"/>
    <w:rsid w:val="00976FE5"/>
    <w:rsid w:val="0097710B"/>
    <w:rsid w:val="009800DC"/>
    <w:rsid w:val="009804CD"/>
    <w:rsid w:val="00980713"/>
    <w:rsid w:val="009823CD"/>
    <w:rsid w:val="009861BC"/>
    <w:rsid w:val="00986660"/>
    <w:rsid w:val="009866ED"/>
    <w:rsid w:val="009900C2"/>
    <w:rsid w:val="0099031B"/>
    <w:rsid w:val="009932E8"/>
    <w:rsid w:val="00993D51"/>
    <w:rsid w:val="00997BE7"/>
    <w:rsid w:val="00997C08"/>
    <w:rsid w:val="009A0808"/>
    <w:rsid w:val="009A119B"/>
    <w:rsid w:val="009A16C3"/>
    <w:rsid w:val="009A178E"/>
    <w:rsid w:val="009A210F"/>
    <w:rsid w:val="009A2BE9"/>
    <w:rsid w:val="009A2ECA"/>
    <w:rsid w:val="009A32E7"/>
    <w:rsid w:val="009A3A07"/>
    <w:rsid w:val="009A3D45"/>
    <w:rsid w:val="009A4BD4"/>
    <w:rsid w:val="009A738A"/>
    <w:rsid w:val="009B059E"/>
    <w:rsid w:val="009B1490"/>
    <w:rsid w:val="009B346D"/>
    <w:rsid w:val="009B46F9"/>
    <w:rsid w:val="009B4BDC"/>
    <w:rsid w:val="009B727A"/>
    <w:rsid w:val="009B7329"/>
    <w:rsid w:val="009C00DB"/>
    <w:rsid w:val="009C546A"/>
    <w:rsid w:val="009C6CFC"/>
    <w:rsid w:val="009D208F"/>
    <w:rsid w:val="009D4426"/>
    <w:rsid w:val="009D6B92"/>
    <w:rsid w:val="009D6CBD"/>
    <w:rsid w:val="009E06AF"/>
    <w:rsid w:val="009E1DB2"/>
    <w:rsid w:val="009E2524"/>
    <w:rsid w:val="009E4189"/>
    <w:rsid w:val="009E44E0"/>
    <w:rsid w:val="009E48D6"/>
    <w:rsid w:val="009E525D"/>
    <w:rsid w:val="009E57BA"/>
    <w:rsid w:val="009F0151"/>
    <w:rsid w:val="009F01FF"/>
    <w:rsid w:val="009F041F"/>
    <w:rsid w:val="009F185F"/>
    <w:rsid w:val="009F2CF5"/>
    <w:rsid w:val="009F5822"/>
    <w:rsid w:val="009F761A"/>
    <w:rsid w:val="00A00C74"/>
    <w:rsid w:val="00A029A7"/>
    <w:rsid w:val="00A06096"/>
    <w:rsid w:val="00A11AE3"/>
    <w:rsid w:val="00A11C0B"/>
    <w:rsid w:val="00A13372"/>
    <w:rsid w:val="00A13562"/>
    <w:rsid w:val="00A1426B"/>
    <w:rsid w:val="00A14595"/>
    <w:rsid w:val="00A15ABC"/>
    <w:rsid w:val="00A16BEF"/>
    <w:rsid w:val="00A21052"/>
    <w:rsid w:val="00A2184B"/>
    <w:rsid w:val="00A21CC2"/>
    <w:rsid w:val="00A221B9"/>
    <w:rsid w:val="00A23319"/>
    <w:rsid w:val="00A2626D"/>
    <w:rsid w:val="00A26B21"/>
    <w:rsid w:val="00A31809"/>
    <w:rsid w:val="00A336FE"/>
    <w:rsid w:val="00A34820"/>
    <w:rsid w:val="00A34D70"/>
    <w:rsid w:val="00A352F7"/>
    <w:rsid w:val="00A37EB9"/>
    <w:rsid w:val="00A4110B"/>
    <w:rsid w:val="00A429CB"/>
    <w:rsid w:val="00A43596"/>
    <w:rsid w:val="00A476AB"/>
    <w:rsid w:val="00A5007F"/>
    <w:rsid w:val="00A52A4F"/>
    <w:rsid w:val="00A63470"/>
    <w:rsid w:val="00A662B0"/>
    <w:rsid w:val="00A70921"/>
    <w:rsid w:val="00A71146"/>
    <w:rsid w:val="00A72621"/>
    <w:rsid w:val="00A757C8"/>
    <w:rsid w:val="00A76A68"/>
    <w:rsid w:val="00A80A51"/>
    <w:rsid w:val="00A81350"/>
    <w:rsid w:val="00A8306B"/>
    <w:rsid w:val="00A83104"/>
    <w:rsid w:val="00A8311C"/>
    <w:rsid w:val="00A84032"/>
    <w:rsid w:val="00A84B47"/>
    <w:rsid w:val="00A85060"/>
    <w:rsid w:val="00A8597C"/>
    <w:rsid w:val="00A85F69"/>
    <w:rsid w:val="00A866F7"/>
    <w:rsid w:val="00A869CF"/>
    <w:rsid w:val="00A87838"/>
    <w:rsid w:val="00A925A7"/>
    <w:rsid w:val="00A9585C"/>
    <w:rsid w:val="00A958C9"/>
    <w:rsid w:val="00A96F03"/>
    <w:rsid w:val="00AA15B5"/>
    <w:rsid w:val="00AA2B2E"/>
    <w:rsid w:val="00AA2B44"/>
    <w:rsid w:val="00AA511A"/>
    <w:rsid w:val="00AA79F9"/>
    <w:rsid w:val="00AB6AB8"/>
    <w:rsid w:val="00AB6F7B"/>
    <w:rsid w:val="00AB7EDD"/>
    <w:rsid w:val="00AC1AB8"/>
    <w:rsid w:val="00AC20A3"/>
    <w:rsid w:val="00AC5F55"/>
    <w:rsid w:val="00AC6E88"/>
    <w:rsid w:val="00AD07EF"/>
    <w:rsid w:val="00AD08F5"/>
    <w:rsid w:val="00AD0CD5"/>
    <w:rsid w:val="00AD521D"/>
    <w:rsid w:val="00AD5FBE"/>
    <w:rsid w:val="00AD7EA4"/>
    <w:rsid w:val="00AE0659"/>
    <w:rsid w:val="00AE1CD8"/>
    <w:rsid w:val="00AE33E4"/>
    <w:rsid w:val="00AE3600"/>
    <w:rsid w:val="00AE4926"/>
    <w:rsid w:val="00AE5351"/>
    <w:rsid w:val="00AF12EF"/>
    <w:rsid w:val="00AF3902"/>
    <w:rsid w:val="00AF3A91"/>
    <w:rsid w:val="00AF3D98"/>
    <w:rsid w:val="00B0179A"/>
    <w:rsid w:val="00B0202D"/>
    <w:rsid w:val="00B022E7"/>
    <w:rsid w:val="00B027CA"/>
    <w:rsid w:val="00B029D4"/>
    <w:rsid w:val="00B02C30"/>
    <w:rsid w:val="00B04336"/>
    <w:rsid w:val="00B0523D"/>
    <w:rsid w:val="00B07079"/>
    <w:rsid w:val="00B10068"/>
    <w:rsid w:val="00B11692"/>
    <w:rsid w:val="00B119A2"/>
    <w:rsid w:val="00B129D0"/>
    <w:rsid w:val="00B14E8B"/>
    <w:rsid w:val="00B1549A"/>
    <w:rsid w:val="00B15BC5"/>
    <w:rsid w:val="00B15C7E"/>
    <w:rsid w:val="00B16CA0"/>
    <w:rsid w:val="00B1742C"/>
    <w:rsid w:val="00B20828"/>
    <w:rsid w:val="00B22B81"/>
    <w:rsid w:val="00B22F11"/>
    <w:rsid w:val="00B250F6"/>
    <w:rsid w:val="00B26015"/>
    <w:rsid w:val="00B27CC0"/>
    <w:rsid w:val="00B323D8"/>
    <w:rsid w:val="00B34164"/>
    <w:rsid w:val="00B341EC"/>
    <w:rsid w:val="00B36939"/>
    <w:rsid w:val="00B37D82"/>
    <w:rsid w:val="00B40100"/>
    <w:rsid w:val="00B40595"/>
    <w:rsid w:val="00B436AF"/>
    <w:rsid w:val="00B43E30"/>
    <w:rsid w:val="00B443EE"/>
    <w:rsid w:val="00B44A00"/>
    <w:rsid w:val="00B450C7"/>
    <w:rsid w:val="00B46638"/>
    <w:rsid w:val="00B514A7"/>
    <w:rsid w:val="00B52466"/>
    <w:rsid w:val="00B53D7F"/>
    <w:rsid w:val="00B53DF3"/>
    <w:rsid w:val="00B564B4"/>
    <w:rsid w:val="00B56745"/>
    <w:rsid w:val="00B60161"/>
    <w:rsid w:val="00B60858"/>
    <w:rsid w:val="00B61284"/>
    <w:rsid w:val="00B61CAE"/>
    <w:rsid w:val="00B61E24"/>
    <w:rsid w:val="00B63D03"/>
    <w:rsid w:val="00B64418"/>
    <w:rsid w:val="00B64794"/>
    <w:rsid w:val="00B64E45"/>
    <w:rsid w:val="00B659C9"/>
    <w:rsid w:val="00B6698D"/>
    <w:rsid w:val="00B70D8C"/>
    <w:rsid w:val="00B71D66"/>
    <w:rsid w:val="00B74C11"/>
    <w:rsid w:val="00B752F4"/>
    <w:rsid w:val="00B75744"/>
    <w:rsid w:val="00B77075"/>
    <w:rsid w:val="00B80480"/>
    <w:rsid w:val="00B823B2"/>
    <w:rsid w:val="00B83C87"/>
    <w:rsid w:val="00B85324"/>
    <w:rsid w:val="00B853F2"/>
    <w:rsid w:val="00B862E6"/>
    <w:rsid w:val="00B86D7F"/>
    <w:rsid w:val="00B90478"/>
    <w:rsid w:val="00B910F8"/>
    <w:rsid w:val="00B9497D"/>
    <w:rsid w:val="00B975BF"/>
    <w:rsid w:val="00B9788D"/>
    <w:rsid w:val="00BA02DE"/>
    <w:rsid w:val="00BA039D"/>
    <w:rsid w:val="00BA076E"/>
    <w:rsid w:val="00BA174E"/>
    <w:rsid w:val="00BA2D01"/>
    <w:rsid w:val="00BA2D9E"/>
    <w:rsid w:val="00BA3685"/>
    <w:rsid w:val="00BA4D46"/>
    <w:rsid w:val="00BA5A93"/>
    <w:rsid w:val="00BA6AD8"/>
    <w:rsid w:val="00BB05F8"/>
    <w:rsid w:val="00BB0837"/>
    <w:rsid w:val="00BB134E"/>
    <w:rsid w:val="00BB62BD"/>
    <w:rsid w:val="00BB6679"/>
    <w:rsid w:val="00BB764D"/>
    <w:rsid w:val="00BC016C"/>
    <w:rsid w:val="00BC02F2"/>
    <w:rsid w:val="00BC0D64"/>
    <w:rsid w:val="00BC1A15"/>
    <w:rsid w:val="00BC1EFE"/>
    <w:rsid w:val="00BC335B"/>
    <w:rsid w:val="00BC397B"/>
    <w:rsid w:val="00BC5A50"/>
    <w:rsid w:val="00BC5CBB"/>
    <w:rsid w:val="00BC74C9"/>
    <w:rsid w:val="00BC7D3B"/>
    <w:rsid w:val="00BD0C92"/>
    <w:rsid w:val="00BD36AC"/>
    <w:rsid w:val="00BD47F4"/>
    <w:rsid w:val="00BD679F"/>
    <w:rsid w:val="00BD7A39"/>
    <w:rsid w:val="00BE0469"/>
    <w:rsid w:val="00BE0848"/>
    <w:rsid w:val="00BE2C5B"/>
    <w:rsid w:val="00BE2D28"/>
    <w:rsid w:val="00BE4498"/>
    <w:rsid w:val="00BE4940"/>
    <w:rsid w:val="00BE5F04"/>
    <w:rsid w:val="00BF1FCA"/>
    <w:rsid w:val="00BF2A09"/>
    <w:rsid w:val="00BF3591"/>
    <w:rsid w:val="00BF3981"/>
    <w:rsid w:val="00BF4129"/>
    <w:rsid w:val="00BF455B"/>
    <w:rsid w:val="00BF5B69"/>
    <w:rsid w:val="00BF60D1"/>
    <w:rsid w:val="00BF7ABC"/>
    <w:rsid w:val="00BF7C7B"/>
    <w:rsid w:val="00C024F6"/>
    <w:rsid w:val="00C05930"/>
    <w:rsid w:val="00C05D33"/>
    <w:rsid w:val="00C0655D"/>
    <w:rsid w:val="00C074C0"/>
    <w:rsid w:val="00C12A29"/>
    <w:rsid w:val="00C164B1"/>
    <w:rsid w:val="00C166A3"/>
    <w:rsid w:val="00C23779"/>
    <w:rsid w:val="00C24F3F"/>
    <w:rsid w:val="00C26226"/>
    <w:rsid w:val="00C267A5"/>
    <w:rsid w:val="00C27148"/>
    <w:rsid w:val="00C277AE"/>
    <w:rsid w:val="00C33567"/>
    <w:rsid w:val="00C34FDB"/>
    <w:rsid w:val="00C354DA"/>
    <w:rsid w:val="00C363AD"/>
    <w:rsid w:val="00C36543"/>
    <w:rsid w:val="00C36E03"/>
    <w:rsid w:val="00C3742C"/>
    <w:rsid w:val="00C376D9"/>
    <w:rsid w:val="00C40911"/>
    <w:rsid w:val="00C41FCC"/>
    <w:rsid w:val="00C429C9"/>
    <w:rsid w:val="00C45750"/>
    <w:rsid w:val="00C463CA"/>
    <w:rsid w:val="00C469A1"/>
    <w:rsid w:val="00C508DD"/>
    <w:rsid w:val="00C50F40"/>
    <w:rsid w:val="00C515B3"/>
    <w:rsid w:val="00C51EFD"/>
    <w:rsid w:val="00C54D68"/>
    <w:rsid w:val="00C57357"/>
    <w:rsid w:val="00C65FE6"/>
    <w:rsid w:val="00C6788C"/>
    <w:rsid w:val="00C714F8"/>
    <w:rsid w:val="00C71B3D"/>
    <w:rsid w:val="00C72DE9"/>
    <w:rsid w:val="00C7630F"/>
    <w:rsid w:val="00C76A17"/>
    <w:rsid w:val="00C7740B"/>
    <w:rsid w:val="00C80926"/>
    <w:rsid w:val="00C81D20"/>
    <w:rsid w:val="00C82174"/>
    <w:rsid w:val="00C821B3"/>
    <w:rsid w:val="00C83162"/>
    <w:rsid w:val="00C83DEF"/>
    <w:rsid w:val="00C84269"/>
    <w:rsid w:val="00C843AE"/>
    <w:rsid w:val="00C913B2"/>
    <w:rsid w:val="00C92FF2"/>
    <w:rsid w:val="00C9410F"/>
    <w:rsid w:val="00C943E5"/>
    <w:rsid w:val="00C9443A"/>
    <w:rsid w:val="00C97A44"/>
    <w:rsid w:val="00CA0579"/>
    <w:rsid w:val="00CA058B"/>
    <w:rsid w:val="00CA1D71"/>
    <w:rsid w:val="00CA3056"/>
    <w:rsid w:val="00CA46DB"/>
    <w:rsid w:val="00CA62C5"/>
    <w:rsid w:val="00CA6CF1"/>
    <w:rsid w:val="00CB0C03"/>
    <w:rsid w:val="00CB2883"/>
    <w:rsid w:val="00CB2F43"/>
    <w:rsid w:val="00CB37A6"/>
    <w:rsid w:val="00CB629E"/>
    <w:rsid w:val="00CB6B2A"/>
    <w:rsid w:val="00CC3D17"/>
    <w:rsid w:val="00CC3D2A"/>
    <w:rsid w:val="00CC4642"/>
    <w:rsid w:val="00CC5817"/>
    <w:rsid w:val="00CC718C"/>
    <w:rsid w:val="00CD2574"/>
    <w:rsid w:val="00CD4D4B"/>
    <w:rsid w:val="00CD51D6"/>
    <w:rsid w:val="00CD5C38"/>
    <w:rsid w:val="00CD6EEE"/>
    <w:rsid w:val="00CE20F8"/>
    <w:rsid w:val="00CE2FFE"/>
    <w:rsid w:val="00CE67B2"/>
    <w:rsid w:val="00CE6DBE"/>
    <w:rsid w:val="00CE7991"/>
    <w:rsid w:val="00CF0297"/>
    <w:rsid w:val="00CF1170"/>
    <w:rsid w:val="00CF16EA"/>
    <w:rsid w:val="00D01922"/>
    <w:rsid w:val="00D01DD8"/>
    <w:rsid w:val="00D02A6E"/>
    <w:rsid w:val="00D02C8F"/>
    <w:rsid w:val="00D03309"/>
    <w:rsid w:val="00D05DC8"/>
    <w:rsid w:val="00D067E6"/>
    <w:rsid w:val="00D10F3C"/>
    <w:rsid w:val="00D11591"/>
    <w:rsid w:val="00D12F00"/>
    <w:rsid w:val="00D13BE1"/>
    <w:rsid w:val="00D13CA9"/>
    <w:rsid w:val="00D1644A"/>
    <w:rsid w:val="00D179CC"/>
    <w:rsid w:val="00D2259E"/>
    <w:rsid w:val="00D22C8B"/>
    <w:rsid w:val="00D234C5"/>
    <w:rsid w:val="00D23A47"/>
    <w:rsid w:val="00D23C32"/>
    <w:rsid w:val="00D23E93"/>
    <w:rsid w:val="00D30E39"/>
    <w:rsid w:val="00D34EC3"/>
    <w:rsid w:val="00D35F5D"/>
    <w:rsid w:val="00D372EF"/>
    <w:rsid w:val="00D40DFF"/>
    <w:rsid w:val="00D432D8"/>
    <w:rsid w:val="00D43481"/>
    <w:rsid w:val="00D45BEF"/>
    <w:rsid w:val="00D46FF5"/>
    <w:rsid w:val="00D47519"/>
    <w:rsid w:val="00D477FD"/>
    <w:rsid w:val="00D47B2E"/>
    <w:rsid w:val="00D51585"/>
    <w:rsid w:val="00D51C58"/>
    <w:rsid w:val="00D529CE"/>
    <w:rsid w:val="00D52B13"/>
    <w:rsid w:val="00D52E29"/>
    <w:rsid w:val="00D53529"/>
    <w:rsid w:val="00D53D08"/>
    <w:rsid w:val="00D54C6E"/>
    <w:rsid w:val="00D55BC0"/>
    <w:rsid w:val="00D57A4A"/>
    <w:rsid w:val="00D60A5E"/>
    <w:rsid w:val="00D61FFD"/>
    <w:rsid w:val="00D62644"/>
    <w:rsid w:val="00D627EE"/>
    <w:rsid w:val="00D653D7"/>
    <w:rsid w:val="00D667D7"/>
    <w:rsid w:val="00D66912"/>
    <w:rsid w:val="00D66D8B"/>
    <w:rsid w:val="00D73930"/>
    <w:rsid w:val="00D74007"/>
    <w:rsid w:val="00D76ADF"/>
    <w:rsid w:val="00D76CB5"/>
    <w:rsid w:val="00D770F1"/>
    <w:rsid w:val="00D777A9"/>
    <w:rsid w:val="00D77C24"/>
    <w:rsid w:val="00D81794"/>
    <w:rsid w:val="00D860DB"/>
    <w:rsid w:val="00D86418"/>
    <w:rsid w:val="00D866B3"/>
    <w:rsid w:val="00D87486"/>
    <w:rsid w:val="00D90FE3"/>
    <w:rsid w:val="00D91121"/>
    <w:rsid w:val="00D92E3F"/>
    <w:rsid w:val="00D93419"/>
    <w:rsid w:val="00D937A1"/>
    <w:rsid w:val="00D94002"/>
    <w:rsid w:val="00D94D72"/>
    <w:rsid w:val="00D950C0"/>
    <w:rsid w:val="00D9701A"/>
    <w:rsid w:val="00DA38E7"/>
    <w:rsid w:val="00DA5202"/>
    <w:rsid w:val="00DA624F"/>
    <w:rsid w:val="00DA6655"/>
    <w:rsid w:val="00DB0046"/>
    <w:rsid w:val="00DB241F"/>
    <w:rsid w:val="00DB2947"/>
    <w:rsid w:val="00DB2C93"/>
    <w:rsid w:val="00DB35E8"/>
    <w:rsid w:val="00DB461B"/>
    <w:rsid w:val="00DB47E3"/>
    <w:rsid w:val="00DB6A5E"/>
    <w:rsid w:val="00DC0ADB"/>
    <w:rsid w:val="00DC0ADD"/>
    <w:rsid w:val="00DC0DEB"/>
    <w:rsid w:val="00DC0E24"/>
    <w:rsid w:val="00DC104C"/>
    <w:rsid w:val="00DC2145"/>
    <w:rsid w:val="00DC285A"/>
    <w:rsid w:val="00DC3708"/>
    <w:rsid w:val="00DC476A"/>
    <w:rsid w:val="00DC5591"/>
    <w:rsid w:val="00DC56CD"/>
    <w:rsid w:val="00DC617F"/>
    <w:rsid w:val="00DC629E"/>
    <w:rsid w:val="00DC6BE8"/>
    <w:rsid w:val="00DC7C31"/>
    <w:rsid w:val="00DD12CD"/>
    <w:rsid w:val="00DD29A0"/>
    <w:rsid w:val="00DD2E74"/>
    <w:rsid w:val="00DD4202"/>
    <w:rsid w:val="00DD5A7A"/>
    <w:rsid w:val="00DD6D22"/>
    <w:rsid w:val="00DE0058"/>
    <w:rsid w:val="00DE381B"/>
    <w:rsid w:val="00DE3DC8"/>
    <w:rsid w:val="00DE76FD"/>
    <w:rsid w:val="00DE787A"/>
    <w:rsid w:val="00DF0228"/>
    <w:rsid w:val="00DF0304"/>
    <w:rsid w:val="00DF0CEC"/>
    <w:rsid w:val="00DF1B1D"/>
    <w:rsid w:val="00DF2C7D"/>
    <w:rsid w:val="00DF375F"/>
    <w:rsid w:val="00DF4FB5"/>
    <w:rsid w:val="00DF6AA9"/>
    <w:rsid w:val="00E00606"/>
    <w:rsid w:val="00E00945"/>
    <w:rsid w:val="00E00C51"/>
    <w:rsid w:val="00E00E72"/>
    <w:rsid w:val="00E0136B"/>
    <w:rsid w:val="00E0209C"/>
    <w:rsid w:val="00E04D47"/>
    <w:rsid w:val="00E06948"/>
    <w:rsid w:val="00E06E9A"/>
    <w:rsid w:val="00E06FF8"/>
    <w:rsid w:val="00E0796A"/>
    <w:rsid w:val="00E100E0"/>
    <w:rsid w:val="00E12205"/>
    <w:rsid w:val="00E123BF"/>
    <w:rsid w:val="00E1264F"/>
    <w:rsid w:val="00E1272D"/>
    <w:rsid w:val="00E13DAE"/>
    <w:rsid w:val="00E15830"/>
    <w:rsid w:val="00E2037C"/>
    <w:rsid w:val="00E2106B"/>
    <w:rsid w:val="00E22E62"/>
    <w:rsid w:val="00E24056"/>
    <w:rsid w:val="00E24832"/>
    <w:rsid w:val="00E2533F"/>
    <w:rsid w:val="00E25880"/>
    <w:rsid w:val="00E27185"/>
    <w:rsid w:val="00E307EF"/>
    <w:rsid w:val="00E30858"/>
    <w:rsid w:val="00E31E6A"/>
    <w:rsid w:val="00E35413"/>
    <w:rsid w:val="00E36448"/>
    <w:rsid w:val="00E403C6"/>
    <w:rsid w:val="00E407E1"/>
    <w:rsid w:val="00E40A35"/>
    <w:rsid w:val="00E40C76"/>
    <w:rsid w:val="00E40D97"/>
    <w:rsid w:val="00E4199C"/>
    <w:rsid w:val="00E45259"/>
    <w:rsid w:val="00E455D3"/>
    <w:rsid w:val="00E4636C"/>
    <w:rsid w:val="00E50230"/>
    <w:rsid w:val="00E53002"/>
    <w:rsid w:val="00E53CD1"/>
    <w:rsid w:val="00E551A0"/>
    <w:rsid w:val="00E56888"/>
    <w:rsid w:val="00E6098F"/>
    <w:rsid w:val="00E60B20"/>
    <w:rsid w:val="00E614BA"/>
    <w:rsid w:val="00E61E02"/>
    <w:rsid w:val="00E63CD1"/>
    <w:rsid w:val="00E66A62"/>
    <w:rsid w:val="00E675DE"/>
    <w:rsid w:val="00E7049D"/>
    <w:rsid w:val="00E7175F"/>
    <w:rsid w:val="00E7462F"/>
    <w:rsid w:val="00E74851"/>
    <w:rsid w:val="00E76682"/>
    <w:rsid w:val="00E80654"/>
    <w:rsid w:val="00E81E0B"/>
    <w:rsid w:val="00E83389"/>
    <w:rsid w:val="00E835E4"/>
    <w:rsid w:val="00E83F3F"/>
    <w:rsid w:val="00E8510C"/>
    <w:rsid w:val="00E90A34"/>
    <w:rsid w:val="00E92C94"/>
    <w:rsid w:val="00E92E74"/>
    <w:rsid w:val="00E93BC0"/>
    <w:rsid w:val="00E94317"/>
    <w:rsid w:val="00E95E3F"/>
    <w:rsid w:val="00EA0D25"/>
    <w:rsid w:val="00EA3D8B"/>
    <w:rsid w:val="00EA5FE5"/>
    <w:rsid w:val="00EA7CA7"/>
    <w:rsid w:val="00EB047A"/>
    <w:rsid w:val="00EB433A"/>
    <w:rsid w:val="00EB5638"/>
    <w:rsid w:val="00EB59FE"/>
    <w:rsid w:val="00EB7AF0"/>
    <w:rsid w:val="00EC01FF"/>
    <w:rsid w:val="00EC2D12"/>
    <w:rsid w:val="00EC2EEB"/>
    <w:rsid w:val="00EC405E"/>
    <w:rsid w:val="00EC6B52"/>
    <w:rsid w:val="00ED16CA"/>
    <w:rsid w:val="00ED3056"/>
    <w:rsid w:val="00ED461C"/>
    <w:rsid w:val="00ED49E4"/>
    <w:rsid w:val="00ED5537"/>
    <w:rsid w:val="00ED6719"/>
    <w:rsid w:val="00ED6A6A"/>
    <w:rsid w:val="00ED70C7"/>
    <w:rsid w:val="00ED7BF3"/>
    <w:rsid w:val="00EE0FEB"/>
    <w:rsid w:val="00EE1D55"/>
    <w:rsid w:val="00EE6148"/>
    <w:rsid w:val="00EE623F"/>
    <w:rsid w:val="00EE741E"/>
    <w:rsid w:val="00EE761F"/>
    <w:rsid w:val="00EE76F5"/>
    <w:rsid w:val="00EF02FD"/>
    <w:rsid w:val="00EF1470"/>
    <w:rsid w:val="00EF1783"/>
    <w:rsid w:val="00EF1F1B"/>
    <w:rsid w:val="00EF1F36"/>
    <w:rsid w:val="00EF2E0B"/>
    <w:rsid w:val="00EF36F8"/>
    <w:rsid w:val="00EF4CC8"/>
    <w:rsid w:val="00EF57C5"/>
    <w:rsid w:val="00EF5C7F"/>
    <w:rsid w:val="00EF7734"/>
    <w:rsid w:val="00F016C2"/>
    <w:rsid w:val="00F026CC"/>
    <w:rsid w:val="00F029CD"/>
    <w:rsid w:val="00F05F92"/>
    <w:rsid w:val="00F11072"/>
    <w:rsid w:val="00F13741"/>
    <w:rsid w:val="00F14692"/>
    <w:rsid w:val="00F160B8"/>
    <w:rsid w:val="00F173FD"/>
    <w:rsid w:val="00F2507F"/>
    <w:rsid w:val="00F25161"/>
    <w:rsid w:val="00F25912"/>
    <w:rsid w:val="00F322EE"/>
    <w:rsid w:val="00F3459E"/>
    <w:rsid w:val="00F40EDD"/>
    <w:rsid w:val="00F41C32"/>
    <w:rsid w:val="00F43E7C"/>
    <w:rsid w:val="00F46FFA"/>
    <w:rsid w:val="00F515E5"/>
    <w:rsid w:val="00F52ED9"/>
    <w:rsid w:val="00F52FDD"/>
    <w:rsid w:val="00F53D9B"/>
    <w:rsid w:val="00F53E4C"/>
    <w:rsid w:val="00F56D43"/>
    <w:rsid w:val="00F57A87"/>
    <w:rsid w:val="00F60F42"/>
    <w:rsid w:val="00F6140F"/>
    <w:rsid w:val="00F62AEA"/>
    <w:rsid w:val="00F631F4"/>
    <w:rsid w:val="00F63D45"/>
    <w:rsid w:val="00F65C04"/>
    <w:rsid w:val="00F6727F"/>
    <w:rsid w:val="00F71490"/>
    <w:rsid w:val="00F7256E"/>
    <w:rsid w:val="00F731CC"/>
    <w:rsid w:val="00F73787"/>
    <w:rsid w:val="00F751EF"/>
    <w:rsid w:val="00F7678C"/>
    <w:rsid w:val="00F76DA6"/>
    <w:rsid w:val="00F772EA"/>
    <w:rsid w:val="00F813C9"/>
    <w:rsid w:val="00F83479"/>
    <w:rsid w:val="00F8512B"/>
    <w:rsid w:val="00F872BE"/>
    <w:rsid w:val="00F912A4"/>
    <w:rsid w:val="00F921DE"/>
    <w:rsid w:val="00F92422"/>
    <w:rsid w:val="00F9357C"/>
    <w:rsid w:val="00F93B34"/>
    <w:rsid w:val="00F94332"/>
    <w:rsid w:val="00F965D9"/>
    <w:rsid w:val="00F97F1D"/>
    <w:rsid w:val="00F97F88"/>
    <w:rsid w:val="00FA0D22"/>
    <w:rsid w:val="00FA2138"/>
    <w:rsid w:val="00FA25AF"/>
    <w:rsid w:val="00FA2694"/>
    <w:rsid w:val="00FA2FA1"/>
    <w:rsid w:val="00FA4159"/>
    <w:rsid w:val="00FA5794"/>
    <w:rsid w:val="00FA6BD4"/>
    <w:rsid w:val="00FA729C"/>
    <w:rsid w:val="00FB16B0"/>
    <w:rsid w:val="00FB253F"/>
    <w:rsid w:val="00FB5952"/>
    <w:rsid w:val="00FB6670"/>
    <w:rsid w:val="00FB76F3"/>
    <w:rsid w:val="00FB78BA"/>
    <w:rsid w:val="00FB7BC0"/>
    <w:rsid w:val="00FC01CC"/>
    <w:rsid w:val="00FC2543"/>
    <w:rsid w:val="00FC52C9"/>
    <w:rsid w:val="00FC554B"/>
    <w:rsid w:val="00FC6361"/>
    <w:rsid w:val="00FC6D98"/>
    <w:rsid w:val="00FD152C"/>
    <w:rsid w:val="00FD17CB"/>
    <w:rsid w:val="00FD1ADB"/>
    <w:rsid w:val="00FD243B"/>
    <w:rsid w:val="00FD26C6"/>
    <w:rsid w:val="00FD456B"/>
    <w:rsid w:val="00FD5CB4"/>
    <w:rsid w:val="00FD5EF1"/>
    <w:rsid w:val="00FD6F84"/>
    <w:rsid w:val="00FE0406"/>
    <w:rsid w:val="00FE1714"/>
    <w:rsid w:val="00FE1FDD"/>
    <w:rsid w:val="00FE242B"/>
    <w:rsid w:val="00FE3EE7"/>
    <w:rsid w:val="00FE4867"/>
    <w:rsid w:val="00FE6B3E"/>
    <w:rsid w:val="00FE6E81"/>
    <w:rsid w:val="00FE70E8"/>
    <w:rsid w:val="00FE7389"/>
    <w:rsid w:val="00FF5979"/>
    <w:rsid w:val="00FF5D7E"/>
    <w:rsid w:val="00FF6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31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12F9"/>
    <w:pPr>
      <w:spacing w:line="280" w:lineRule="exact"/>
    </w:pPr>
    <w:rPr>
      <w:sz w:val="21"/>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799B"/>
    <w:pPr>
      <w:tabs>
        <w:tab w:val="center" w:pos="4536"/>
        <w:tab w:val="right" w:pos="9072"/>
      </w:tabs>
    </w:pPr>
  </w:style>
  <w:style w:type="character" w:customStyle="1" w:styleId="KoptekstChar">
    <w:name w:val="Koptekst Char"/>
    <w:basedOn w:val="Standaardalinea-lettertype"/>
    <w:link w:val="Koptekst"/>
    <w:uiPriority w:val="99"/>
    <w:rsid w:val="0083799B"/>
  </w:style>
  <w:style w:type="paragraph" w:styleId="Voettekst">
    <w:name w:val="footer"/>
    <w:basedOn w:val="Standaard"/>
    <w:link w:val="VoettekstChar"/>
    <w:uiPriority w:val="99"/>
    <w:unhideWhenUsed/>
    <w:rsid w:val="0083799B"/>
    <w:pPr>
      <w:tabs>
        <w:tab w:val="center" w:pos="4536"/>
        <w:tab w:val="right" w:pos="9072"/>
      </w:tabs>
    </w:pPr>
  </w:style>
  <w:style w:type="character" w:customStyle="1" w:styleId="VoettekstChar">
    <w:name w:val="Voettekst Char"/>
    <w:basedOn w:val="Standaardalinea-lettertype"/>
    <w:link w:val="Voettekst"/>
    <w:uiPriority w:val="99"/>
    <w:rsid w:val="0083799B"/>
  </w:style>
  <w:style w:type="paragraph" w:styleId="Ballontekst">
    <w:name w:val="Balloon Text"/>
    <w:basedOn w:val="Standaard"/>
    <w:link w:val="BallontekstChar"/>
    <w:uiPriority w:val="99"/>
    <w:semiHidden/>
    <w:unhideWhenUsed/>
    <w:rsid w:val="0083799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799B"/>
    <w:rPr>
      <w:rFonts w:ascii="Tahoma" w:hAnsi="Tahoma" w:cs="Tahoma"/>
      <w:sz w:val="16"/>
      <w:szCs w:val="16"/>
    </w:rPr>
  </w:style>
  <w:style w:type="paragraph" w:styleId="Lijstalinea">
    <w:name w:val="List Paragraph"/>
    <w:basedOn w:val="Standaard"/>
    <w:uiPriority w:val="34"/>
    <w:qFormat/>
    <w:rsid w:val="00CC3D2A"/>
    <w:pPr>
      <w:ind w:left="720"/>
      <w:contextualSpacing/>
    </w:pPr>
  </w:style>
  <w:style w:type="character" w:styleId="Hyperlink">
    <w:name w:val="Hyperlink"/>
    <w:basedOn w:val="Standaardalinea-lettertype"/>
    <w:uiPriority w:val="99"/>
    <w:unhideWhenUsed/>
    <w:rsid w:val="00CC3D2A"/>
    <w:rPr>
      <w:color w:val="0000FF" w:themeColor="hyperlink"/>
      <w:u w:val="single"/>
    </w:rPr>
  </w:style>
  <w:style w:type="paragraph" w:styleId="Voetnoottekst">
    <w:name w:val="footnote text"/>
    <w:basedOn w:val="Standaard"/>
    <w:link w:val="VoetnoottekstChar"/>
    <w:uiPriority w:val="99"/>
    <w:semiHidden/>
    <w:unhideWhenUsed/>
    <w:rsid w:val="00FB76F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B76F3"/>
    <w:rPr>
      <w:lang w:eastAsia="en-US"/>
    </w:rPr>
  </w:style>
  <w:style w:type="character" w:styleId="Voetnootmarkering">
    <w:name w:val="footnote reference"/>
    <w:basedOn w:val="Standaardalinea-lettertype"/>
    <w:uiPriority w:val="99"/>
    <w:semiHidden/>
    <w:unhideWhenUsed/>
    <w:rsid w:val="00FB76F3"/>
    <w:rPr>
      <w:vertAlign w:val="superscript"/>
    </w:rPr>
  </w:style>
  <w:style w:type="character" w:styleId="Tekstvantijdelijkeaanduiding">
    <w:name w:val="Placeholder Text"/>
    <w:basedOn w:val="Standaardalinea-lettertype"/>
    <w:uiPriority w:val="99"/>
    <w:semiHidden/>
    <w:rsid w:val="00FB76F3"/>
    <w:rPr>
      <w:color w:val="808080"/>
    </w:rPr>
  </w:style>
  <w:style w:type="table" w:styleId="Tabelraster">
    <w:name w:val="Table Grid"/>
    <w:basedOn w:val="Standaardtabel"/>
    <w:uiPriority w:val="59"/>
    <w:rsid w:val="006E7A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evolgdeHyperlink">
    <w:name w:val="FollowedHyperlink"/>
    <w:basedOn w:val="Standaardalinea-lettertype"/>
    <w:uiPriority w:val="99"/>
    <w:semiHidden/>
    <w:unhideWhenUsed/>
    <w:rsid w:val="006E7A2F"/>
    <w:rPr>
      <w:color w:val="800080" w:themeColor="followedHyperlink"/>
      <w:u w:val="single"/>
    </w:rPr>
  </w:style>
  <w:style w:type="paragraph" w:styleId="Bovenkantformulier">
    <w:name w:val="HTML Top of Form"/>
    <w:basedOn w:val="Standaard"/>
    <w:next w:val="Standaard"/>
    <w:link w:val="BovenkantformulierChar"/>
    <w:hidden/>
    <w:uiPriority w:val="99"/>
    <w:semiHidden/>
    <w:unhideWhenUsed/>
    <w:rsid w:val="00E81E0B"/>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E81E0B"/>
    <w:rPr>
      <w:rFonts w:ascii="Arial" w:hAnsi="Arial" w:cs="Arial"/>
      <w:vanish/>
      <w:sz w:val="16"/>
      <w:szCs w:val="16"/>
      <w:lang w:eastAsia="en-US"/>
    </w:rPr>
  </w:style>
  <w:style w:type="paragraph" w:styleId="Onderkantformulier">
    <w:name w:val="HTML Bottom of Form"/>
    <w:basedOn w:val="Standaard"/>
    <w:next w:val="Standaard"/>
    <w:link w:val="OnderkantformulierChar"/>
    <w:hidden/>
    <w:uiPriority w:val="99"/>
    <w:semiHidden/>
    <w:unhideWhenUsed/>
    <w:rsid w:val="00E81E0B"/>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E81E0B"/>
    <w:rPr>
      <w:rFonts w:ascii="Arial" w:hAnsi="Arial" w:cs="Arial"/>
      <w:vanish/>
      <w:sz w:val="16"/>
      <w:szCs w:val="16"/>
      <w:lang w:eastAsia="en-US"/>
    </w:rPr>
  </w:style>
  <w:style w:type="character" w:styleId="Verwijzingopmerking">
    <w:name w:val="annotation reference"/>
    <w:basedOn w:val="Standaardalinea-lettertype"/>
    <w:uiPriority w:val="99"/>
    <w:semiHidden/>
    <w:unhideWhenUsed/>
    <w:rsid w:val="00150F16"/>
    <w:rPr>
      <w:sz w:val="16"/>
      <w:szCs w:val="16"/>
    </w:rPr>
  </w:style>
  <w:style w:type="paragraph" w:styleId="Tekstopmerking">
    <w:name w:val="annotation text"/>
    <w:basedOn w:val="Standaard"/>
    <w:link w:val="TekstopmerkingChar"/>
    <w:uiPriority w:val="99"/>
    <w:semiHidden/>
    <w:unhideWhenUsed/>
    <w:rsid w:val="00150F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0F16"/>
    <w:rPr>
      <w:lang w:eastAsia="en-US"/>
    </w:rPr>
  </w:style>
  <w:style w:type="paragraph" w:styleId="Onderwerpvanopmerking">
    <w:name w:val="annotation subject"/>
    <w:basedOn w:val="Tekstopmerking"/>
    <w:next w:val="Tekstopmerking"/>
    <w:link w:val="OnderwerpvanopmerkingChar"/>
    <w:uiPriority w:val="99"/>
    <w:semiHidden/>
    <w:unhideWhenUsed/>
    <w:rsid w:val="00150F16"/>
    <w:rPr>
      <w:b/>
      <w:bCs/>
    </w:rPr>
  </w:style>
  <w:style w:type="character" w:customStyle="1" w:styleId="OnderwerpvanopmerkingChar">
    <w:name w:val="Onderwerp van opmerking Char"/>
    <w:basedOn w:val="TekstopmerkingChar"/>
    <w:link w:val="Onderwerpvanopmerking"/>
    <w:uiPriority w:val="99"/>
    <w:semiHidden/>
    <w:rsid w:val="00150F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4534">
      <w:bodyDiv w:val="1"/>
      <w:marLeft w:val="0"/>
      <w:marRight w:val="0"/>
      <w:marTop w:val="0"/>
      <w:marBottom w:val="0"/>
      <w:divBdr>
        <w:top w:val="none" w:sz="0" w:space="0" w:color="auto"/>
        <w:left w:val="none" w:sz="0" w:space="0" w:color="auto"/>
        <w:bottom w:val="none" w:sz="0" w:space="0" w:color="auto"/>
        <w:right w:val="none" w:sz="0" w:space="0" w:color="auto"/>
      </w:divBdr>
    </w:div>
    <w:div w:id="609823770">
      <w:bodyDiv w:val="1"/>
      <w:marLeft w:val="0"/>
      <w:marRight w:val="0"/>
      <w:marTop w:val="0"/>
      <w:marBottom w:val="0"/>
      <w:divBdr>
        <w:top w:val="none" w:sz="0" w:space="0" w:color="auto"/>
        <w:left w:val="none" w:sz="0" w:space="0" w:color="auto"/>
        <w:bottom w:val="none" w:sz="0" w:space="0" w:color="auto"/>
        <w:right w:val="none" w:sz="0" w:space="0" w:color="auto"/>
      </w:divBdr>
      <w:divsChild>
        <w:div w:id="671494508">
          <w:marLeft w:val="0"/>
          <w:marRight w:val="0"/>
          <w:marTop w:val="0"/>
          <w:marBottom w:val="0"/>
          <w:divBdr>
            <w:top w:val="none" w:sz="0" w:space="0" w:color="auto"/>
            <w:left w:val="none" w:sz="0" w:space="0" w:color="auto"/>
            <w:bottom w:val="none" w:sz="0" w:space="0" w:color="auto"/>
            <w:right w:val="none" w:sz="0" w:space="0" w:color="auto"/>
          </w:divBdr>
          <w:divsChild>
            <w:div w:id="1456557973">
              <w:marLeft w:val="0"/>
              <w:marRight w:val="0"/>
              <w:marTop w:val="0"/>
              <w:marBottom w:val="0"/>
              <w:divBdr>
                <w:top w:val="none" w:sz="0" w:space="0" w:color="auto"/>
                <w:left w:val="none" w:sz="0" w:space="0" w:color="auto"/>
                <w:bottom w:val="none" w:sz="0" w:space="0" w:color="auto"/>
                <w:right w:val="none" w:sz="0" w:space="0" w:color="auto"/>
              </w:divBdr>
              <w:divsChild>
                <w:div w:id="9337383">
                  <w:marLeft w:val="0"/>
                  <w:marRight w:val="0"/>
                  <w:marTop w:val="0"/>
                  <w:marBottom w:val="0"/>
                  <w:divBdr>
                    <w:top w:val="none" w:sz="0" w:space="0" w:color="auto"/>
                    <w:left w:val="none" w:sz="0" w:space="0" w:color="auto"/>
                    <w:bottom w:val="none" w:sz="0" w:space="0" w:color="auto"/>
                    <w:right w:val="none" w:sz="0" w:space="0" w:color="auto"/>
                  </w:divBdr>
                  <w:divsChild>
                    <w:div w:id="18685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tor.appointment@afm.nl"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5.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wetten.overheid.nl/BWBR0019468/" TargetMode="Externa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4.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3.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hyperlink" Target="mailto:wta@afm.nl" TargetMode="Externa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fm.nl/regist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2021-06-15T08:48:00Z</dcterms:created>
  <dcterms:modified xsi:type="dcterms:W3CDTF">2021-06-18T16:53:00Z</dcterms:modified>
</cp:coreProperties>
</file>