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8598" w14:textId="77777777" w:rsidR="00C44EA5" w:rsidRPr="005008D6" w:rsidRDefault="00C44EA5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lang w:val="en-US"/>
        </w:rPr>
      </w:pPr>
    </w:p>
    <w:p w14:paraId="4CFFC6C0" w14:textId="77777777" w:rsidR="001E5154" w:rsidRPr="005008D6" w:rsidRDefault="008B692B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lang w:val="en-US"/>
        </w:rPr>
      </w:pPr>
      <w:r w:rsidRPr="005008D6">
        <w:rPr>
          <w:rFonts w:ascii="Arial" w:hAnsi="Arial" w:cs="Arial"/>
          <w:b/>
          <w:bCs/>
          <w:sz w:val="20"/>
          <w:lang w:val="en-US"/>
        </w:rPr>
        <w:t>Standardized</w:t>
      </w:r>
      <w:r w:rsidR="001E5154" w:rsidRPr="005008D6">
        <w:rPr>
          <w:rFonts w:ascii="Arial" w:hAnsi="Arial" w:cs="Arial"/>
          <w:b/>
          <w:bCs/>
          <w:sz w:val="20"/>
          <w:lang w:val="en-US"/>
        </w:rPr>
        <w:t xml:space="preserve"> </w:t>
      </w:r>
      <w:r w:rsidR="00CE389C" w:rsidRPr="005008D6">
        <w:rPr>
          <w:rFonts w:ascii="Arial" w:hAnsi="Arial" w:cs="Arial"/>
          <w:b/>
          <w:bCs/>
          <w:sz w:val="20"/>
          <w:lang w:val="en-US"/>
        </w:rPr>
        <w:t>resume</w:t>
      </w:r>
      <w:r w:rsidR="00C75C88" w:rsidRPr="005008D6">
        <w:rPr>
          <w:rFonts w:ascii="Arial" w:hAnsi="Arial" w:cs="Arial"/>
          <w:b/>
          <w:bCs/>
          <w:sz w:val="20"/>
          <w:lang w:val="en-US"/>
        </w:rPr>
        <w:t xml:space="preserve"> (cv)</w:t>
      </w:r>
    </w:p>
    <w:p w14:paraId="0B7885E0" w14:textId="77777777" w:rsidR="00FF2057" w:rsidRPr="005008D6" w:rsidRDefault="00BF3E4E" w:rsidP="00FF205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i/>
          <w:sz w:val="20"/>
          <w:lang w:val="en-US"/>
        </w:rPr>
      </w:pPr>
      <w:r w:rsidRPr="005008D6">
        <w:rPr>
          <w:rFonts w:ascii="Arial" w:hAnsi="Arial" w:cs="Arial"/>
          <w:bCs/>
          <w:i/>
          <w:sz w:val="20"/>
          <w:lang w:val="en-US"/>
        </w:rPr>
        <w:t>If necessary add extra rows</w:t>
      </w:r>
      <w:r w:rsidR="00FF2057" w:rsidRPr="005008D6">
        <w:rPr>
          <w:rFonts w:ascii="Arial" w:hAnsi="Arial" w:cs="Arial"/>
          <w:bCs/>
          <w:i/>
          <w:sz w:val="20"/>
          <w:lang w:val="en-US"/>
        </w:rPr>
        <w:t xml:space="preserve">. </w:t>
      </w:r>
    </w:p>
    <w:p w14:paraId="29B498D9" w14:textId="77777777" w:rsidR="001E5154" w:rsidRPr="005008D6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</w:p>
    <w:p w14:paraId="105898B3" w14:textId="77777777" w:rsidR="00FF2057" w:rsidRPr="005008D6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5008D6">
        <w:rPr>
          <w:rFonts w:ascii="Arial" w:hAnsi="Arial" w:cs="Arial"/>
          <w:b/>
          <w:bCs/>
          <w:sz w:val="20"/>
        </w:rPr>
        <w:t>Personal</w:t>
      </w:r>
      <w:r w:rsidR="00A50A6E" w:rsidRPr="005008D6">
        <w:rPr>
          <w:rFonts w:ascii="Arial" w:hAnsi="Arial" w:cs="Arial"/>
          <w:b/>
          <w:bCs/>
          <w:sz w:val="20"/>
        </w:rPr>
        <w:t xml:space="preserve"> data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8"/>
        <w:gridCol w:w="6782"/>
      </w:tblGrid>
      <w:tr w:rsidR="00F8569F" w:rsidRPr="005008D6" w14:paraId="766F026E" w14:textId="77777777" w:rsidTr="000B7CF8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31E6B2AA" w14:textId="77777777" w:rsidR="001E5154" w:rsidRPr="005008D6" w:rsidRDefault="00CE582C" w:rsidP="00A50A6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Nam</w:t>
            </w:r>
            <w:r w:rsidR="00A50A6E" w:rsidRPr="005008D6">
              <w:rPr>
                <w:rFonts w:ascii="Arial" w:hAnsi="Arial" w:cs="Arial"/>
                <w:bCs/>
                <w:sz w:val="20"/>
              </w:rPr>
              <w:t>e</w:t>
            </w:r>
          </w:p>
        </w:tc>
        <w:tc>
          <w:tcPr>
            <w:tcW w:w="6975" w:type="dxa"/>
            <w:tcMar>
              <w:top w:w="57" w:type="dxa"/>
              <w:bottom w:w="57" w:type="dxa"/>
            </w:tcMar>
          </w:tcPr>
          <w:p w14:paraId="7A6100F7" w14:textId="77777777" w:rsidR="001E5154" w:rsidRPr="005008D6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F8569F" w:rsidRPr="005008D6" w14:paraId="7FBB0CF8" w14:textId="77777777" w:rsidTr="000B7CF8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1BBD3C29" w14:textId="77777777" w:rsidR="001E5154" w:rsidRPr="005008D6" w:rsidRDefault="00A50A6E" w:rsidP="00A50A6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Date of birth</w:t>
            </w:r>
          </w:p>
        </w:tc>
        <w:tc>
          <w:tcPr>
            <w:tcW w:w="6975" w:type="dxa"/>
            <w:tcMar>
              <w:top w:w="57" w:type="dxa"/>
              <w:bottom w:w="57" w:type="dxa"/>
            </w:tcMar>
          </w:tcPr>
          <w:p w14:paraId="45B9B0A9" w14:textId="77777777" w:rsidR="001E5154" w:rsidRPr="005008D6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F8569F" w:rsidRPr="005008D6" w14:paraId="207291A5" w14:textId="77777777" w:rsidTr="000B7CF8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45ED9488" w14:textId="77777777" w:rsidR="001E5154" w:rsidRPr="005008D6" w:rsidRDefault="00A50A6E" w:rsidP="00A50A6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Place and country of birth</w:t>
            </w:r>
          </w:p>
        </w:tc>
        <w:tc>
          <w:tcPr>
            <w:tcW w:w="6975" w:type="dxa"/>
            <w:tcMar>
              <w:top w:w="57" w:type="dxa"/>
              <w:bottom w:w="57" w:type="dxa"/>
            </w:tcMar>
          </w:tcPr>
          <w:p w14:paraId="46680AC9" w14:textId="77777777" w:rsidR="001E5154" w:rsidRPr="005008D6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</w:tr>
      <w:tr w:rsidR="00F8569F" w:rsidRPr="005008D6" w14:paraId="5F0F98F5" w14:textId="77777777" w:rsidTr="000B7CF8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664A2B80" w14:textId="77777777" w:rsidR="001E5154" w:rsidRPr="005008D6" w:rsidRDefault="00CE582C" w:rsidP="00A50A6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Nationalit</w:t>
            </w:r>
            <w:r w:rsidR="00A50A6E" w:rsidRPr="005008D6">
              <w:rPr>
                <w:rFonts w:ascii="Arial" w:hAnsi="Arial" w:cs="Arial"/>
                <w:bCs/>
                <w:sz w:val="20"/>
              </w:rPr>
              <w:t>y</w:t>
            </w:r>
          </w:p>
        </w:tc>
        <w:tc>
          <w:tcPr>
            <w:tcW w:w="6975" w:type="dxa"/>
            <w:tcMar>
              <w:top w:w="57" w:type="dxa"/>
              <w:bottom w:w="57" w:type="dxa"/>
            </w:tcMar>
          </w:tcPr>
          <w:p w14:paraId="4673AF0E" w14:textId="77777777" w:rsidR="001E5154" w:rsidRPr="005008D6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F8569F" w:rsidRPr="005008D6" w14:paraId="162A94CF" w14:textId="77777777" w:rsidTr="000B7CF8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746BC5EB" w14:textId="77777777" w:rsidR="001E5154" w:rsidRPr="005008D6" w:rsidRDefault="00CE582C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Ad</w:t>
            </w:r>
            <w:r w:rsidR="00A50A6E" w:rsidRPr="005008D6">
              <w:rPr>
                <w:rFonts w:ascii="Arial" w:hAnsi="Arial" w:cs="Arial"/>
                <w:bCs/>
                <w:sz w:val="20"/>
              </w:rPr>
              <w:t>d</w:t>
            </w:r>
            <w:r w:rsidRPr="005008D6">
              <w:rPr>
                <w:rFonts w:ascii="Arial" w:hAnsi="Arial" w:cs="Arial"/>
                <w:bCs/>
                <w:sz w:val="20"/>
              </w:rPr>
              <w:t>res</w:t>
            </w:r>
            <w:r w:rsidR="00A50A6E" w:rsidRPr="005008D6">
              <w:rPr>
                <w:rFonts w:ascii="Arial" w:hAnsi="Arial" w:cs="Arial"/>
                <w:bCs/>
                <w:sz w:val="20"/>
              </w:rPr>
              <w:t>s</w:t>
            </w:r>
          </w:p>
        </w:tc>
        <w:tc>
          <w:tcPr>
            <w:tcW w:w="6975" w:type="dxa"/>
            <w:tcMar>
              <w:top w:w="57" w:type="dxa"/>
              <w:bottom w:w="57" w:type="dxa"/>
            </w:tcMar>
          </w:tcPr>
          <w:p w14:paraId="6594BD2F" w14:textId="77777777" w:rsidR="001E5154" w:rsidRPr="005008D6" w:rsidRDefault="001E515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  <w:tr w:rsidR="00E04534" w:rsidRPr="005008D6" w14:paraId="232BA3E7" w14:textId="77777777" w:rsidTr="000B7CF8">
        <w:tc>
          <w:tcPr>
            <w:tcW w:w="2311" w:type="dxa"/>
            <w:shd w:val="clear" w:color="auto" w:fill="E6E6E6"/>
            <w:tcMar>
              <w:top w:w="57" w:type="dxa"/>
              <w:bottom w:w="57" w:type="dxa"/>
            </w:tcMar>
          </w:tcPr>
          <w:p w14:paraId="7A9B8FC7" w14:textId="77777777" w:rsidR="00E04534" w:rsidRPr="005008D6" w:rsidRDefault="00E0453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color w:val="222222"/>
                <w:sz w:val="20"/>
                <w:lang w:val="en"/>
              </w:rPr>
              <w:t>Ci</w:t>
            </w:r>
            <w:r w:rsidR="008B692B" w:rsidRPr="005008D6">
              <w:rPr>
                <w:rFonts w:ascii="Arial" w:hAnsi="Arial" w:cs="Arial"/>
                <w:color w:val="222222"/>
                <w:sz w:val="20"/>
                <w:lang w:val="en"/>
              </w:rPr>
              <w:t>vil</w:t>
            </w:r>
            <w:r w:rsidRPr="005008D6">
              <w:rPr>
                <w:rFonts w:ascii="Arial" w:hAnsi="Arial" w:cs="Arial"/>
                <w:color w:val="222222"/>
                <w:sz w:val="20"/>
                <w:lang w:val="en"/>
              </w:rPr>
              <w:t xml:space="preserve"> service number</w:t>
            </w:r>
          </w:p>
        </w:tc>
        <w:tc>
          <w:tcPr>
            <w:tcW w:w="6975" w:type="dxa"/>
            <w:tcMar>
              <w:top w:w="57" w:type="dxa"/>
              <w:bottom w:w="57" w:type="dxa"/>
            </w:tcMar>
          </w:tcPr>
          <w:p w14:paraId="3CE7C98B" w14:textId="77777777" w:rsidR="00E04534" w:rsidRPr="005008D6" w:rsidRDefault="00E04534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C3B968E" w14:textId="77777777" w:rsidR="001E5154" w:rsidRPr="005008D6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</w:p>
    <w:p w14:paraId="750BA3EB" w14:textId="77777777" w:rsidR="001E5154" w:rsidRPr="005008D6" w:rsidRDefault="00A50A6E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5008D6">
        <w:rPr>
          <w:rFonts w:ascii="Arial" w:hAnsi="Arial" w:cs="Arial"/>
          <w:b/>
          <w:bCs/>
          <w:sz w:val="20"/>
          <w:lang w:val="en-CA"/>
        </w:rPr>
        <w:t>Education</w:t>
      </w:r>
      <w:r w:rsidRPr="005008D6">
        <w:rPr>
          <w:rFonts w:ascii="Arial" w:hAnsi="Arial" w:cs="Arial"/>
          <w:b/>
          <w:bCs/>
          <w:sz w:val="20"/>
        </w:rPr>
        <w:t xml:space="preserve"> and</w:t>
      </w:r>
      <w:r w:rsidRPr="005008D6">
        <w:rPr>
          <w:rFonts w:ascii="Arial" w:hAnsi="Arial" w:cs="Arial"/>
          <w:b/>
          <w:bCs/>
          <w:sz w:val="20"/>
          <w:lang w:val="en-AU"/>
        </w:rPr>
        <w:t xml:space="preserve"> qualifications</w:t>
      </w:r>
      <w:r w:rsidR="00FF2057" w:rsidRPr="005008D6">
        <w:rPr>
          <w:rFonts w:ascii="Arial" w:hAnsi="Arial" w:cs="Arial"/>
          <w:b/>
          <w:bCs/>
          <w:sz w:val="20"/>
        </w:rPr>
        <w:br/>
      </w:r>
    </w:p>
    <w:tbl>
      <w:tblPr>
        <w:tblW w:w="9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77"/>
        <w:gridCol w:w="2377"/>
        <w:gridCol w:w="2377"/>
        <w:gridCol w:w="2377"/>
      </w:tblGrid>
      <w:tr w:rsidR="00E04534" w:rsidRPr="005008D6" w14:paraId="49D8E7C8" w14:textId="77777777" w:rsidTr="003E7E78">
        <w:trPr>
          <w:trHeight w:val="364"/>
        </w:trPr>
        <w:tc>
          <w:tcPr>
            <w:tcW w:w="2377" w:type="dxa"/>
            <w:shd w:val="clear" w:color="auto" w:fill="CCCCCC"/>
            <w:tcMar>
              <w:top w:w="57" w:type="dxa"/>
              <w:bottom w:w="57" w:type="dxa"/>
            </w:tcMar>
          </w:tcPr>
          <w:p w14:paraId="5A9C6282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Name of institution</w:t>
            </w:r>
          </w:p>
        </w:tc>
        <w:tc>
          <w:tcPr>
            <w:tcW w:w="2377" w:type="dxa"/>
            <w:shd w:val="clear" w:color="auto" w:fill="CCCCCC"/>
          </w:tcPr>
          <w:p w14:paraId="3C7C040C" w14:textId="77777777" w:rsidR="00E04534" w:rsidRPr="005008D6" w:rsidRDefault="00E04534" w:rsidP="008B692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color w:val="222222"/>
                <w:sz w:val="20"/>
                <w:lang w:val="en"/>
              </w:rPr>
              <w:t>Training</w:t>
            </w:r>
            <w:r w:rsidR="008B692B" w:rsidRPr="005008D6">
              <w:rPr>
                <w:rFonts w:ascii="Arial" w:hAnsi="Arial" w:cs="Arial"/>
                <w:color w:val="222222"/>
                <w:sz w:val="20"/>
                <w:lang w:val="en"/>
              </w:rPr>
              <w:t>/course</w:t>
            </w:r>
            <w:r w:rsidRPr="005008D6">
              <w:rPr>
                <w:rFonts w:ascii="Arial" w:hAnsi="Arial" w:cs="Arial"/>
                <w:color w:val="222222"/>
                <w:sz w:val="20"/>
                <w:lang w:val="en"/>
              </w:rPr>
              <w:t xml:space="preserve"> </w:t>
            </w:r>
          </w:p>
        </w:tc>
        <w:tc>
          <w:tcPr>
            <w:tcW w:w="2377" w:type="dxa"/>
            <w:shd w:val="clear" w:color="auto" w:fill="CCCCCC"/>
            <w:tcMar>
              <w:top w:w="57" w:type="dxa"/>
              <w:bottom w:w="57" w:type="dxa"/>
            </w:tcMar>
          </w:tcPr>
          <w:p w14:paraId="7CB40CA2" w14:textId="77777777" w:rsidR="00E04534" w:rsidRPr="005008D6" w:rsidRDefault="00793C20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Period of time</w:t>
            </w:r>
          </w:p>
        </w:tc>
        <w:tc>
          <w:tcPr>
            <w:tcW w:w="2377" w:type="dxa"/>
            <w:shd w:val="clear" w:color="auto" w:fill="CCCCCC"/>
            <w:tcMar>
              <w:top w:w="57" w:type="dxa"/>
              <w:bottom w:w="57" w:type="dxa"/>
            </w:tcMar>
          </w:tcPr>
          <w:p w14:paraId="22559F9C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Diplomas and certificates</w:t>
            </w:r>
            <w:r w:rsidRPr="005008D6">
              <w:rPr>
                <w:rFonts w:ascii="Arial" w:hAnsi="Arial" w:cs="Arial"/>
                <w:bCs/>
                <w:sz w:val="20"/>
                <w:u w:val="single"/>
              </w:rPr>
              <w:t xml:space="preserve"> </w:t>
            </w:r>
          </w:p>
        </w:tc>
      </w:tr>
      <w:tr w:rsidR="00E04534" w:rsidRPr="005008D6" w14:paraId="239D106B" w14:textId="77777777" w:rsidTr="003E7E78">
        <w:trPr>
          <w:trHeight w:val="364"/>
        </w:trPr>
        <w:tc>
          <w:tcPr>
            <w:tcW w:w="2377" w:type="dxa"/>
            <w:tcMar>
              <w:top w:w="57" w:type="dxa"/>
              <w:bottom w:w="57" w:type="dxa"/>
            </w:tcMar>
          </w:tcPr>
          <w:p w14:paraId="2140C1C5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</w:tcPr>
          <w:p w14:paraId="4C565B70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27FEAC5C" w14:textId="77777777" w:rsidR="00E04534" w:rsidRPr="005008D6" w:rsidRDefault="00800C6A" w:rsidP="003E7E7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from … til</w:t>
            </w:r>
            <w:r w:rsidR="00793C20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…</w:t>
            </w: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702702A3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Yes / No</w:t>
            </w:r>
          </w:p>
        </w:tc>
      </w:tr>
      <w:tr w:rsidR="00E04534" w:rsidRPr="005008D6" w14:paraId="61E3CAC9" w14:textId="77777777" w:rsidTr="003E7E78">
        <w:trPr>
          <w:trHeight w:val="364"/>
        </w:trPr>
        <w:tc>
          <w:tcPr>
            <w:tcW w:w="2377" w:type="dxa"/>
            <w:tcMar>
              <w:top w:w="57" w:type="dxa"/>
              <w:bottom w:w="57" w:type="dxa"/>
            </w:tcMar>
          </w:tcPr>
          <w:p w14:paraId="5B8B8D3F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</w:tcPr>
          <w:p w14:paraId="13B68274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5BB76A70" w14:textId="77777777" w:rsidR="00E04534" w:rsidRPr="005008D6" w:rsidRDefault="003E7E78" w:rsidP="00800C6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from … til</w:t>
            </w:r>
            <w:r w:rsidR="00793C20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…</w:t>
            </w: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267B43C6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Yes / No</w:t>
            </w:r>
          </w:p>
        </w:tc>
      </w:tr>
      <w:tr w:rsidR="00E04534" w:rsidRPr="005008D6" w14:paraId="74BDB3BA" w14:textId="77777777" w:rsidTr="003E7E78">
        <w:trPr>
          <w:trHeight w:val="364"/>
        </w:trPr>
        <w:tc>
          <w:tcPr>
            <w:tcW w:w="2377" w:type="dxa"/>
            <w:tcMar>
              <w:top w:w="57" w:type="dxa"/>
              <w:bottom w:w="57" w:type="dxa"/>
            </w:tcMar>
          </w:tcPr>
          <w:p w14:paraId="7AE76246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</w:tcPr>
          <w:p w14:paraId="19B20ECB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5EEE42DB" w14:textId="77777777" w:rsidR="00E04534" w:rsidRPr="005008D6" w:rsidRDefault="003E7E78" w:rsidP="00800C6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from … til</w:t>
            </w:r>
            <w:r w:rsidR="00793C20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…</w:t>
            </w: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7587C5D7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Yes / No</w:t>
            </w:r>
          </w:p>
        </w:tc>
      </w:tr>
      <w:tr w:rsidR="00E04534" w:rsidRPr="005008D6" w14:paraId="4A7939A8" w14:textId="77777777" w:rsidTr="003E7E78">
        <w:trPr>
          <w:trHeight w:val="364"/>
        </w:trPr>
        <w:tc>
          <w:tcPr>
            <w:tcW w:w="2377" w:type="dxa"/>
            <w:tcMar>
              <w:top w:w="57" w:type="dxa"/>
              <w:bottom w:w="57" w:type="dxa"/>
            </w:tcMar>
          </w:tcPr>
          <w:p w14:paraId="2CA4D2B1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</w:tcPr>
          <w:p w14:paraId="4A33AE56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3BB3F182" w14:textId="77777777" w:rsidR="00E04534" w:rsidRPr="005008D6" w:rsidRDefault="003E7E78" w:rsidP="00800C6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from … til</w:t>
            </w:r>
            <w:r w:rsidR="00793C20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…</w:t>
            </w: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0144E105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Yes / No</w:t>
            </w:r>
          </w:p>
        </w:tc>
      </w:tr>
      <w:tr w:rsidR="00E04534" w:rsidRPr="005008D6" w14:paraId="7F8958C3" w14:textId="77777777" w:rsidTr="003E7E78">
        <w:trPr>
          <w:trHeight w:val="364"/>
        </w:trPr>
        <w:tc>
          <w:tcPr>
            <w:tcW w:w="2377" w:type="dxa"/>
            <w:tcMar>
              <w:top w:w="57" w:type="dxa"/>
              <w:bottom w:w="57" w:type="dxa"/>
            </w:tcMar>
          </w:tcPr>
          <w:p w14:paraId="27A5CEC1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</w:tcPr>
          <w:p w14:paraId="1EF9968F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6811BA9F" w14:textId="77777777" w:rsidR="00E04534" w:rsidRPr="005008D6" w:rsidRDefault="003E7E78" w:rsidP="00800C6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from … til</w:t>
            </w:r>
            <w:r w:rsidR="00793C20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…</w:t>
            </w:r>
          </w:p>
        </w:tc>
        <w:tc>
          <w:tcPr>
            <w:tcW w:w="2377" w:type="dxa"/>
            <w:tcMar>
              <w:top w:w="57" w:type="dxa"/>
              <w:bottom w:w="57" w:type="dxa"/>
            </w:tcMar>
          </w:tcPr>
          <w:p w14:paraId="0B315B54" w14:textId="77777777" w:rsidR="00E04534" w:rsidRPr="005008D6" w:rsidRDefault="00E04534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Yes / No</w:t>
            </w:r>
          </w:p>
        </w:tc>
      </w:tr>
    </w:tbl>
    <w:p w14:paraId="531F3A55" w14:textId="77777777" w:rsidR="00C25634" w:rsidRPr="005008D6" w:rsidRDefault="00C2563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u w:val="single"/>
        </w:rPr>
      </w:pPr>
    </w:p>
    <w:p w14:paraId="700DB4B4" w14:textId="77777777" w:rsidR="004A60F0" w:rsidRPr="005008D6" w:rsidRDefault="00CE389C" w:rsidP="004A60F0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i/>
          <w:sz w:val="20"/>
        </w:rPr>
      </w:pPr>
      <w:r w:rsidRPr="005008D6">
        <w:rPr>
          <w:rFonts w:ascii="Arial" w:hAnsi="Arial" w:cs="Arial"/>
          <w:b/>
          <w:bCs/>
          <w:sz w:val="20"/>
        </w:rPr>
        <w:t xml:space="preserve">Work </w:t>
      </w:r>
      <w:r w:rsidR="00A50A6E" w:rsidRPr="005008D6">
        <w:rPr>
          <w:rFonts w:ascii="Arial" w:hAnsi="Arial" w:cs="Arial"/>
          <w:b/>
          <w:bCs/>
          <w:sz w:val="20"/>
        </w:rPr>
        <w:t>Experience</w:t>
      </w:r>
      <w:r w:rsidR="004A60F0" w:rsidRPr="005008D6">
        <w:rPr>
          <w:rFonts w:ascii="Arial" w:hAnsi="Arial" w:cs="Arial"/>
          <w:bCs/>
          <w:i/>
          <w:sz w:val="20"/>
        </w:rPr>
        <w:t xml:space="preserve"> </w:t>
      </w:r>
    </w:p>
    <w:p w14:paraId="58DA57D3" w14:textId="77777777" w:rsidR="00FF2057" w:rsidRPr="005008D6" w:rsidRDefault="00FF2057" w:rsidP="004A60F0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i/>
          <w:sz w:val="20"/>
        </w:rPr>
      </w:pPr>
    </w:p>
    <w:tbl>
      <w:tblPr>
        <w:tblW w:w="9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007"/>
        <w:gridCol w:w="2007"/>
        <w:gridCol w:w="2772"/>
        <w:gridCol w:w="1412"/>
        <w:gridCol w:w="1412"/>
        <w:tblGridChange w:id="0">
          <w:tblGrid>
            <w:gridCol w:w="2007"/>
            <w:gridCol w:w="2007"/>
            <w:gridCol w:w="2772"/>
            <w:gridCol w:w="1412"/>
            <w:gridCol w:w="1412"/>
          </w:tblGrid>
        </w:tblGridChange>
      </w:tblGrid>
      <w:tr w:rsidR="00793C20" w:rsidRPr="005008D6" w14:paraId="3E91F366" w14:textId="77777777" w:rsidTr="003E7E78">
        <w:trPr>
          <w:trHeight w:val="1417"/>
        </w:trPr>
        <w:tc>
          <w:tcPr>
            <w:tcW w:w="2007" w:type="dxa"/>
            <w:shd w:val="clear" w:color="auto" w:fill="CCCCCC"/>
            <w:tcMar>
              <w:top w:w="57" w:type="dxa"/>
              <w:bottom w:w="57" w:type="dxa"/>
            </w:tcMar>
          </w:tcPr>
          <w:p w14:paraId="4B680C00" w14:textId="77777777" w:rsidR="00F8569F" w:rsidRPr="005008D6" w:rsidRDefault="00CE389C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Work experience</w:t>
            </w:r>
            <w:r w:rsidR="00CD3DFA" w:rsidRPr="005008D6">
              <w:rPr>
                <w:rFonts w:ascii="Arial" w:hAnsi="Arial" w:cs="Arial"/>
                <w:bCs/>
                <w:sz w:val="20"/>
                <w:lang w:val="en-US"/>
              </w:rPr>
              <w:t>:</w:t>
            </w:r>
            <w:r w:rsidR="00F8569F"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  <w:r w:rsidR="00CD3DFA" w:rsidRPr="005008D6">
              <w:rPr>
                <w:rFonts w:ascii="Arial" w:hAnsi="Arial" w:cs="Arial"/>
                <w:bCs/>
                <w:sz w:val="20"/>
                <w:lang w:val="en-US"/>
              </w:rPr>
              <w:t>position and organisation</w:t>
            </w:r>
          </w:p>
          <w:p w14:paraId="71A12760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  <w:lang w:val="en-US"/>
              </w:rPr>
            </w:pPr>
          </w:p>
        </w:tc>
        <w:tc>
          <w:tcPr>
            <w:tcW w:w="2007" w:type="dxa"/>
            <w:shd w:val="clear" w:color="auto" w:fill="CCCCCC"/>
            <w:tcMar>
              <w:top w:w="57" w:type="dxa"/>
              <w:bottom w:w="57" w:type="dxa"/>
            </w:tcMar>
          </w:tcPr>
          <w:p w14:paraId="4E7083BD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Duration</w:t>
            </w:r>
          </w:p>
          <w:p w14:paraId="4D7AB8DC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(mm/yyyy)</w:t>
            </w:r>
          </w:p>
        </w:tc>
        <w:tc>
          <w:tcPr>
            <w:tcW w:w="2772" w:type="dxa"/>
            <w:shd w:val="clear" w:color="auto" w:fill="CCCCCC"/>
            <w:tcMar>
              <w:top w:w="57" w:type="dxa"/>
              <w:bottom w:w="57" w:type="dxa"/>
            </w:tcMar>
          </w:tcPr>
          <w:p w14:paraId="7812A988" w14:textId="77777777" w:rsidR="00F8569F" w:rsidRPr="005008D6" w:rsidRDefault="00CE389C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Description of responsibilities</w:t>
            </w:r>
            <w:r w:rsidR="00F8569F"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, such as: </w:t>
            </w:r>
          </w:p>
          <w:p w14:paraId="7EFECFE5" w14:textId="77777777" w:rsidR="00F8569F" w:rsidRPr="005008D6" w:rsidRDefault="00F8569F" w:rsidP="00AC2C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</w:rPr>
            </w:pPr>
            <w:r w:rsidRPr="005008D6">
              <w:rPr>
                <w:rFonts w:ascii="Arial" w:hAnsi="Arial" w:cs="Arial"/>
                <w:sz w:val="20"/>
              </w:rPr>
              <w:t>Focus areas</w:t>
            </w:r>
          </w:p>
          <w:p w14:paraId="107A9063" w14:textId="77777777" w:rsidR="00F8569F" w:rsidRPr="005008D6" w:rsidRDefault="00F8569F" w:rsidP="00AC2C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 xml:space="preserve">Tasks and </w:t>
            </w:r>
            <w:r w:rsidR="00CE389C" w:rsidRPr="005008D6">
              <w:rPr>
                <w:rFonts w:ascii="Arial" w:hAnsi="Arial" w:cs="Arial"/>
                <w:bCs/>
                <w:sz w:val="20"/>
              </w:rPr>
              <w:t>responsibilities</w:t>
            </w:r>
          </w:p>
          <w:p w14:paraId="4901D3BF" w14:textId="77777777" w:rsidR="00F8569F" w:rsidRPr="005008D6" w:rsidRDefault="00F8569F" w:rsidP="00AC2C35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  <w:lang w:val="en-US"/>
              </w:rPr>
            </w:pPr>
            <w:r w:rsidRPr="005008D6">
              <w:rPr>
                <w:rFonts w:ascii="Arial" w:hAnsi="Arial" w:cs="Arial"/>
                <w:sz w:val="20"/>
                <w:lang w:val="en-US"/>
              </w:rPr>
              <w:t xml:space="preserve">Number of </w:t>
            </w:r>
            <w:r w:rsidR="00CE389C" w:rsidRPr="005008D6">
              <w:rPr>
                <w:rFonts w:ascii="Arial" w:hAnsi="Arial" w:cs="Arial"/>
                <w:sz w:val="20"/>
                <w:lang w:val="en-US"/>
              </w:rPr>
              <w:t>staff</w:t>
            </w:r>
            <w:r w:rsidRPr="005008D6">
              <w:rPr>
                <w:rFonts w:ascii="Arial" w:hAnsi="Arial" w:cs="Arial"/>
                <w:sz w:val="20"/>
                <w:lang w:val="en-US"/>
              </w:rPr>
              <w:t xml:space="preserve"> under direct or indirect responsibility</w:t>
            </w:r>
            <w:r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 </w:t>
            </w:r>
          </w:p>
        </w:tc>
        <w:tc>
          <w:tcPr>
            <w:tcW w:w="1412" w:type="dxa"/>
            <w:shd w:val="clear" w:color="auto" w:fill="CCCCCC"/>
          </w:tcPr>
          <w:p w14:paraId="66251F8D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Contract hours or time involved</w:t>
            </w:r>
          </w:p>
        </w:tc>
        <w:tc>
          <w:tcPr>
            <w:tcW w:w="1412" w:type="dxa"/>
            <w:shd w:val="clear" w:color="auto" w:fill="CCCCCC"/>
            <w:tcMar>
              <w:top w:w="57" w:type="dxa"/>
              <w:bottom w:w="57" w:type="dxa"/>
            </w:tcMar>
          </w:tcPr>
          <w:p w14:paraId="393843E8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Actual time spent each week or month</w:t>
            </w:r>
          </w:p>
        </w:tc>
      </w:tr>
      <w:tr w:rsidR="00793C20" w:rsidRPr="005008D6" w14:paraId="47E45798" w14:textId="77777777" w:rsidTr="003E7E78">
        <w:trPr>
          <w:trHeight w:val="357"/>
        </w:trPr>
        <w:tc>
          <w:tcPr>
            <w:tcW w:w="2007" w:type="dxa"/>
            <w:tcMar>
              <w:top w:w="57" w:type="dxa"/>
              <w:bottom w:w="57" w:type="dxa"/>
            </w:tcMar>
          </w:tcPr>
          <w:p w14:paraId="00335AEA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2007" w:type="dxa"/>
            <w:tcMar>
              <w:top w:w="57" w:type="dxa"/>
              <w:bottom w:w="57" w:type="dxa"/>
            </w:tcMar>
          </w:tcPr>
          <w:p w14:paraId="4D3361BA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from</w:t>
            </w:r>
            <w:r w:rsidR="00800C6A" w:rsidRPr="005008D6">
              <w:rPr>
                <w:rFonts w:ascii="Arial" w:hAnsi="Arial" w:cs="Arial"/>
                <w:bCs/>
                <w:sz w:val="20"/>
              </w:rPr>
              <w:t xml:space="preserve"> …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4739088B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til</w:t>
            </w:r>
            <w:r w:rsidR="00793C20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present</w:t>
            </w:r>
          </w:p>
        </w:tc>
        <w:tc>
          <w:tcPr>
            <w:tcW w:w="2772" w:type="dxa"/>
            <w:tcMar>
              <w:top w:w="57" w:type="dxa"/>
              <w:bottom w:w="57" w:type="dxa"/>
            </w:tcMar>
          </w:tcPr>
          <w:p w14:paraId="72099AE7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412" w:type="dxa"/>
          </w:tcPr>
          <w:p w14:paraId="75888B06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412" w:type="dxa"/>
            <w:tcMar>
              <w:top w:w="57" w:type="dxa"/>
              <w:bottom w:w="57" w:type="dxa"/>
            </w:tcMar>
          </w:tcPr>
          <w:p w14:paraId="124A4FCE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</w:tr>
      <w:tr w:rsidR="00793C20" w:rsidRPr="005008D6" w14:paraId="3ECBCE5A" w14:textId="77777777" w:rsidTr="003E7E78">
        <w:trPr>
          <w:trHeight w:val="1417"/>
        </w:trPr>
        <w:tc>
          <w:tcPr>
            <w:tcW w:w="2007" w:type="dxa"/>
            <w:tcMar>
              <w:top w:w="57" w:type="dxa"/>
              <w:bottom w:w="57" w:type="dxa"/>
            </w:tcMar>
          </w:tcPr>
          <w:p w14:paraId="1E01402E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Example 1:</w:t>
            </w:r>
          </w:p>
          <w:p w14:paraId="3107F602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CRO </w:t>
            </w:r>
            <w:r w:rsidR="00793C20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at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XYZ-assetmanagement</w:t>
            </w:r>
          </w:p>
        </w:tc>
        <w:tc>
          <w:tcPr>
            <w:tcW w:w="2007" w:type="dxa"/>
            <w:tcMar>
              <w:top w:w="57" w:type="dxa"/>
              <w:bottom w:w="57" w:type="dxa"/>
            </w:tcMar>
          </w:tcPr>
          <w:p w14:paraId="197587A4" w14:textId="77777777" w:rsidR="00BA6E1F" w:rsidRPr="005008D6" w:rsidRDefault="00BA6E1F" w:rsidP="005008D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from April 201</w:t>
            </w:r>
            <w:r w:rsidR="005008D6">
              <w:rPr>
                <w:rFonts w:ascii="Arial" w:hAnsi="Arial" w:cs="Arial"/>
                <w:bCs/>
                <w:i/>
                <w:sz w:val="20"/>
              </w:rPr>
              <w:t>5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 til</w:t>
            </w:r>
            <w:r w:rsidR="00793C20" w:rsidRPr="005008D6">
              <w:rPr>
                <w:rFonts w:ascii="Arial" w:hAnsi="Arial" w:cs="Arial"/>
                <w:bCs/>
                <w:i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 December 201</w:t>
            </w:r>
            <w:r w:rsidR="005008D6">
              <w:rPr>
                <w:rFonts w:ascii="Arial" w:hAnsi="Arial" w:cs="Arial"/>
                <w:bCs/>
                <w:i/>
                <w:sz w:val="20"/>
              </w:rPr>
              <w:t>8</w:t>
            </w:r>
          </w:p>
        </w:tc>
        <w:tc>
          <w:tcPr>
            <w:tcW w:w="2772" w:type="dxa"/>
            <w:tcMar>
              <w:top w:w="57" w:type="dxa"/>
              <w:bottom w:w="57" w:type="dxa"/>
            </w:tcMar>
          </w:tcPr>
          <w:p w14:paraId="4CE15B0B" w14:textId="77777777" w:rsidR="00BA6E1F" w:rsidRPr="005008D6" w:rsidRDefault="00BA6E1F" w:rsidP="00BA6E1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i/>
                <w:sz w:val="20"/>
              </w:rPr>
            </w:pPr>
            <w:r w:rsidRPr="005008D6">
              <w:rPr>
                <w:rFonts w:ascii="Arial" w:hAnsi="Arial" w:cs="Arial"/>
                <w:i/>
                <w:sz w:val="20"/>
              </w:rPr>
              <w:t>risk management, implementat</w:t>
            </w:r>
            <w:r w:rsidR="00793C20" w:rsidRPr="005008D6">
              <w:rPr>
                <w:rFonts w:ascii="Arial" w:hAnsi="Arial" w:cs="Arial"/>
                <w:i/>
                <w:sz w:val="20"/>
              </w:rPr>
              <w:t>ion</w:t>
            </w:r>
            <w:r w:rsidRPr="005008D6">
              <w:rPr>
                <w:rFonts w:ascii="Arial" w:hAnsi="Arial" w:cs="Arial"/>
                <w:i/>
                <w:sz w:val="20"/>
              </w:rPr>
              <w:t xml:space="preserve"> </w:t>
            </w:r>
          </w:p>
          <w:p w14:paraId="7C6EA53C" w14:textId="77777777" w:rsidR="00BA6E1F" w:rsidRPr="005008D6" w:rsidRDefault="00793C20" w:rsidP="00BA6E1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i/>
                <w:sz w:val="20"/>
                <w:lang w:val="en-US"/>
              </w:rPr>
              <w:t xml:space="preserve">responsible for </w:t>
            </w:r>
            <w:r w:rsidR="00BA6E1F" w:rsidRPr="005008D6">
              <w:rPr>
                <w:rFonts w:ascii="Arial" w:hAnsi="Arial" w:cs="Arial"/>
                <w:i/>
                <w:sz w:val="20"/>
                <w:lang w:val="en-US"/>
              </w:rPr>
              <w:t>operational risk</w:t>
            </w:r>
            <w:r w:rsidRPr="005008D6">
              <w:rPr>
                <w:rFonts w:ascii="Arial" w:hAnsi="Arial" w:cs="Arial"/>
                <w:i/>
                <w:sz w:val="20"/>
                <w:lang w:val="en-US"/>
              </w:rPr>
              <w:t xml:space="preserve"> management</w:t>
            </w:r>
            <w:r w:rsidR="00BA6E1F" w:rsidRPr="005008D6">
              <w:rPr>
                <w:rFonts w:ascii="Arial" w:hAnsi="Arial" w:cs="Arial"/>
                <w:i/>
                <w:sz w:val="20"/>
                <w:lang w:val="en-US"/>
              </w:rPr>
              <w:t>, KYC</w:t>
            </w:r>
          </w:p>
          <w:p w14:paraId="3BC5F2BF" w14:textId="77777777" w:rsidR="00793C20" w:rsidRPr="005008D6" w:rsidRDefault="00793C20" w:rsidP="00BA6E1F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i/>
                <w:sz w:val="20"/>
              </w:rPr>
            </w:pPr>
            <w:r w:rsidRPr="005008D6">
              <w:rPr>
                <w:rFonts w:ascii="Arial" w:hAnsi="Arial" w:cs="Arial"/>
                <w:i/>
                <w:sz w:val="20"/>
              </w:rPr>
              <w:t>Approx 100 employees</w:t>
            </w:r>
          </w:p>
          <w:p w14:paraId="33FE5E48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412" w:type="dxa"/>
            <w:shd w:val="clear" w:color="auto" w:fill="CCCCCC"/>
          </w:tcPr>
          <w:p w14:paraId="4073C247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  <w:tc>
          <w:tcPr>
            <w:tcW w:w="1412" w:type="dxa"/>
            <w:shd w:val="clear" w:color="auto" w:fill="CCCCCC"/>
            <w:tcMar>
              <w:top w:w="57" w:type="dxa"/>
              <w:bottom w:w="57" w:type="dxa"/>
            </w:tcMar>
          </w:tcPr>
          <w:p w14:paraId="33F0FAA1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</w:tr>
      <w:tr w:rsidR="00793C20" w:rsidRPr="005008D6" w14:paraId="6C71B18F" w14:textId="77777777" w:rsidTr="003E7E78">
        <w:trPr>
          <w:trHeight w:val="1417"/>
        </w:trPr>
        <w:tc>
          <w:tcPr>
            <w:tcW w:w="2007" w:type="dxa"/>
            <w:tcMar>
              <w:top w:w="57" w:type="dxa"/>
              <w:bottom w:w="57" w:type="dxa"/>
            </w:tcMar>
          </w:tcPr>
          <w:p w14:paraId="2BB820B2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Example 2: </w:t>
            </w:r>
          </w:p>
          <w:p w14:paraId="51CB29E0" w14:textId="77777777" w:rsidR="00BA6E1F" w:rsidRPr="005008D6" w:rsidRDefault="00BA6E1F" w:rsidP="00793C20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Port</w:t>
            </w:r>
            <w:r w:rsidR="00793C20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folio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manager </w:t>
            </w:r>
            <w:r w:rsidR="00793C20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at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ABC </w:t>
            </w:r>
            <w:r w:rsidR="00793C20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Asset management</w:t>
            </w:r>
          </w:p>
        </w:tc>
        <w:tc>
          <w:tcPr>
            <w:tcW w:w="2007" w:type="dxa"/>
            <w:tcMar>
              <w:top w:w="57" w:type="dxa"/>
              <w:bottom w:w="57" w:type="dxa"/>
            </w:tcMar>
          </w:tcPr>
          <w:p w14:paraId="7A124EB6" w14:textId="77777777" w:rsidR="00BA6E1F" w:rsidRPr="005008D6" w:rsidRDefault="00BA6E1F" w:rsidP="005008D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from</w:t>
            </w:r>
            <w:r w:rsidR="005008D6">
              <w:rPr>
                <w:rFonts w:ascii="Arial" w:hAnsi="Arial" w:cs="Arial"/>
                <w:bCs/>
                <w:i/>
                <w:sz w:val="20"/>
              </w:rPr>
              <w:t xml:space="preserve"> 2010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 til</w:t>
            </w:r>
            <w:r w:rsidR="00793C20" w:rsidRPr="005008D6">
              <w:rPr>
                <w:rFonts w:ascii="Arial" w:hAnsi="Arial" w:cs="Arial"/>
                <w:bCs/>
                <w:i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 20</w:t>
            </w:r>
            <w:r w:rsidR="005008D6">
              <w:rPr>
                <w:rFonts w:ascii="Arial" w:hAnsi="Arial" w:cs="Arial"/>
                <w:bCs/>
                <w:i/>
                <w:sz w:val="20"/>
              </w:rPr>
              <w:t>15</w:t>
            </w:r>
          </w:p>
        </w:tc>
        <w:tc>
          <w:tcPr>
            <w:tcW w:w="2772" w:type="dxa"/>
            <w:tcMar>
              <w:top w:w="57" w:type="dxa"/>
              <w:bottom w:w="57" w:type="dxa"/>
            </w:tcMar>
          </w:tcPr>
          <w:p w14:paraId="2B62A23E" w14:textId="77777777" w:rsidR="00BA6E1F" w:rsidRPr="005008D6" w:rsidRDefault="00793C20" w:rsidP="00BA6E1F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Servicing</w:t>
            </w:r>
            <w:r w:rsidR="00BA6E1F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high net worth clients</w:t>
            </w:r>
          </w:p>
          <w:p w14:paraId="01F6DD66" w14:textId="77777777" w:rsidR="00BA6E1F" w:rsidRPr="005008D6" w:rsidRDefault="00793C20" w:rsidP="00BA6E1F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Responsible for the relationship with the </w:t>
            </w:r>
            <w:r w:rsidR="00BA6E1F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depot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</w:t>
            </w:r>
            <w:r w:rsidR="00BA6E1F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bank</w:t>
            </w:r>
          </w:p>
          <w:p w14:paraId="7698405B" w14:textId="77777777" w:rsidR="00BA6E1F" w:rsidRPr="005008D6" w:rsidRDefault="00793C20" w:rsidP="005008D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Member of the asset management committe</w:t>
            </w:r>
            <w:r w:rsidR="00EA30C3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e</w:t>
            </w:r>
            <w:r w:rsidR="00BA6E1F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</w:t>
            </w:r>
            <w:r w:rsidR="00EA30C3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Two direct reports</w:t>
            </w:r>
          </w:p>
        </w:tc>
        <w:tc>
          <w:tcPr>
            <w:tcW w:w="1412" w:type="dxa"/>
            <w:shd w:val="clear" w:color="auto" w:fill="CCCCCC"/>
          </w:tcPr>
          <w:p w14:paraId="49E9ED01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  <w:tc>
          <w:tcPr>
            <w:tcW w:w="1412" w:type="dxa"/>
            <w:shd w:val="clear" w:color="auto" w:fill="CCCCCC"/>
            <w:tcMar>
              <w:top w:w="57" w:type="dxa"/>
              <w:bottom w:w="57" w:type="dxa"/>
            </w:tcMar>
          </w:tcPr>
          <w:p w14:paraId="2E361934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</w:tr>
      <w:tr w:rsidR="00793C20" w:rsidRPr="005008D6" w14:paraId="4AC8220A" w14:textId="77777777" w:rsidTr="003E7E78">
        <w:trPr>
          <w:trHeight w:val="349"/>
        </w:trPr>
        <w:tc>
          <w:tcPr>
            <w:tcW w:w="2007" w:type="dxa"/>
            <w:tcMar>
              <w:top w:w="57" w:type="dxa"/>
              <w:bottom w:w="57" w:type="dxa"/>
            </w:tcMar>
          </w:tcPr>
          <w:p w14:paraId="60B5BAB3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2007" w:type="dxa"/>
            <w:tcMar>
              <w:top w:w="57" w:type="dxa"/>
              <w:bottom w:w="57" w:type="dxa"/>
            </w:tcMar>
          </w:tcPr>
          <w:p w14:paraId="36C859B1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from… til</w:t>
            </w:r>
            <w:r w:rsidR="00EA30C3" w:rsidRPr="005008D6">
              <w:rPr>
                <w:rFonts w:ascii="Arial" w:hAnsi="Arial" w:cs="Arial"/>
                <w:bCs/>
                <w:sz w:val="20"/>
                <w:lang w:val="en-US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 … </w:t>
            </w:r>
          </w:p>
        </w:tc>
        <w:tc>
          <w:tcPr>
            <w:tcW w:w="2772" w:type="dxa"/>
            <w:tcMar>
              <w:top w:w="57" w:type="dxa"/>
              <w:bottom w:w="57" w:type="dxa"/>
            </w:tcMar>
          </w:tcPr>
          <w:p w14:paraId="3F25AE06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412" w:type="dxa"/>
            <w:shd w:val="clear" w:color="auto" w:fill="CCCCCC"/>
          </w:tcPr>
          <w:p w14:paraId="2391E40A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  <w:tc>
          <w:tcPr>
            <w:tcW w:w="1412" w:type="dxa"/>
            <w:shd w:val="clear" w:color="auto" w:fill="CCCCCC"/>
            <w:tcMar>
              <w:top w:w="57" w:type="dxa"/>
              <w:bottom w:w="57" w:type="dxa"/>
            </w:tcMar>
          </w:tcPr>
          <w:p w14:paraId="2EE60E87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</w:tr>
      <w:tr w:rsidR="00793C20" w:rsidRPr="005008D6" w14:paraId="435C964B" w14:textId="77777777" w:rsidTr="003E7E78">
        <w:trPr>
          <w:trHeight w:val="351"/>
        </w:trPr>
        <w:tc>
          <w:tcPr>
            <w:tcW w:w="2007" w:type="dxa"/>
            <w:tcMar>
              <w:top w:w="57" w:type="dxa"/>
              <w:bottom w:w="57" w:type="dxa"/>
            </w:tcMar>
          </w:tcPr>
          <w:p w14:paraId="7ACEC108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2007" w:type="dxa"/>
            <w:tcMar>
              <w:top w:w="57" w:type="dxa"/>
              <w:bottom w:w="57" w:type="dxa"/>
            </w:tcMar>
          </w:tcPr>
          <w:p w14:paraId="68D04338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from… til</w:t>
            </w:r>
            <w:r w:rsidR="00EA30C3" w:rsidRPr="005008D6">
              <w:rPr>
                <w:rFonts w:ascii="Arial" w:hAnsi="Arial" w:cs="Arial"/>
                <w:bCs/>
                <w:sz w:val="20"/>
                <w:lang w:val="en-US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 …</w:t>
            </w:r>
          </w:p>
        </w:tc>
        <w:tc>
          <w:tcPr>
            <w:tcW w:w="2772" w:type="dxa"/>
            <w:tcMar>
              <w:top w:w="57" w:type="dxa"/>
              <w:bottom w:w="57" w:type="dxa"/>
            </w:tcMar>
          </w:tcPr>
          <w:p w14:paraId="18AFAA2A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412" w:type="dxa"/>
            <w:shd w:val="clear" w:color="auto" w:fill="CCCCCC"/>
          </w:tcPr>
          <w:p w14:paraId="261FD989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  <w:tc>
          <w:tcPr>
            <w:tcW w:w="1412" w:type="dxa"/>
            <w:shd w:val="clear" w:color="auto" w:fill="CCCCCC"/>
            <w:tcMar>
              <w:top w:w="57" w:type="dxa"/>
              <w:bottom w:w="57" w:type="dxa"/>
            </w:tcMar>
          </w:tcPr>
          <w:p w14:paraId="2EE9332A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</w:tr>
      <w:tr w:rsidR="00793C20" w:rsidRPr="005008D6" w14:paraId="781AB9BD" w14:textId="77777777" w:rsidTr="003E7E78">
        <w:trPr>
          <w:trHeight w:val="351"/>
        </w:trPr>
        <w:tc>
          <w:tcPr>
            <w:tcW w:w="2007" w:type="dxa"/>
            <w:tcMar>
              <w:top w:w="57" w:type="dxa"/>
              <w:bottom w:w="57" w:type="dxa"/>
            </w:tcMar>
          </w:tcPr>
          <w:p w14:paraId="51FE9263" w14:textId="77777777" w:rsidR="00A8081F" w:rsidRPr="005008D6" w:rsidRDefault="00A8081F" w:rsidP="00A808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2007" w:type="dxa"/>
            <w:tcMar>
              <w:top w:w="57" w:type="dxa"/>
              <w:bottom w:w="57" w:type="dxa"/>
            </w:tcMar>
          </w:tcPr>
          <w:p w14:paraId="2E42C352" w14:textId="77777777" w:rsidR="00A8081F" w:rsidRPr="005008D6" w:rsidRDefault="00A8081F" w:rsidP="00A808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from… til</w:t>
            </w:r>
            <w:r w:rsidR="00EA30C3" w:rsidRPr="005008D6">
              <w:rPr>
                <w:rFonts w:ascii="Arial" w:hAnsi="Arial" w:cs="Arial"/>
                <w:bCs/>
                <w:sz w:val="20"/>
                <w:lang w:val="en-US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 …</w:t>
            </w:r>
          </w:p>
        </w:tc>
        <w:tc>
          <w:tcPr>
            <w:tcW w:w="2772" w:type="dxa"/>
            <w:tcMar>
              <w:top w:w="57" w:type="dxa"/>
              <w:bottom w:w="57" w:type="dxa"/>
            </w:tcMar>
          </w:tcPr>
          <w:p w14:paraId="524BF515" w14:textId="77777777" w:rsidR="00A8081F" w:rsidRPr="005008D6" w:rsidRDefault="00A8081F" w:rsidP="00A808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412" w:type="dxa"/>
            <w:shd w:val="clear" w:color="auto" w:fill="CCCCCC"/>
          </w:tcPr>
          <w:p w14:paraId="47060DBB" w14:textId="77777777" w:rsidR="00A8081F" w:rsidRPr="005008D6" w:rsidRDefault="00A8081F" w:rsidP="00A808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  <w:tc>
          <w:tcPr>
            <w:tcW w:w="1412" w:type="dxa"/>
            <w:shd w:val="clear" w:color="auto" w:fill="CCCCCC"/>
            <w:tcMar>
              <w:top w:w="57" w:type="dxa"/>
              <w:bottom w:w="57" w:type="dxa"/>
            </w:tcMar>
          </w:tcPr>
          <w:p w14:paraId="4E499660" w14:textId="77777777" w:rsidR="00A8081F" w:rsidRPr="005008D6" w:rsidRDefault="00A8081F" w:rsidP="00A808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</w:tr>
    </w:tbl>
    <w:p w14:paraId="345471D6" w14:textId="77777777" w:rsidR="003E7E78" w:rsidRPr="005008D6" w:rsidRDefault="003E7E78" w:rsidP="00FF205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lang w:val="en-US"/>
        </w:rPr>
      </w:pPr>
    </w:p>
    <w:p w14:paraId="269FE10E" w14:textId="77777777" w:rsidR="00FF2057" w:rsidRPr="005008D6" w:rsidRDefault="00EA30C3" w:rsidP="00FF2057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lang w:val="en-US"/>
        </w:rPr>
      </w:pPr>
      <w:r w:rsidRPr="005008D6">
        <w:rPr>
          <w:rFonts w:ascii="Arial" w:hAnsi="Arial" w:cs="Arial"/>
          <w:b/>
          <w:bCs/>
          <w:sz w:val="20"/>
          <w:lang w:val="en-US"/>
        </w:rPr>
        <w:t>S</w:t>
      </w:r>
      <w:r w:rsidR="0096450D" w:rsidRPr="005008D6">
        <w:rPr>
          <w:rFonts w:ascii="Arial" w:hAnsi="Arial" w:cs="Arial"/>
          <w:b/>
          <w:bCs/>
          <w:sz w:val="20"/>
          <w:lang w:val="en-US"/>
        </w:rPr>
        <w:t xml:space="preserve">upervisory </w:t>
      </w:r>
      <w:r w:rsidR="00337E8A" w:rsidRPr="005008D6">
        <w:rPr>
          <w:rFonts w:ascii="Arial" w:hAnsi="Arial" w:cs="Arial"/>
          <w:b/>
          <w:bCs/>
          <w:sz w:val="20"/>
          <w:lang w:val="en-US"/>
        </w:rPr>
        <w:t>board</w:t>
      </w:r>
      <w:r w:rsidR="00A50A6E" w:rsidRPr="005008D6">
        <w:rPr>
          <w:rFonts w:ascii="Arial" w:hAnsi="Arial" w:cs="Arial"/>
          <w:b/>
          <w:bCs/>
          <w:sz w:val="20"/>
          <w:lang w:val="en-US"/>
        </w:rPr>
        <w:t xml:space="preserve"> </w:t>
      </w:r>
      <w:r w:rsidRPr="005008D6">
        <w:rPr>
          <w:rFonts w:ascii="Arial" w:hAnsi="Arial" w:cs="Arial"/>
          <w:b/>
          <w:bCs/>
          <w:sz w:val="20"/>
          <w:lang w:val="en-US"/>
        </w:rPr>
        <w:t>level experience</w:t>
      </w:r>
    </w:p>
    <w:p w14:paraId="5E89A668" w14:textId="77777777" w:rsidR="00FF2057" w:rsidRPr="005008D6" w:rsidRDefault="00FF2057" w:rsidP="00FF2057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u w:val="single"/>
          <w:lang w:val="en-US"/>
        </w:rPr>
      </w:pPr>
    </w:p>
    <w:tbl>
      <w:tblPr>
        <w:tblW w:w="9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03"/>
        <w:gridCol w:w="1500"/>
        <w:gridCol w:w="3378"/>
        <w:gridCol w:w="1625"/>
        <w:gridCol w:w="1623"/>
      </w:tblGrid>
      <w:tr w:rsidR="00F8569F" w:rsidRPr="005008D6" w14:paraId="473EF59D" w14:textId="77777777" w:rsidTr="003E7E78">
        <w:trPr>
          <w:trHeight w:val="715"/>
        </w:trPr>
        <w:tc>
          <w:tcPr>
            <w:tcW w:w="1503" w:type="dxa"/>
            <w:shd w:val="clear" w:color="auto" w:fill="CCCCCC"/>
            <w:tcMar>
              <w:top w:w="57" w:type="dxa"/>
              <w:bottom w:w="57" w:type="dxa"/>
            </w:tcMar>
          </w:tcPr>
          <w:p w14:paraId="61C1D931" w14:textId="77777777" w:rsidR="00F8569F" w:rsidRPr="005008D6" w:rsidRDefault="00337E8A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Board </w:t>
            </w:r>
            <w:r w:rsidR="00F8569F"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position and </w:t>
            </w:r>
            <w:r w:rsidRPr="005008D6">
              <w:rPr>
                <w:rFonts w:ascii="Arial" w:hAnsi="Arial" w:cs="Arial"/>
                <w:bCs/>
                <w:sz w:val="20"/>
                <w:lang w:val="en-US"/>
              </w:rPr>
              <w:t>organization</w:t>
            </w:r>
          </w:p>
        </w:tc>
        <w:tc>
          <w:tcPr>
            <w:tcW w:w="1500" w:type="dxa"/>
            <w:shd w:val="clear" w:color="auto" w:fill="CCCCCC"/>
            <w:tcMar>
              <w:top w:w="57" w:type="dxa"/>
              <w:bottom w:w="57" w:type="dxa"/>
            </w:tcMar>
          </w:tcPr>
          <w:p w14:paraId="64B61ED7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Duration</w:t>
            </w:r>
          </w:p>
          <w:p w14:paraId="39CA097A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(mm/yyyy)</w:t>
            </w:r>
          </w:p>
        </w:tc>
        <w:tc>
          <w:tcPr>
            <w:tcW w:w="3378" w:type="dxa"/>
            <w:shd w:val="clear" w:color="auto" w:fill="CCCCCC"/>
            <w:tcMar>
              <w:top w:w="57" w:type="dxa"/>
              <w:bottom w:w="57" w:type="dxa"/>
            </w:tcMar>
          </w:tcPr>
          <w:p w14:paraId="16DA7254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  <w:lang w:val="en-US"/>
              </w:rPr>
            </w:pPr>
            <w:r w:rsidRPr="005008D6">
              <w:rPr>
                <w:rFonts w:ascii="Arial" w:hAnsi="Arial" w:cs="Arial"/>
                <w:sz w:val="20"/>
                <w:lang w:val="en-US"/>
              </w:rPr>
              <w:t>Focus areas: membership o</w:t>
            </w:r>
            <w:r w:rsidR="00337E8A" w:rsidRPr="005008D6">
              <w:rPr>
                <w:rFonts w:ascii="Arial" w:hAnsi="Arial" w:cs="Arial"/>
                <w:sz w:val="20"/>
                <w:lang w:val="en-US"/>
              </w:rPr>
              <w:t xml:space="preserve">f committees or </w:t>
            </w:r>
            <w:r w:rsidR="00EA30C3" w:rsidRPr="005008D6">
              <w:rPr>
                <w:rFonts w:ascii="Arial" w:hAnsi="Arial" w:cs="Arial"/>
                <w:sz w:val="20"/>
                <w:lang w:val="en-US"/>
              </w:rPr>
              <w:t>responsibilities</w:t>
            </w:r>
            <w:r w:rsidR="00337E8A" w:rsidRPr="005008D6">
              <w:rPr>
                <w:rFonts w:ascii="Arial" w:hAnsi="Arial" w:cs="Arial"/>
                <w:sz w:val="20"/>
                <w:lang w:val="en-US"/>
              </w:rPr>
              <w:t>. Ple</w:t>
            </w:r>
            <w:r w:rsidRPr="005008D6">
              <w:rPr>
                <w:rFonts w:ascii="Arial" w:hAnsi="Arial" w:cs="Arial"/>
                <w:sz w:val="20"/>
                <w:lang w:val="en-US"/>
              </w:rPr>
              <w:t>ase also indicate duration</w:t>
            </w:r>
          </w:p>
        </w:tc>
        <w:tc>
          <w:tcPr>
            <w:tcW w:w="1625" w:type="dxa"/>
            <w:shd w:val="clear" w:color="auto" w:fill="CCCCCC"/>
          </w:tcPr>
          <w:p w14:paraId="5560AE4C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Contract hours or time involved</w:t>
            </w:r>
          </w:p>
        </w:tc>
        <w:tc>
          <w:tcPr>
            <w:tcW w:w="1623" w:type="dxa"/>
            <w:shd w:val="clear" w:color="auto" w:fill="CCCCCC"/>
            <w:tcMar>
              <w:top w:w="57" w:type="dxa"/>
              <w:bottom w:w="57" w:type="dxa"/>
            </w:tcMar>
          </w:tcPr>
          <w:p w14:paraId="790B72C5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Actual time spent each week or month</w:t>
            </w:r>
          </w:p>
        </w:tc>
      </w:tr>
      <w:tr w:rsidR="0060775B" w:rsidRPr="005008D6" w14:paraId="330EE25D" w14:textId="77777777" w:rsidTr="003E7E78">
        <w:trPr>
          <w:trHeight w:val="542"/>
        </w:trPr>
        <w:tc>
          <w:tcPr>
            <w:tcW w:w="1503" w:type="dxa"/>
            <w:tcMar>
              <w:top w:w="57" w:type="dxa"/>
              <w:bottom w:w="57" w:type="dxa"/>
            </w:tcMar>
          </w:tcPr>
          <w:p w14:paraId="5561603A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Example:</w:t>
            </w:r>
          </w:p>
          <w:p w14:paraId="13B562E5" w14:textId="77777777" w:rsidR="0060775B" w:rsidRPr="005008D6" w:rsidRDefault="0060775B" w:rsidP="00EA30C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Non-executive at </w:t>
            </w:r>
            <w:r w:rsidR="00EA30C3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ABC 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company </w:t>
            </w:r>
          </w:p>
        </w:tc>
        <w:tc>
          <w:tcPr>
            <w:tcW w:w="1500" w:type="dxa"/>
            <w:tcMar>
              <w:top w:w="57" w:type="dxa"/>
              <w:bottom w:w="57" w:type="dxa"/>
            </w:tcMar>
          </w:tcPr>
          <w:p w14:paraId="309FAC28" w14:textId="77777777" w:rsidR="0060775B" w:rsidRPr="005008D6" w:rsidRDefault="0060775B" w:rsidP="005008D6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from</w:t>
            </w:r>
            <w:r w:rsidR="005008D6">
              <w:rPr>
                <w:rFonts w:ascii="Arial" w:hAnsi="Arial" w:cs="Arial"/>
                <w:bCs/>
                <w:i/>
                <w:sz w:val="20"/>
              </w:rPr>
              <w:t xml:space="preserve"> D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>ecember 201</w:t>
            </w:r>
            <w:r w:rsidR="005008D6">
              <w:rPr>
                <w:rFonts w:ascii="Arial" w:hAnsi="Arial" w:cs="Arial"/>
                <w:bCs/>
                <w:i/>
                <w:sz w:val="20"/>
              </w:rPr>
              <w:t>8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 til</w:t>
            </w:r>
            <w:r w:rsidR="00EA30C3" w:rsidRPr="005008D6">
              <w:rPr>
                <w:rFonts w:ascii="Arial" w:hAnsi="Arial" w:cs="Arial"/>
                <w:bCs/>
                <w:i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 present</w:t>
            </w:r>
          </w:p>
        </w:tc>
        <w:tc>
          <w:tcPr>
            <w:tcW w:w="3378" w:type="dxa"/>
            <w:tcMar>
              <w:top w:w="57" w:type="dxa"/>
              <w:bottom w:w="57" w:type="dxa"/>
            </w:tcMar>
          </w:tcPr>
          <w:p w14:paraId="789C4083" w14:textId="77777777" w:rsidR="0060775B" w:rsidRPr="005008D6" w:rsidRDefault="00EA30C3" w:rsidP="0060775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Member of the Supervisory Board, since </w:t>
            </w:r>
            <w:r w:rsidR="005008D6">
              <w:rPr>
                <w:rFonts w:ascii="Arial" w:hAnsi="Arial" w:cs="Arial"/>
                <w:bCs/>
                <w:i/>
                <w:sz w:val="20"/>
                <w:lang w:val="en-US"/>
              </w:rPr>
              <w:t>February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201</w:t>
            </w:r>
            <w:r w:rsidR="005008D6">
              <w:rPr>
                <w:rFonts w:ascii="Arial" w:hAnsi="Arial" w:cs="Arial"/>
                <w:bCs/>
                <w:i/>
                <w:sz w:val="20"/>
                <w:lang w:val="en-US"/>
              </w:rPr>
              <w:t>9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also member of the Audit Committee</w:t>
            </w:r>
          </w:p>
          <w:p w14:paraId="1D63D475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Arial" w:hAnsi="Arial" w:cs="Arial"/>
                <w:bCs/>
                <w:i/>
                <w:sz w:val="20"/>
                <w:lang w:val="en-US"/>
              </w:rPr>
            </w:pPr>
          </w:p>
        </w:tc>
        <w:tc>
          <w:tcPr>
            <w:tcW w:w="1625" w:type="dxa"/>
          </w:tcPr>
          <w:p w14:paraId="19DA5184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4 hours per month</w:t>
            </w:r>
          </w:p>
        </w:tc>
        <w:tc>
          <w:tcPr>
            <w:tcW w:w="1623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6775F397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6 hours per month</w:t>
            </w:r>
          </w:p>
        </w:tc>
      </w:tr>
      <w:tr w:rsidR="0060775B" w:rsidRPr="005008D6" w14:paraId="37E4EB5F" w14:textId="77777777" w:rsidTr="003E7E78">
        <w:trPr>
          <w:trHeight w:val="542"/>
        </w:trPr>
        <w:tc>
          <w:tcPr>
            <w:tcW w:w="1503" w:type="dxa"/>
            <w:tcMar>
              <w:top w:w="57" w:type="dxa"/>
              <w:bottom w:w="57" w:type="dxa"/>
            </w:tcMar>
          </w:tcPr>
          <w:p w14:paraId="5D0EE2F3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500" w:type="dxa"/>
            <w:tcMar>
              <w:top w:w="57" w:type="dxa"/>
              <w:bottom w:w="57" w:type="dxa"/>
            </w:tcMar>
          </w:tcPr>
          <w:p w14:paraId="1F2563F7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from</w:t>
            </w:r>
            <w:r w:rsidR="002751E7" w:rsidRPr="005008D6">
              <w:rPr>
                <w:rFonts w:ascii="Arial" w:hAnsi="Arial" w:cs="Arial"/>
                <w:bCs/>
                <w:sz w:val="20"/>
              </w:rPr>
              <w:t xml:space="preserve"> …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</w:t>
            </w:r>
          </w:p>
          <w:p w14:paraId="7878AC7B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til</w:t>
            </w:r>
            <w:r w:rsidR="00EA30C3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present</w:t>
            </w:r>
          </w:p>
        </w:tc>
        <w:tc>
          <w:tcPr>
            <w:tcW w:w="3378" w:type="dxa"/>
            <w:tcMar>
              <w:top w:w="57" w:type="dxa"/>
              <w:bottom w:w="57" w:type="dxa"/>
            </w:tcMar>
          </w:tcPr>
          <w:p w14:paraId="487DDBE6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625" w:type="dxa"/>
          </w:tcPr>
          <w:p w14:paraId="1F69F214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623" w:type="dxa"/>
            <w:tcMar>
              <w:top w:w="57" w:type="dxa"/>
              <w:bottom w:w="57" w:type="dxa"/>
            </w:tcMar>
          </w:tcPr>
          <w:p w14:paraId="3E78B5D8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</w:tr>
      <w:tr w:rsidR="003E7E78" w:rsidRPr="005008D6" w14:paraId="38B6F43B" w14:textId="77777777" w:rsidTr="003E7E78">
        <w:trPr>
          <w:trHeight w:val="542"/>
        </w:trPr>
        <w:tc>
          <w:tcPr>
            <w:tcW w:w="1503" w:type="dxa"/>
            <w:tcMar>
              <w:top w:w="57" w:type="dxa"/>
              <w:bottom w:w="57" w:type="dxa"/>
            </w:tcMar>
          </w:tcPr>
          <w:p w14:paraId="6426756C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500" w:type="dxa"/>
            <w:tcMar>
              <w:top w:w="57" w:type="dxa"/>
              <w:bottom w:w="57" w:type="dxa"/>
            </w:tcMar>
          </w:tcPr>
          <w:p w14:paraId="3273AF3D" w14:textId="77777777" w:rsidR="00BA6E1F" w:rsidRPr="005008D6" w:rsidRDefault="00BA6E1F" w:rsidP="003E7E78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from  …. ti</w:t>
            </w:r>
            <w:r w:rsidR="00EA30C3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>l</w:t>
            </w:r>
            <w:r w:rsidR="003E7E78" w:rsidRPr="005008D6">
              <w:rPr>
                <w:rFonts w:ascii="Arial" w:hAnsi="Arial" w:cs="Arial"/>
                <w:bCs/>
                <w:sz w:val="20"/>
              </w:rPr>
              <w:t xml:space="preserve"> </w:t>
            </w:r>
            <w:r w:rsidRPr="005008D6">
              <w:rPr>
                <w:rFonts w:ascii="Arial" w:hAnsi="Arial" w:cs="Arial"/>
                <w:bCs/>
                <w:sz w:val="20"/>
              </w:rPr>
              <w:t>…</w:t>
            </w:r>
          </w:p>
        </w:tc>
        <w:tc>
          <w:tcPr>
            <w:tcW w:w="3378" w:type="dxa"/>
            <w:tcMar>
              <w:top w:w="57" w:type="dxa"/>
              <w:bottom w:w="57" w:type="dxa"/>
            </w:tcMar>
          </w:tcPr>
          <w:p w14:paraId="1B168C6E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625" w:type="dxa"/>
            <w:shd w:val="clear" w:color="auto" w:fill="CCCCCC"/>
          </w:tcPr>
          <w:p w14:paraId="4B16268F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  <w:tc>
          <w:tcPr>
            <w:tcW w:w="1623" w:type="dxa"/>
            <w:shd w:val="clear" w:color="auto" w:fill="CCCCCC"/>
            <w:tcMar>
              <w:top w:w="57" w:type="dxa"/>
              <w:bottom w:w="57" w:type="dxa"/>
            </w:tcMar>
          </w:tcPr>
          <w:p w14:paraId="2BD22A8C" w14:textId="77777777" w:rsidR="00BA6E1F" w:rsidRPr="005008D6" w:rsidRDefault="00BA6E1F" w:rsidP="00BA6E1F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n/a</w:t>
            </w:r>
          </w:p>
        </w:tc>
      </w:tr>
    </w:tbl>
    <w:p w14:paraId="5DC45E30" w14:textId="77777777" w:rsidR="00FF2057" w:rsidRPr="005008D6" w:rsidRDefault="00FF2057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u w:val="single"/>
          <w:lang w:val="en-US"/>
        </w:rPr>
      </w:pPr>
    </w:p>
    <w:p w14:paraId="515E40B6" w14:textId="77777777" w:rsidR="00BF3E4E" w:rsidRPr="005008D6" w:rsidRDefault="00BF3E4E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u w:val="single"/>
          <w:lang w:val="en-US"/>
        </w:rPr>
      </w:pPr>
    </w:p>
    <w:p w14:paraId="27E567D3" w14:textId="77777777" w:rsidR="001E5154" w:rsidRPr="005008D6" w:rsidRDefault="00EA30C3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  <w:r w:rsidRPr="005008D6">
        <w:rPr>
          <w:rFonts w:ascii="Arial" w:hAnsi="Arial" w:cs="Arial"/>
          <w:b/>
          <w:bCs/>
          <w:sz w:val="20"/>
        </w:rPr>
        <w:t xml:space="preserve">Extracurricular </w:t>
      </w:r>
      <w:r w:rsidR="00F8569F" w:rsidRPr="005008D6">
        <w:rPr>
          <w:rFonts w:ascii="Arial" w:hAnsi="Arial" w:cs="Arial"/>
          <w:b/>
          <w:bCs/>
          <w:sz w:val="20"/>
        </w:rPr>
        <w:t>positions</w:t>
      </w:r>
    </w:p>
    <w:p w14:paraId="26CCDE19" w14:textId="77777777" w:rsidR="00FF2057" w:rsidRPr="005008D6" w:rsidRDefault="00FF2057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</w:rPr>
      </w:pPr>
    </w:p>
    <w:tbl>
      <w:tblPr>
        <w:tblW w:w="9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86"/>
        <w:gridCol w:w="1428"/>
        <w:gridCol w:w="3132"/>
        <w:gridCol w:w="1550"/>
        <w:gridCol w:w="1550"/>
      </w:tblGrid>
      <w:tr w:rsidR="00F8569F" w:rsidRPr="005008D6" w14:paraId="138A1648" w14:textId="77777777" w:rsidTr="003E7E78">
        <w:trPr>
          <w:trHeight w:val="708"/>
        </w:trPr>
        <w:tc>
          <w:tcPr>
            <w:tcW w:w="1986" w:type="dxa"/>
            <w:shd w:val="clear" w:color="auto" w:fill="CCCCCC"/>
            <w:tcMar>
              <w:top w:w="57" w:type="dxa"/>
              <w:bottom w:w="57" w:type="dxa"/>
            </w:tcMar>
          </w:tcPr>
          <w:p w14:paraId="1C7133C2" w14:textId="77777777" w:rsidR="00F8569F" w:rsidRPr="005008D6" w:rsidRDefault="00EA30C3" w:rsidP="00EA30C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Extracurricular </w:t>
            </w:r>
            <w:r w:rsidR="00F8569F" w:rsidRPr="005008D6">
              <w:rPr>
                <w:rFonts w:ascii="Arial" w:hAnsi="Arial" w:cs="Arial"/>
                <w:bCs/>
                <w:sz w:val="20"/>
                <w:lang w:val="en-US"/>
              </w:rPr>
              <w:t xml:space="preserve">positions (paid or </w:t>
            </w:r>
            <w:r w:rsidRPr="005008D6">
              <w:rPr>
                <w:rFonts w:ascii="Arial" w:hAnsi="Arial" w:cs="Arial"/>
                <w:bCs/>
                <w:sz w:val="20"/>
                <w:lang w:val="en-US"/>
              </w:rPr>
              <w:t>pro-bono</w:t>
            </w:r>
            <w:r w:rsidR="00F8569F" w:rsidRPr="005008D6">
              <w:rPr>
                <w:rFonts w:ascii="Arial" w:hAnsi="Arial" w:cs="Arial"/>
                <w:bCs/>
                <w:sz w:val="20"/>
                <w:lang w:val="en-US"/>
              </w:rPr>
              <w:t>) and</w:t>
            </w:r>
            <w:r w:rsidR="00F8569F" w:rsidRPr="005008D6">
              <w:rPr>
                <w:rFonts w:ascii="Arial" w:hAnsi="Arial" w:cs="Arial"/>
                <w:bCs/>
                <w:sz w:val="20"/>
                <w:lang w:val="en-AU"/>
              </w:rPr>
              <w:t xml:space="preserve"> </w:t>
            </w:r>
            <w:r w:rsidR="00337E8A" w:rsidRPr="005008D6">
              <w:rPr>
                <w:rFonts w:ascii="Arial" w:hAnsi="Arial" w:cs="Arial"/>
                <w:bCs/>
                <w:sz w:val="20"/>
                <w:lang w:val="en-AU"/>
              </w:rPr>
              <w:t>organi</w:t>
            </w:r>
            <w:r w:rsidR="0096450D" w:rsidRPr="005008D6">
              <w:rPr>
                <w:rFonts w:ascii="Arial" w:hAnsi="Arial" w:cs="Arial"/>
                <w:bCs/>
                <w:sz w:val="20"/>
                <w:lang w:val="en-AU"/>
              </w:rPr>
              <w:t>s</w:t>
            </w:r>
            <w:r w:rsidR="00337E8A" w:rsidRPr="005008D6">
              <w:rPr>
                <w:rFonts w:ascii="Arial" w:hAnsi="Arial" w:cs="Arial"/>
                <w:bCs/>
                <w:sz w:val="20"/>
                <w:lang w:val="en-AU"/>
              </w:rPr>
              <w:t>ation</w:t>
            </w:r>
          </w:p>
        </w:tc>
        <w:tc>
          <w:tcPr>
            <w:tcW w:w="1428" w:type="dxa"/>
            <w:shd w:val="clear" w:color="auto" w:fill="CCCCCC"/>
            <w:tcMar>
              <w:top w:w="57" w:type="dxa"/>
              <w:bottom w:w="57" w:type="dxa"/>
            </w:tcMar>
          </w:tcPr>
          <w:p w14:paraId="3DDB68AD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Duration</w:t>
            </w:r>
          </w:p>
          <w:p w14:paraId="254B8E77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u w:val="single"/>
                <w:lang w:val="en-AU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(mm/yyyy)</w:t>
            </w:r>
          </w:p>
        </w:tc>
        <w:tc>
          <w:tcPr>
            <w:tcW w:w="3132" w:type="dxa"/>
            <w:shd w:val="clear" w:color="auto" w:fill="CCCCCC"/>
            <w:tcMar>
              <w:top w:w="57" w:type="dxa"/>
              <w:bottom w:w="57" w:type="dxa"/>
            </w:tcMar>
          </w:tcPr>
          <w:p w14:paraId="5EA527FF" w14:textId="77777777" w:rsidR="00F8569F" w:rsidRPr="005008D6" w:rsidRDefault="00F8569F" w:rsidP="00EA30C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  <w:lang w:val="en-AU"/>
              </w:rPr>
              <w:t xml:space="preserve">Explanation </w:t>
            </w:r>
            <w:r w:rsidR="00EA30C3" w:rsidRPr="005008D6">
              <w:rPr>
                <w:rFonts w:ascii="Arial" w:hAnsi="Arial" w:cs="Arial"/>
                <w:bCs/>
                <w:sz w:val="20"/>
                <w:lang w:val="en-AU"/>
              </w:rPr>
              <w:t>of responsibilities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  <w:tc>
          <w:tcPr>
            <w:tcW w:w="1550" w:type="dxa"/>
            <w:shd w:val="clear" w:color="auto" w:fill="CCCCCC"/>
          </w:tcPr>
          <w:p w14:paraId="00FC4765" w14:textId="77777777" w:rsidR="00F8569F" w:rsidRPr="005008D6" w:rsidRDefault="00F8569F" w:rsidP="00AC2C35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Contract hours or time involved</w:t>
            </w:r>
          </w:p>
        </w:tc>
        <w:tc>
          <w:tcPr>
            <w:tcW w:w="1550" w:type="dxa"/>
            <w:shd w:val="clear" w:color="auto" w:fill="CCCCCC"/>
            <w:tcMar>
              <w:top w:w="57" w:type="dxa"/>
              <w:bottom w:w="57" w:type="dxa"/>
            </w:tcMar>
          </w:tcPr>
          <w:p w14:paraId="694B946D" w14:textId="77777777" w:rsidR="00F8569F" w:rsidRPr="005008D6" w:rsidRDefault="00F8569F" w:rsidP="00337E8A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  <w:lang w:val="en-US"/>
              </w:rPr>
              <w:t>Actual time sp</w:t>
            </w:r>
            <w:r w:rsidR="00337E8A" w:rsidRPr="005008D6">
              <w:rPr>
                <w:rFonts w:ascii="Arial" w:hAnsi="Arial" w:cs="Arial"/>
                <w:bCs/>
                <w:sz w:val="20"/>
                <w:lang w:val="en-US"/>
              </w:rPr>
              <w:t>e</w:t>
            </w:r>
            <w:r w:rsidRPr="005008D6">
              <w:rPr>
                <w:rFonts w:ascii="Arial" w:hAnsi="Arial" w:cs="Arial"/>
                <w:bCs/>
                <w:sz w:val="20"/>
                <w:lang w:val="en-US"/>
              </w:rPr>
              <w:t>nt each week or month</w:t>
            </w:r>
          </w:p>
        </w:tc>
      </w:tr>
      <w:tr w:rsidR="0060775B" w:rsidRPr="005008D6" w14:paraId="4C98727F" w14:textId="77777777" w:rsidTr="003E7E78">
        <w:trPr>
          <w:trHeight w:val="708"/>
        </w:trPr>
        <w:tc>
          <w:tcPr>
            <w:tcW w:w="1986" w:type="dxa"/>
            <w:tcMar>
              <w:top w:w="57" w:type="dxa"/>
              <w:bottom w:w="57" w:type="dxa"/>
            </w:tcMar>
          </w:tcPr>
          <w:p w14:paraId="338590B0" w14:textId="77777777" w:rsidR="0060775B" w:rsidRPr="005008D6" w:rsidRDefault="00EA30C3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Example</w:t>
            </w:r>
            <w:r w:rsidR="0060775B" w:rsidRPr="005008D6">
              <w:rPr>
                <w:rFonts w:ascii="Arial" w:hAnsi="Arial" w:cs="Arial"/>
                <w:bCs/>
                <w:i/>
                <w:sz w:val="20"/>
              </w:rPr>
              <w:t>:</w:t>
            </w:r>
          </w:p>
          <w:p w14:paraId="260C832F" w14:textId="77777777" w:rsidR="0060775B" w:rsidRPr="005008D6" w:rsidRDefault="00EA30C3" w:rsidP="00EA30C3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National Opera in [London], Chairman of the Board</w:t>
            </w:r>
          </w:p>
        </w:tc>
        <w:tc>
          <w:tcPr>
            <w:tcW w:w="1428" w:type="dxa"/>
            <w:tcMar>
              <w:top w:w="57" w:type="dxa"/>
              <w:bottom w:w="57" w:type="dxa"/>
            </w:tcMar>
          </w:tcPr>
          <w:p w14:paraId="49117458" w14:textId="77777777" w:rsidR="0060775B" w:rsidRPr="005008D6" w:rsidRDefault="005008D6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>
              <w:rPr>
                <w:rFonts w:ascii="Arial" w:hAnsi="Arial" w:cs="Arial"/>
                <w:bCs/>
                <w:i/>
                <w:sz w:val="20"/>
              </w:rPr>
              <w:t>from december 2015</w:t>
            </w:r>
            <w:r w:rsidR="002751E7" w:rsidRPr="005008D6">
              <w:rPr>
                <w:rFonts w:ascii="Arial" w:hAnsi="Arial" w:cs="Arial"/>
                <w:bCs/>
                <w:i/>
                <w:sz w:val="20"/>
              </w:rPr>
              <w:t xml:space="preserve"> til</w:t>
            </w:r>
            <w:r w:rsidR="000B4DE2" w:rsidRPr="005008D6">
              <w:rPr>
                <w:rFonts w:ascii="Arial" w:hAnsi="Arial" w:cs="Arial"/>
                <w:bCs/>
                <w:i/>
                <w:sz w:val="20"/>
              </w:rPr>
              <w:t>l</w:t>
            </w:r>
            <w:r w:rsidR="002751E7" w:rsidRPr="005008D6">
              <w:rPr>
                <w:rFonts w:ascii="Arial" w:hAnsi="Arial" w:cs="Arial"/>
                <w:bCs/>
                <w:i/>
                <w:sz w:val="20"/>
              </w:rPr>
              <w:t xml:space="preserve"> present</w:t>
            </w:r>
          </w:p>
        </w:tc>
        <w:tc>
          <w:tcPr>
            <w:tcW w:w="3132" w:type="dxa"/>
            <w:tcMar>
              <w:top w:w="57" w:type="dxa"/>
              <w:bottom w:w="57" w:type="dxa"/>
            </w:tcMar>
          </w:tcPr>
          <w:p w14:paraId="3DA93EBE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Voorzitter:</w:t>
            </w:r>
          </w:p>
          <w:p w14:paraId="20D8D2A5" w14:textId="77777777" w:rsidR="0060775B" w:rsidRPr="005008D6" w:rsidRDefault="00EA30C3" w:rsidP="0060775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Prepare and chair the Board meetings (once every two months)</w:t>
            </w:r>
          </w:p>
          <w:p w14:paraId="3915D2B1" w14:textId="77777777" w:rsidR="0060775B" w:rsidRPr="005008D6" w:rsidRDefault="000B4DE2" w:rsidP="005008D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Support and challenge</w:t>
            </w:r>
            <w:r w:rsidR="00EA30C3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the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Directors</w:t>
            </w:r>
            <w:r w:rsidR="00EA30C3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Involved in the fundraising activities</w:t>
            </w:r>
          </w:p>
        </w:tc>
        <w:tc>
          <w:tcPr>
            <w:tcW w:w="1550" w:type="dxa"/>
          </w:tcPr>
          <w:p w14:paraId="1540A679" w14:textId="77777777" w:rsidR="0060775B" w:rsidRPr="005008D6" w:rsidRDefault="0060775B" w:rsidP="002751E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2 </w:t>
            </w:r>
            <w:r w:rsidR="002751E7" w:rsidRPr="005008D6">
              <w:rPr>
                <w:rFonts w:ascii="Arial" w:hAnsi="Arial" w:cs="Arial"/>
                <w:bCs/>
                <w:i/>
                <w:sz w:val="20"/>
              </w:rPr>
              <w:t>hours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 per </w:t>
            </w:r>
            <w:r w:rsidR="002751E7" w:rsidRPr="005008D6">
              <w:rPr>
                <w:rFonts w:ascii="Arial" w:hAnsi="Arial" w:cs="Arial"/>
                <w:bCs/>
                <w:i/>
                <w:sz w:val="20"/>
              </w:rPr>
              <w:t>month</w:t>
            </w:r>
          </w:p>
        </w:tc>
        <w:tc>
          <w:tcPr>
            <w:tcW w:w="1550" w:type="dxa"/>
            <w:tcBorders>
              <w:bottom w:val="single" w:sz="4" w:space="0" w:color="000000"/>
            </w:tcBorders>
            <w:tcMar>
              <w:top w:w="57" w:type="dxa"/>
              <w:bottom w:w="57" w:type="dxa"/>
            </w:tcMar>
          </w:tcPr>
          <w:p w14:paraId="6C3F1F16" w14:textId="77777777" w:rsidR="0060775B" w:rsidRPr="005008D6" w:rsidRDefault="0060775B" w:rsidP="002751E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2 </w:t>
            </w:r>
            <w:r w:rsidR="002751E7" w:rsidRPr="005008D6">
              <w:rPr>
                <w:rFonts w:ascii="Arial" w:hAnsi="Arial" w:cs="Arial"/>
                <w:bCs/>
                <w:i/>
                <w:sz w:val="20"/>
              </w:rPr>
              <w:t>hours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 xml:space="preserve"> per m</w:t>
            </w:r>
            <w:r w:rsidR="002751E7" w:rsidRPr="005008D6">
              <w:rPr>
                <w:rFonts w:ascii="Arial" w:hAnsi="Arial" w:cs="Arial"/>
                <w:bCs/>
                <w:i/>
                <w:sz w:val="20"/>
              </w:rPr>
              <w:t>onth</w:t>
            </w:r>
          </w:p>
        </w:tc>
      </w:tr>
      <w:tr w:rsidR="0060775B" w:rsidRPr="005008D6" w14:paraId="76C35F0D" w14:textId="77777777" w:rsidTr="003E7E78">
        <w:trPr>
          <w:trHeight w:val="708"/>
        </w:trPr>
        <w:tc>
          <w:tcPr>
            <w:tcW w:w="1986" w:type="dxa"/>
            <w:tcMar>
              <w:top w:w="57" w:type="dxa"/>
              <w:bottom w:w="57" w:type="dxa"/>
            </w:tcMar>
          </w:tcPr>
          <w:p w14:paraId="0F6D545F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428" w:type="dxa"/>
            <w:tcMar>
              <w:top w:w="57" w:type="dxa"/>
              <w:bottom w:w="57" w:type="dxa"/>
            </w:tcMar>
          </w:tcPr>
          <w:p w14:paraId="704A7901" w14:textId="77777777" w:rsidR="002751E7" w:rsidRPr="005008D6" w:rsidRDefault="002751E7" w:rsidP="002751E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 xml:space="preserve">from … </w:t>
            </w:r>
          </w:p>
          <w:p w14:paraId="741119EA" w14:textId="77777777" w:rsidR="0060775B" w:rsidRPr="005008D6" w:rsidRDefault="002751E7" w:rsidP="002751E7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sz w:val="20"/>
              </w:rPr>
              <w:t>til</w:t>
            </w:r>
            <w:r w:rsidR="000B4DE2" w:rsidRPr="005008D6">
              <w:rPr>
                <w:rFonts w:ascii="Arial" w:hAnsi="Arial" w:cs="Arial"/>
                <w:bCs/>
                <w:sz w:val="20"/>
              </w:rPr>
              <w:t>l</w:t>
            </w:r>
            <w:r w:rsidRPr="005008D6">
              <w:rPr>
                <w:rFonts w:ascii="Arial" w:hAnsi="Arial" w:cs="Arial"/>
                <w:bCs/>
                <w:sz w:val="20"/>
              </w:rPr>
              <w:t xml:space="preserve"> present</w:t>
            </w:r>
          </w:p>
        </w:tc>
        <w:tc>
          <w:tcPr>
            <w:tcW w:w="3132" w:type="dxa"/>
            <w:tcMar>
              <w:top w:w="57" w:type="dxa"/>
              <w:bottom w:w="57" w:type="dxa"/>
            </w:tcMar>
          </w:tcPr>
          <w:p w14:paraId="4F1C1E44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550" w:type="dxa"/>
          </w:tcPr>
          <w:p w14:paraId="04C20514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1550" w:type="dxa"/>
            <w:tcMar>
              <w:top w:w="57" w:type="dxa"/>
              <w:bottom w:w="57" w:type="dxa"/>
            </w:tcMar>
          </w:tcPr>
          <w:p w14:paraId="224972BC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</w:tr>
    </w:tbl>
    <w:p w14:paraId="40225DE0" w14:textId="77777777" w:rsidR="00602358" w:rsidRPr="005008D6" w:rsidRDefault="00602358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</w:p>
    <w:p w14:paraId="01782070" w14:textId="77777777" w:rsidR="00BF3E4E" w:rsidRPr="005008D6" w:rsidRDefault="00BF3E4E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</w:p>
    <w:p w14:paraId="788115CB" w14:textId="77777777" w:rsidR="002D53D3" w:rsidRPr="005008D6" w:rsidRDefault="00CE582C" w:rsidP="002D53D3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0"/>
          <w:lang w:val="en-US"/>
        </w:rPr>
      </w:pPr>
      <w:r w:rsidRPr="005008D6">
        <w:rPr>
          <w:rFonts w:ascii="Arial" w:hAnsi="Arial" w:cs="Arial"/>
          <w:b/>
          <w:bCs/>
          <w:sz w:val="20"/>
          <w:lang w:val="en-US"/>
        </w:rPr>
        <w:t>Competen</w:t>
      </w:r>
      <w:r w:rsidR="00A50A6E" w:rsidRPr="005008D6">
        <w:rPr>
          <w:rFonts w:ascii="Arial" w:hAnsi="Arial" w:cs="Arial"/>
          <w:b/>
          <w:bCs/>
          <w:sz w:val="20"/>
          <w:lang w:val="en-US"/>
        </w:rPr>
        <w:t>ces</w:t>
      </w:r>
      <w:r w:rsidR="00800C6A" w:rsidRPr="005008D6">
        <w:rPr>
          <w:rFonts w:ascii="Arial" w:hAnsi="Arial" w:cs="Arial"/>
          <w:b/>
          <w:bCs/>
          <w:sz w:val="20"/>
          <w:lang w:val="en-US"/>
        </w:rPr>
        <w:t xml:space="preserve"> </w:t>
      </w:r>
      <w:r w:rsidR="002D53D3" w:rsidRPr="005008D6">
        <w:rPr>
          <w:rFonts w:ascii="Arial" w:hAnsi="Arial" w:cs="Arial"/>
          <w:b/>
          <w:bCs/>
          <w:sz w:val="20"/>
          <w:lang w:val="en-US"/>
        </w:rPr>
        <w:t xml:space="preserve"> (</w:t>
      </w:r>
      <w:r w:rsidR="000B4DE2" w:rsidRPr="005008D6">
        <w:rPr>
          <w:rFonts w:ascii="Arial" w:hAnsi="Arial" w:cs="Arial"/>
          <w:b/>
          <w:bCs/>
          <w:sz w:val="20"/>
          <w:lang w:val="en-US"/>
        </w:rPr>
        <w:t>only applicable for candidates for a position with a Regulated Market or with a provider of investment objects.</w:t>
      </w:r>
      <w:r w:rsidR="002D53D3" w:rsidRPr="005008D6">
        <w:rPr>
          <w:rFonts w:ascii="Arial" w:hAnsi="Arial" w:cs="Arial"/>
          <w:b/>
          <w:bCs/>
          <w:sz w:val="20"/>
          <w:lang w:val="en-US"/>
        </w:rPr>
        <w:t xml:space="preserve">) </w:t>
      </w:r>
    </w:p>
    <w:p w14:paraId="0B2DF3ED" w14:textId="77777777" w:rsidR="001E5154" w:rsidRPr="005008D6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</w:p>
    <w:p w14:paraId="7CF38EC1" w14:textId="77777777" w:rsidR="001E7C97" w:rsidRPr="005008D6" w:rsidRDefault="00F8569F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  <w:r w:rsidRPr="005008D6">
        <w:rPr>
          <w:rFonts w:ascii="Arial" w:hAnsi="Arial" w:cs="Arial"/>
          <w:bCs/>
          <w:sz w:val="20"/>
          <w:lang w:val="en-US"/>
        </w:rPr>
        <w:t xml:space="preserve">Please provide demonstrable competences in relation to exercising the </w:t>
      </w:r>
      <w:r w:rsidR="00337E8A" w:rsidRPr="005008D6">
        <w:rPr>
          <w:rFonts w:ascii="Arial" w:hAnsi="Arial" w:cs="Arial"/>
          <w:bCs/>
          <w:sz w:val="20"/>
          <w:lang w:val="en-US"/>
        </w:rPr>
        <w:t>position that</w:t>
      </w:r>
      <w:r w:rsidR="00BF3E4E" w:rsidRPr="005008D6">
        <w:rPr>
          <w:rFonts w:ascii="Arial" w:hAnsi="Arial" w:cs="Arial"/>
          <w:bCs/>
          <w:sz w:val="20"/>
          <w:lang w:val="en-US"/>
        </w:rPr>
        <w:t xml:space="preserve"> </w:t>
      </w:r>
      <w:r w:rsidR="000B4DE2" w:rsidRPr="005008D6">
        <w:rPr>
          <w:rFonts w:ascii="Arial" w:hAnsi="Arial" w:cs="Arial"/>
          <w:bCs/>
          <w:sz w:val="20"/>
          <w:lang w:val="en-US"/>
        </w:rPr>
        <w:t>you are asked for</w:t>
      </w:r>
      <w:r w:rsidR="00175EDE" w:rsidRPr="005008D6">
        <w:rPr>
          <w:rFonts w:ascii="Arial" w:hAnsi="Arial" w:cs="Arial"/>
          <w:bCs/>
          <w:sz w:val="20"/>
          <w:lang w:val="en-US"/>
        </w:rPr>
        <w:t>, in the areas</w:t>
      </w:r>
      <w:r w:rsidRPr="005008D6">
        <w:rPr>
          <w:rFonts w:ascii="Arial" w:hAnsi="Arial" w:cs="Arial"/>
          <w:bCs/>
          <w:sz w:val="20"/>
          <w:lang w:val="en-US"/>
        </w:rPr>
        <w:t xml:space="preserve"> of</w:t>
      </w:r>
      <w:r w:rsidR="00175EDE" w:rsidRPr="005008D6">
        <w:rPr>
          <w:rFonts w:ascii="Arial" w:hAnsi="Arial" w:cs="Arial"/>
          <w:bCs/>
          <w:sz w:val="20"/>
          <w:lang w:val="en-US"/>
        </w:rPr>
        <w:t>:</w:t>
      </w:r>
    </w:p>
    <w:p w14:paraId="26B88324" w14:textId="77777777" w:rsidR="0096450D" w:rsidRPr="005008D6" w:rsidRDefault="0096450D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</w:p>
    <w:p w14:paraId="0F8BCDD4" w14:textId="77777777" w:rsidR="001E7C97" w:rsidRPr="005008D6" w:rsidRDefault="00175EDE" w:rsidP="00CE582C">
      <w:pPr>
        <w:numPr>
          <w:ilvl w:val="1"/>
          <w:numId w:val="1"/>
        </w:numPr>
        <w:tabs>
          <w:tab w:val="clear" w:pos="1080"/>
          <w:tab w:val="num" w:pos="742"/>
        </w:tabs>
        <w:autoSpaceDE w:val="0"/>
        <w:autoSpaceDN w:val="0"/>
        <w:adjustRightInd w:val="0"/>
        <w:spacing w:line="240" w:lineRule="auto"/>
        <w:ind w:left="742" w:hanging="283"/>
        <w:rPr>
          <w:rFonts w:ascii="Arial" w:hAnsi="Arial" w:cs="Arial"/>
          <w:bCs/>
          <w:sz w:val="20"/>
        </w:rPr>
      </w:pPr>
      <w:r w:rsidRPr="005008D6">
        <w:rPr>
          <w:rFonts w:ascii="Arial" w:hAnsi="Arial" w:cs="Arial"/>
          <w:bCs/>
          <w:sz w:val="20"/>
        </w:rPr>
        <w:t>Management,</w:t>
      </w:r>
      <w:r w:rsidRPr="005008D6">
        <w:rPr>
          <w:rFonts w:ascii="Arial" w:hAnsi="Arial" w:cs="Arial"/>
          <w:bCs/>
          <w:sz w:val="20"/>
          <w:lang w:val="en-CA"/>
        </w:rPr>
        <w:t xml:space="preserve"> organisation and communication</w:t>
      </w:r>
    </w:p>
    <w:p w14:paraId="0163F804" w14:textId="77777777" w:rsidR="001E7C97" w:rsidRPr="005008D6" w:rsidRDefault="001E7C97" w:rsidP="00CE582C">
      <w:pPr>
        <w:numPr>
          <w:ilvl w:val="1"/>
          <w:numId w:val="1"/>
        </w:numPr>
        <w:tabs>
          <w:tab w:val="clear" w:pos="1080"/>
          <w:tab w:val="num" w:pos="742"/>
        </w:tabs>
        <w:autoSpaceDE w:val="0"/>
        <w:autoSpaceDN w:val="0"/>
        <w:adjustRightInd w:val="0"/>
        <w:spacing w:line="240" w:lineRule="auto"/>
        <w:ind w:left="742" w:hanging="283"/>
        <w:rPr>
          <w:rFonts w:ascii="Arial" w:hAnsi="Arial" w:cs="Arial"/>
          <w:bCs/>
          <w:sz w:val="20"/>
          <w:lang w:val="en-US"/>
        </w:rPr>
      </w:pPr>
      <w:r w:rsidRPr="005008D6">
        <w:rPr>
          <w:rFonts w:ascii="Arial" w:hAnsi="Arial" w:cs="Arial"/>
          <w:bCs/>
          <w:sz w:val="20"/>
          <w:lang w:val="en-US"/>
        </w:rPr>
        <w:t>Product</w:t>
      </w:r>
      <w:r w:rsidR="00175EDE" w:rsidRPr="005008D6">
        <w:rPr>
          <w:rFonts w:ascii="Arial" w:hAnsi="Arial" w:cs="Arial"/>
          <w:bCs/>
          <w:sz w:val="20"/>
          <w:lang w:val="en-US"/>
        </w:rPr>
        <w:t>s</w:t>
      </w:r>
      <w:r w:rsidRPr="005008D6">
        <w:rPr>
          <w:rFonts w:ascii="Arial" w:hAnsi="Arial" w:cs="Arial"/>
          <w:bCs/>
          <w:sz w:val="20"/>
          <w:lang w:val="en-US"/>
        </w:rPr>
        <w:t xml:space="preserve">, </w:t>
      </w:r>
      <w:r w:rsidR="00175EDE" w:rsidRPr="005008D6">
        <w:rPr>
          <w:rFonts w:ascii="Arial" w:hAnsi="Arial" w:cs="Arial"/>
          <w:bCs/>
          <w:sz w:val="20"/>
          <w:lang w:val="en-US"/>
        </w:rPr>
        <w:t xml:space="preserve">services and markets in which the </w:t>
      </w:r>
      <w:r w:rsidR="000B4DE2" w:rsidRPr="005008D6">
        <w:rPr>
          <w:rFonts w:ascii="Arial" w:hAnsi="Arial" w:cs="Arial"/>
          <w:bCs/>
          <w:sz w:val="20"/>
          <w:lang w:val="en-US"/>
        </w:rPr>
        <w:t xml:space="preserve">entity </w:t>
      </w:r>
      <w:r w:rsidR="00175EDE" w:rsidRPr="005008D6">
        <w:rPr>
          <w:rFonts w:ascii="Arial" w:hAnsi="Arial" w:cs="Arial"/>
          <w:bCs/>
          <w:sz w:val="20"/>
          <w:lang w:val="en-US"/>
        </w:rPr>
        <w:t>is active</w:t>
      </w:r>
    </w:p>
    <w:p w14:paraId="732E5531" w14:textId="77777777" w:rsidR="001E7C97" w:rsidRPr="005008D6" w:rsidRDefault="00175EDE" w:rsidP="00CE582C">
      <w:pPr>
        <w:numPr>
          <w:ilvl w:val="1"/>
          <w:numId w:val="1"/>
        </w:numPr>
        <w:tabs>
          <w:tab w:val="clear" w:pos="1080"/>
          <w:tab w:val="num" w:pos="742"/>
        </w:tabs>
        <w:autoSpaceDE w:val="0"/>
        <w:autoSpaceDN w:val="0"/>
        <w:adjustRightInd w:val="0"/>
        <w:spacing w:line="240" w:lineRule="auto"/>
        <w:ind w:left="742" w:hanging="283"/>
        <w:rPr>
          <w:rFonts w:ascii="Arial" w:hAnsi="Arial" w:cs="Arial"/>
          <w:bCs/>
          <w:sz w:val="20"/>
          <w:lang w:val="en-US"/>
        </w:rPr>
      </w:pPr>
      <w:r w:rsidRPr="005008D6">
        <w:rPr>
          <w:rFonts w:ascii="Arial" w:hAnsi="Arial" w:cs="Arial"/>
          <w:bCs/>
          <w:sz w:val="20"/>
          <w:lang w:val="en-US"/>
        </w:rPr>
        <w:t>Control and integrity of operations</w:t>
      </w:r>
    </w:p>
    <w:p w14:paraId="53872B4B" w14:textId="77777777" w:rsidR="00CE582C" w:rsidRPr="005008D6" w:rsidRDefault="00175EDE" w:rsidP="00CE582C">
      <w:pPr>
        <w:numPr>
          <w:ilvl w:val="1"/>
          <w:numId w:val="1"/>
        </w:numPr>
        <w:tabs>
          <w:tab w:val="clear" w:pos="1080"/>
          <w:tab w:val="num" w:pos="742"/>
        </w:tabs>
        <w:autoSpaceDE w:val="0"/>
        <w:autoSpaceDN w:val="0"/>
        <w:adjustRightInd w:val="0"/>
        <w:spacing w:line="240" w:lineRule="auto"/>
        <w:ind w:left="742" w:hanging="283"/>
        <w:rPr>
          <w:rFonts w:ascii="Arial" w:hAnsi="Arial" w:cs="Arial"/>
          <w:bCs/>
          <w:sz w:val="20"/>
          <w:lang w:val="en-US"/>
        </w:rPr>
      </w:pPr>
      <w:r w:rsidRPr="005008D6">
        <w:rPr>
          <w:rFonts w:ascii="Arial" w:hAnsi="Arial" w:cs="Arial"/>
          <w:bCs/>
          <w:sz w:val="20"/>
          <w:lang w:val="en-US"/>
        </w:rPr>
        <w:t>Balanced and consistent decision-making</w:t>
      </w:r>
    </w:p>
    <w:p w14:paraId="0394B03F" w14:textId="77777777" w:rsidR="00337E8A" w:rsidRPr="005008D6" w:rsidRDefault="00337E8A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</w:p>
    <w:p w14:paraId="7A3A05C0" w14:textId="77777777" w:rsidR="00C6653F" w:rsidRPr="005008D6" w:rsidRDefault="00175EDE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  <w:r w:rsidRPr="005008D6">
        <w:rPr>
          <w:rFonts w:ascii="Arial" w:hAnsi="Arial" w:cs="Arial"/>
          <w:bCs/>
          <w:sz w:val="20"/>
          <w:lang w:val="en-US"/>
        </w:rPr>
        <w:t xml:space="preserve">Please </w:t>
      </w:r>
      <w:r w:rsidR="00F8569F" w:rsidRPr="005008D6">
        <w:rPr>
          <w:rFonts w:ascii="Arial" w:hAnsi="Arial" w:cs="Arial"/>
          <w:bCs/>
          <w:sz w:val="20"/>
          <w:lang w:val="en-US"/>
        </w:rPr>
        <w:t>provide</w:t>
      </w:r>
      <w:r w:rsidRPr="005008D6">
        <w:rPr>
          <w:rFonts w:ascii="Arial" w:hAnsi="Arial" w:cs="Arial"/>
          <w:bCs/>
          <w:sz w:val="20"/>
          <w:lang w:val="en-US"/>
        </w:rPr>
        <w:t xml:space="preserve"> an explanation </w:t>
      </w:r>
      <w:r w:rsidR="000B4DE2" w:rsidRPr="005008D6">
        <w:rPr>
          <w:rFonts w:ascii="Arial" w:hAnsi="Arial" w:cs="Arial"/>
          <w:bCs/>
          <w:sz w:val="20"/>
          <w:lang w:val="en-US"/>
        </w:rPr>
        <w:t xml:space="preserve">at </w:t>
      </w:r>
      <w:r w:rsidRPr="005008D6">
        <w:rPr>
          <w:rFonts w:ascii="Arial" w:hAnsi="Arial" w:cs="Arial"/>
          <w:bCs/>
          <w:sz w:val="20"/>
          <w:lang w:val="en-US"/>
        </w:rPr>
        <w:t>each competence</w:t>
      </w:r>
      <w:r w:rsidR="001E7C97" w:rsidRPr="005008D6">
        <w:rPr>
          <w:rFonts w:ascii="Arial" w:hAnsi="Arial" w:cs="Arial"/>
          <w:bCs/>
          <w:sz w:val="20"/>
          <w:lang w:val="en-US"/>
        </w:rPr>
        <w:t>.</w:t>
      </w:r>
      <w:r w:rsidR="0060775B" w:rsidRPr="005008D6">
        <w:rPr>
          <w:rFonts w:ascii="Arial" w:hAnsi="Arial" w:cs="Arial"/>
          <w:bCs/>
          <w:sz w:val="20"/>
          <w:lang w:val="en-US"/>
        </w:rPr>
        <w:t xml:space="preserve"> </w:t>
      </w:r>
      <w:r w:rsidR="000B4DE2" w:rsidRPr="005008D6">
        <w:rPr>
          <w:rFonts w:ascii="Arial" w:hAnsi="Arial" w:cs="Arial"/>
          <w:bCs/>
          <w:sz w:val="20"/>
          <w:lang w:val="en-US"/>
        </w:rPr>
        <w:t xml:space="preserve">An overview of the relevant competences which can be used to demonstrate </w:t>
      </w:r>
      <w:r w:rsidR="00CD1060" w:rsidRPr="005008D6">
        <w:rPr>
          <w:rFonts w:ascii="Arial" w:hAnsi="Arial" w:cs="Arial"/>
          <w:bCs/>
          <w:sz w:val="20"/>
          <w:lang w:val="en-US"/>
        </w:rPr>
        <w:t>suitability</w:t>
      </w:r>
      <w:r w:rsidR="000B4DE2" w:rsidRPr="005008D6">
        <w:rPr>
          <w:rFonts w:ascii="Arial" w:hAnsi="Arial" w:cs="Arial"/>
          <w:bCs/>
          <w:sz w:val="20"/>
          <w:lang w:val="en-US"/>
        </w:rPr>
        <w:t xml:space="preserve"> can be found in the annex to the </w:t>
      </w:r>
      <w:r w:rsidR="0060775B" w:rsidRPr="005008D6">
        <w:rPr>
          <w:rFonts w:ascii="Arial" w:hAnsi="Arial" w:cs="Arial"/>
          <w:bCs/>
          <w:sz w:val="20"/>
          <w:lang w:val="en-US"/>
        </w:rPr>
        <w:t xml:space="preserve"> </w:t>
      </w:r>
      <w:hyperlink r:id="rId14" w:anchor="Bijlage" w:history="1">
        <w:r w:rsidR="0060775B" w:rsidRPr="005008D6">
          <w:rPr>
            <w:rStyle w:val="Hyperlink"/>
            <w:rFonts w:ascii="Arial" w:hAnsi="Arial" w:cs="Arial"/>
            <w:bCs/>
            <w:sz w:val="20"/>
            <w:lang w:val="en-US"/>
          </w:rPr>
          <w:t xml:space="preserve"> </w:t>
        </w:r>
        <w:r w:rsidR="00CD1060" w:rsidRPr="005008D6">
          <w:rPr>
            <w:rStyle w:val="Hyperlink"/>
            <w:rFonts w:ascii="Arial" w:hAnsi="Arial" w:cs="Arial"/>
            <w:bCs/>
            <w:sz w:val="20"/>
            <w:lang w:val="en-US"/>
          </w:rPr>
          <w:t>“</w:t>
        </w:r>
        <w:r w:rsidR="0060775B" w:rsidRPr="005008D6">
          <w:rPr>
            <w:rStyle w:val="Hyperlink"/>
            <w:rFonts w:ascii="Arial" w:hAnsi="Arial" w:cs="Arial"/>
            <w:bCs/>
            <w:sz w:val="20"/>
            <w:lang w:val="en-US"/>
          </w:rPr>
          <w:t>Beleidsregel geschiktheid 2012</w:t>
        </w:r>
        <w:r w:rsidR="00CD1060" w:rsidRPr="005008D6">
          <w:rPr>
            <w:rStyle w:val="Hyperlink"/>
            <w:rFonts w:ascii="Arial" w:hAnsi="Arial" w:cs="Arial"/>
            <w:bCs/>
            <w:sz w:val="20"/>
            <w:lang w:val="en-US"/>
          </w:rPr>
          <w:t>”</w:t>
        </w:r>
        <w:r w:rsidR="0060775B" w:rsidRPr="005008D6">
          <w:rPr>
            <w:rStyle w:val="Hyperlink"/>
            <w:rFonts w:ascii="Arial" w:hAnsi="Arial" w:cs="Arial"/>
            <w:bCs/>
            <w:sz w:val="20"/>
            <w:lang w:val="en-US"/>
          </w:rPr>
          <w:t xml:space="preserve">. </w:t>
        </w:r>
      </w:hyperlink>
    </w:p>
    <w:p w14:paraId="1EFB7EAE" w14:textId="77777777" w:rsidR="001E5154" w:rsidRPr="005008D6" w:rsidRDefault="001E5154" w:rsidP="00CE582C">
      <w:pPr>
        <w:autoSpaceDE w:val="0"/>
        <w:autoSpaceDN w:val="0"/>
        <w:adjustRightInd w:val="0"/>
        <w:spacing w:line="240" w:lineRule="auto"/>
        <w:rPr>
          <w:rFonts w:ascii="Arial" w:hAnsi="Arial" w:cs="Arial"/>
          <w:bCs/>
          <w:sz w:val="20"/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72"/>
        <w:gridCol w:w="6988"/>
      </w:tblGrid>
      <w:tr w:rsidR="00A45B68" w:rsidRPr="005008D6" w14:paraId="1BD2B690" w14:textId="77777777">
        <w:tc>
          <w:tcPr>
            <w:tcW w:w="2088" w:type="dxa"/>
            <w:shd w:val="clear" w:color="auto" w:fill="E6E6E6"/>
            <w:tcMar>
              <w:top w:w="57" w:type="dxa"/>
              <w:bottom w:w="57" w:type="dxa"/>
            </w:tcMar>
          </w:tcPr>
          <w:p w14:paraId="31378A4A" w14:textId="77777777" w:rsidR="00A45B68" w:rsidRPr="005008D6" w:rsidRDefault="00A45B68" w:rsidP="00175ED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008D6">
              <w:rPr>
                <w:rFonts w:ascii="Arial" w:hAnsi="Arial" w:cs="Arial"/>
                <w:b/>
                <w:bCs/>
                <w:sz w:val="20"/>
              </w:rPr>
              <w:t>Competen</w:t>
            </w:r>
            <w:r w:rsidR="00175EDE" w:rsidRPr="005008D6">
              <w:rPr>
                <w:rFonts w:ascii="Arial" w:hAnsi="Arial" w:cs="Arial"/>
                <w:b/>
                <w:bCs/>
                <w:sz w:val="20"/>
              </w:rPr>
              <w:t>ce</w:t>
            </w:r>
          </w:p>
        </w:tc>
        <w:tc>
          <w:tcPr>
            <w:tcW w:w="7124" w:type="dxa"/>
            <w:shd w:val="clear" w:color="auto" w:fill="E6E6E6"/>
            <w:tcMar>
              <w:top w:w="57" w:type="dxa"/>
              <w:bottom w:w="57" w:type="dxa"/>
            </w:tcMar>
          </w:tcPr>
          <w:p w14:paraId="3AC111C0" w14:textId="77777777" w:rsidR="00A45B68" w:rsidRPr="005008D6" w:rsidRDefault="00175EDE" w:rsidP="00175EDE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/>
                <w:bCs/>
                <w:sz w:val="20"/>
              </w:rPr>
            </w:pPr>
            <w:r w:rsidRPr="005008D6">
              <w:rPr>
                <w:rFonts w:ascii="Arial" w:hAnsi="Arial" w:cs="Arial"/>
                <w:b/>
                <w:bCs/>
                <w:sz w:val="20"/>
              </w:rPr>
              <w:t>Explanation</w:t>
            </w:r>
          </w:p>
        </w:tc>
      </w:tr>
      <w:tr w:rsidR="0060775B" w:rsidRPr="005008D6" w14:paraId="1C39D459" w14:textId="77777777">
        <w:tc>
          <w:tcPr>
            <w:tcW w:w="2088" w:type="dxa"/>
            <w:tcMar>
              <w:top w:w="57" w:type="dxa"/>
              <w:bottom w:w="57" w:type="dxa"/>
            </w:tcMar>
          </w:tcPr>
          <w:p w14:paraId="7DB2748C" w14:textId="77777777" w:rsidR="0060775B" w:rsidRPr="005008D6" w:rsidRDefault="00CD1060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Example</w:t>
            </w:r>
            <w:r w:rsidR="0060775B" w:rsidRPr="005008D6">
              <w:rPr>
                <w:rFonts w:ascii="Arial" w:hAnsi="Arial" w:cs="Arial"/>
                <w:bCs/>
                <w:i/>
                <w:sz w:val="20"/>
              </w:rPr>
              <w:t>:</w:t>
            </w:r>
          </w:p>
          <w:p w14:paraId="422E0E94" w14:textId="77777777" w:rsidR="0060775B" w:rsidRPr="005008D6" w:rsidRDefault="0060775B" w:rsidP="0060775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</w:rPr>
            </w:pPr>
            <w:r w:rsidRPr="005008D6">
              <w:rPr>
                <w:rFonts w:ascii="Arial" w:hAnsi="Arial" w:cs="Arial"/>
                <w:bCs/>
                <w:i/>
                <w:sz w:val="20"/>
              </w:rPr>
              <w:t>Heli</w:t>
            </w:r>
            <w:r w:rsidR="00CD1060" w:rsidRPr="005008D6">
              <w:rPr>
                <w:rFonts w:ascii="Arial" w:hAnsi="Arial" w:cs="Arial"/>
                <w:bCs/>
                <w:i/>
                <w:sz w:val="20"/>
              </w:rPr>
              <w:t>c</w:t>
            </w:r>
            <w:r w:rsidRPr="005008D6">
              <w:rPr>
                <w:rFonts w:ascii="Arial" w:hAnsi="Arial" w:cs="Arial"/>
                <w:bCs/>
                <w:i/>
                <w:sz w:val="20"/>
              </w:rPr>
              <w:t>opterview</w:t>
            </w:r>
          </w:p>
          <w:p w14:paraId="7BF21702" w14:textId="77777777" w:rsidR="0060775B" w:rsidRPr="005008D6" w:rsidRDefault="0060775B" w:rsidP="001F5F1B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7124" w:type="dxa"/>
            <w:tcMar>
              <w:top w:w="57" w:type="dxa"/>
              <w:bottom w:w="57" w:type="dxa"/>
            </w:tcMar>
          </w:tcPr>
          <w:p w14:paraId="1169A05D" w14:textId="77777777" w:rsidR="0060775B" w:rsidRPr="005008D6" w:rsidRDefault="00CD1060" w:rsidP="00F159E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i/>
                <w:sz w:val="20"/>
                <w:lang w:val="en-US"/>
              </w:rPr>
            </w:pP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Differentiate quickly between important and less </w:t>
            </w:r>
            <w:r w:rsidR="00F159E6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relevant</w:t>
            </w:r>
            <w:r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</w:t>
            </w:r>
            <w:r w:rsidR="00F159E6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isssues. </w:t>
            </w:r>
            <w:r w:rsidR="00F159E6" w:rsidRPr="005008D6">
              <w:rPr>
                <w:rFonts w:ascii="Arial" w:hAnsi="Arial" w:cs="Arial"/>
                <w:bCs/>
                <w:i/>
                <w:sz w:val="20"/>
              </w:rPr>
              <w:t xml:space="preserve">Prioritize issues. </w:t>
            </w:r>
            <w:r w:rsidR="00F159E6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>Focus on the matters which have the biggest impact, especially in maintaining a safe and prudent management structure.</w:t>
            </w:r>
            <w:r w:rsidR="0060775B" w:rsidRPr="005008D6">
              <w:rPr>
                <w:rFonts w:ascii="Arial" w:hAnsi="Arial" w:cs="Arial"/>
                <w:bCs/>
                <w:i/>
                <w:sz w:val="20"/>
                <w:lang w:val="en-US"/>
              </w:rPr>
              <w:t xml:space="preserve"> </w:t>
            </w:r>
          </w:p>
        </w:tc>
      </w:tr>
      <w:tr w:rsidR="00A45B68" w:rsidRPr="005008D6" w14:paraId="222F5D67" w14:textId="77777777">
        <w:tc>
          <w:tcPr>
            <w:tcW w:w="2088" w:type="dxa"/>
            <w:tcMar>
              <w:top w:w="57" w:type="dxa"/>
              <w:bottom w:w="57" w:type="dxa"/>
            </w:tcMar>
          </w:tcPr>
          <w:p w14:paraId="71941586" w14:textId="77777777" w:rsidR="00A45B68" w:rsidRPr="005008D6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  <w:p w14:paraId="590AA28D" w14:textId="77777777" w:rsidR="00545E73" w:rsidRPr="005008D6" w:rsidRDefault="00545E73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7124" w:type="dxa"/>
            <w:tcMar>
              <w:top w:w="57" w:type="dxa"/>
              <w:bottom w:w="57" w:type="dxa"/>
            </w:tcMar>
          </w:tcPr>
          <w:p w14:paraId="080AD238" w14:textId="77777777" w:rsidR="00A45B68" w:rsidRPr="005008D6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</w:tr>
      <w:tr w:rsidR="00A45B68" w:rsidRPr="005008D6" w14:paraId="658D065F" w14:textId="77777777">
        <w:tc>
          <w:tcPr>
            <w:tcW w:w="2088" w:type="dxa"/>
            <w:tcMar>
              <w:top w:w="57" w:type="dxa"/>
              <w:bottom w:w="57" w:type="dxa"/>
            </w:tcMar>
          </w:tcPr>
          <w:p w14:paraId="0E1EEE98" w14:textId="77777777" w:rsidR="00A45B68" w:rsidRPr="005008D6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  <w:p w14:paraId="53B3FD35" w14:textId="77777777" w:rsidR="00545E73" w:rsidRPr="005008D6" w:rsidRDefault="00545E73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  <w:tc>
          <w:tcPr>
            <w:tcW w:w="7124" w:type="dxa"/>
            <w:tcMar>
              <w:top w:w="57" w:type="dxa"/>
              <w:bottom w:w="57" w:type="dxa"/>
            </w:tcMar>
          </w:tcPr>
          <w:p w14:paraId="3B05B8BD" w14:textId="77777777" w:rsidR="00A45B68" w:rsidRPr="005008D6" w:rsidRDefault="00A45B68" w:rsidP="00CE582C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bCs/>
                <w:sz w:val="20"/>
                <w:lang w:val="en-US"/>
              </w:rPr>
            </w:pPr>
          </w:p>
        </w:tc>
      </w:tr>
    </w:tbl>
    <w:p w14:paraId="6E3A50F0" w14:textId="77777777" w:rsidR="00C67D13" w:rsidRPr="005008D6" w:rsidRDefault="00C67D13" w:rsidP="00737D7F">
      <w:pPr>
        <w:spacing w:line="240" w:lineRule="auto"/>
        <w:rPr>
          <w:rFonts w:ascii="Arial" w:hAnsi="Arial" w:cs="Arial"/>
          <w:sz w:val="20"/>
          <w:lang w:val="en-US"/>
        </w:rPr>
      </w:pPr>
    </w:p>
    <w:sectPr w:rsidR="00C67D13" w:rsidRPr="005008D6" w:rsidSect="00737D7F">
      <w:footerReference w:type="even" r:id="rId15"/>
      <w:pgSz w:w="11906" w:h="16838" w:code="9"/>
      <w:pgMar w:top="1021" w:right="1418" w:bottom="232" w:left="1418" w:header="680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03C88" w14:textId="77777777" w:rsidR="00C2598A" w:rsidRDefault="00C2598A">
      <w:pPr>
        <w:spacing w:line="240" w:lineRule="auto"/>
      </w:pPr>
      <w:r>
        <w:separator/>
      </w:r>
    </w:p>
  </w:endnote>
  <w:endnote w:type="continuationSeparator" w:id="0">
    <w:p w14:paraId="2404181C" w14:textId="77777777" w:rsidR="00C2598A" w:rsidRDefault="00C259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F661" w14:textId="77777777" w:rsidR="00E13CE7" w:rsidRDefault="00E13CE7" w:rsidP="00737D7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66B8B0" w14:textId="77777777" w:rsidR="00E13CE7" w:rsidRDefault="00E13CE7" w:rsidP="00737D7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EFBEF" w14:textId="77777777" w:rsidR="00C2598A" w:rsidRDefault="00C2598A">
      <w:pPr>
        <w:spacing w:line="240" w:lineRule="auto"/>
      </w:pPr>
      <w:r>
        <w:separator/>
      </w:r>
    </w:p>
  </w:footnote>
  <w:footnote w:type="continuationSeparator" w:id="0">
    <w:p w14:paraId="214AC00B" w14:textId="77777777" w:rsidR="00C2598A" w:rsidRDefault="00C259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478C9"/>
    <w:multiLevelType w:val="hybridMultilevel"/>
    <w:tmpl w:val="4F00357E"/>
    <w:lvl w:ilvl="0" w:tplc="D684466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2369FE"/>
    <w:multiLevelType w:val="hybridMultilevel"/>
    <w:tmpl w:val="EC0E657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CCDBFA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811965"/>
    <w:multiLevelType w:val="hybridMultilevel"/>
    <w:tmpl w:val="69346F1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ACD1052"/>
    <w:multiLevelType w:val="hybridMultilevel"/>
    <w:tmpl w:val="A542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B7390"/>
    <w:multiLevelType w:val="hybridMultilevel"/>
    <w:tmpl w:val="7FD6924E"/>
    <w:lvl w:ilvl="0" w:tplc="B756161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7345D"/>
    <w:multiLevelType w:val="hybridMultilevel"/>
    <w:tmpl w:val="1554793C"/>
    <w:lvl w:ilvl="0" w:tplc="FE302FCC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1158878">
    <w:abstractNumId w:val="1"/>
  </w:num>
  <w:num w:numId="2" w16cid:durableId="180171237">
    <w:abstractNumId w:val="4"/>
  </w:num>
  <w:num w:numId="3" w16cid:durableId="1429227317">
    <w:abstractNumId w:val="2"/>
  </w:num>
  <w:num w:numId="4" w16cid:durableId="1986083909">
    <w:abstractNumId w:val="0"/>
  </w:num>
  <w:num w:numId="5" w16cid:durableId="1419525917">
    <w:abstractNumId w:val="3"/>
  </w:num>
  <w:num w:numId="6" w16cid:durableId="2083139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54"/>
    <w:rsid w:val="0004034C"/>
    <w:rsid w:val="00052D13"/>
    <w:rsid w:val="00054C98"/>
    <w:rsid w:val="00064C8B"/>
    <w:rsid w:val="00091F20"/>
    <w:rsid w:val="000A06DD"/>
    <w:rsid w:val="000B4DE2"/>
    <w:rsid w:val="000B6446"/>
    <w:rsid w:val="000B7CF8"/>
    <w:rsid w:val="000D0651"/>
    <w:rsid w:val="0010571F"/>
    <w:rsid w:val="00120DB4"/>
    <w:rsid w:val="0013015C"/>
    <w:rsid w:val="0014692C"/>
    <w:rsid w:val="001525A5"/>
    <w:rsid w:val="001651F4"/>
    <w:rsid w:val="00173742"/>
    <w:rsid w:val="00174E6F"/>
    <w:rsid w:val="00175EDE"/>
    <w:rsid w:val="00196CAC"/>
    <w:rsid w:val="001C2E14"/>
    <w:rsid w:val="001D0018"/>
    <w:rsid w:val="001E09C9"/>
    <w:rsid w:val="001E3206"/>
    <w:rsid w:val="001E4B36"/>
    <w:rsid w:val="001E5154"/>
    <w:rsid w:val="001E7C97"/>
    <w:rsid w:val="001F2761"/>
    <w:rsid w:val="001F5F1B"/>
    <w:rsid w:val="00223544"/>
    <w:rsid w:val="0024774F"/>
    <w:rsid w:val="00251CD8"/>
    <w:rsid w:val="0025781C"/>
    <w:rsid w:val="00272AAB"/>
    <w:rsid w:val="002751E7"/>
    <w:rsid w:val="00292C86"/>
    <w:rsid w:val="002A6CDB"/>
    <w:rsid w:val="002B3B27"/>
    <w:rsid w:val="002D53D3"/>
    <w:rsid w:val="002E7367"/>
    <w:rsid w:val="002F658D"/>
    <w:rsid w:val="002F6696"/>
    <w:rsid w:val="00303A0E"/>
    <w:rsid w:val="00333D26"/>
    <w:rsid w:val="00335A7D"/>
    <w:rsid w:val="00336232"/>
    <w:rsid w:val="00337E8A"/>
    <w:rsid w:val="00347B4D"/>
    <w:rsid w:val="00365A6C"/>
    <w:rsid w:val="0039019D"/>
    <w:rsid w:val="003C32E1"/>
    <w:rsid w:val="003C5673"/>
    <w:rsid w:val="003E10BF"/>
    <w:rsid w:val="003E3EBA"/>
    <w:rsid w:val="003E4A99"/>
    <w:rsid w:val="003E7E78"/>
    <w:rsid w:val="003F64A5"/>
    <w:rsid w:val="0040496D"/>
    <w:rsid w:val="00410537"/>
    <w:rsid w:val="004144EC"/>
    <w:rsid w:val="00433D1B"/>
    <w:rsid w:val="004370DA"/>
    <w:rsid w:val="004526E0"/>
    <w:rsid w:val="00487340"/>
    <w:rsid w:val="004911CC"/>
    <w:rsid w:val="004A60F0"/>
    <w:rsid w:val="004B1C4F"/>
    <w:rsid w:val="004C5E70"/>
    <w:rsid w:val="005008D6"/>
    <w:rsid w:val="005019D6"/>
    <w:rsid w:val="005308D8"/>
    <w:rsid w:val="00542C58"/>
    <w:rsid w:val="00545E73"/>
    <w:rsid w:val="005704ED"/>
    <w:rsid w:val="00592A66"/>
    <w:rsid w:val="00596EEE"/>
    <w:rsid w:val="005A07EC"/>
    <w:rsid w:val="005A36F2"/>
    <w:rsid w:val="005F1E53"/>
    <w:rsid w:val="00602358"/>
    <w:rsid w:val="0060775B"/>
    <w:rsid w:val="006130E1"/>
    <w:rsid w:val="006222E7"/>
    <w:rsid w:val="0062458B"/>
    <w:rsid w:val="00636D8C"/>
    <w:rsid w:val="006436AB"/>
    <w:rsid w:val="00663717"/>
    <w:rsid w:val="00663878"/>
    <w:rsid w:val="006739BE"/>
    <w:rsid w:val="006836B7"/>
    <w:rsid w:val="00694740"/>
    <w:rsid w:val="006B08D5"/>
    <w:rsid w:val="006B2CD2"/>
    <w:rsid w:val="006B418D"/>
    <w:rsid w:val="006C2287"/>
    <w:rsid w:val="006F2EF4"/>
    <w:rsid w:val="006F67BD"/>
    <w:rsid w:val="00705C82"/>
    <w:rsid w:val="00714019"/>
    <w:rsid w:val="0072646D"/>
    <w:rsid w:val="00737D7F"/>
    <w:rsid w:val="007415E2"/>
    <w:rsid w:val="00767C0A"/>
    <w:rsid w:val="00793C20"/>
    <w:rsid w:val="00795B8B"/>
    <w:rsid w:val="00795F52"/>
    <w:rsid w:val="007B47B5"/>
    <w:rsid w:val="00800C6A"/>
    <w:rsid w:val="00847EC6"/>
    <w:rsid w:val="0087292A"/>
    <w:rsid w:val="0087469F"/>
    <w:rsid w:val="008753F5"/>
    <w:rsid w:val="008A1AE9"/>
    <w:rsid w:val="008B692B"/>
    <w:rsid w:val="008B7896"/>
    <w:rsid w:val="008D1240"/>
    <w:rsid w:val="008D15C3"/>
    <w:rsid w:val="008D34F6"/>
    <w:rsid w:val="008E0CA6"/>
    <w:rsid w:val="008F7066"/>
    <w:rsid w:val="00914B96"/>
    <w:rsid w:val="00920520"/>
    <w:rsid w:val="0096450D"/>
    <w:rsid w:val="00973E38"/>
    <w:rsid w:val="00980B43"/>
    <w:rsid w:val="00986883"/>
    <w:rsid w:val="009911D4"/>
    <w:rsid w:val="00A06025"/>
    <w:rsid w:val="00A20986"/>
    <w:rsid w:val="00A45B68"/>
    <w:rsid w:val="00A50A6E"/>
    <w:rsid w:val="00A8081F"/>
    <w:rsid w:val="00A85822"/>
    <w:rsid w:val="00A95D84"/>
    <w:rsid w:val="00AA61A2"/>
    <w:rsid w:val="00AC2C35"/>
    <w:rsid w:val="00AC3935"/>
    <w:rsid w:val="00B50F7D"/>
    <w:rsid w:val="00B56816"/>
    <w:rsid w:val="00B70E3F"/>
    <w:rsid w:val="00B97F9C"/>
    <w:rsid w:val="00BA6E1F"/>
    <w:rsid w:val="00BC671B"/>
    <w:rsid w:val="00BF3E4E"/>
    <w:rsid w:val="00C04FC8"/>
    <w:rsid w:val="00C05782"/>
    <w:rsid w:val="00C105ED"/>
    <w:rsid w:val="00C12F7E"/>
    <w:rsid w:val="00C20B7E"/>
    <w:rsid w:val="00C218F5"/>
    <w:rsid w:val="00C22B90"/>
    <w:rsid w:val="00C25634"/>
    <w:rsid w:val="00C2598A"/>
    <w:rsid w:val="00C27E79"/>
    <w:rsid w:val="00C33580"/>
    <w:rsid w:val="00C357D9"/>
    <w:rsid w:val="00C37664"/>
    <w:rsid w:val="00C408C8"/>
    <w:rsid w:val="00C44EA5"/>
    <w:rsid w:val="00C6653F"/>
    <w:rsid w:val="00C67D13"/>
    <w:rsid w:val="00C75C88"/>
    <w:rsid w:val="00CD1060"/>
    <w:rsid w:val="00CD2985"/>
    <w:rsid w:val="00CD3DFA"/>
    <w:rsid w:val="00CE2364"/>
    <w:rsid w:val="00CE389C"/>
    <w:rsid w:val="00CE54EA"/>
    <w:rsid w:val="00CE582C"/>
    <w:rsid w:val="00D00E8C"/>
    <w:rsid w:val="00D20FC0"/>
    <w:rsid w:val="00D27B8C"/>
    <w:rsid w:val="00D93430"/>
    <w:rsid w:val="00DB2B4B"/>
    <w:rsid w:val="00DC6606"/>
    <w:rsid w:val="00DD3EA2"/>
    <w:rsid w:val="00E04534"/>
    <w:rsid w:val="00E13CE7"/>
    <w:rsid w:val="00E14B4F"/>
    <w:rsid w:val="00E17F69"/>
    <w:rsid w:val="00E27DCA"/>
    <w:rsid w:val="00E323CC"/>
    <w:rsid w:val="00E5263E"/>
    <w:rsid w:val="00E57F0C"/>
    <w:rsid w:val="00E71AC7"/>
    <w:rsid w:val="00E76A4D"/>
    <w:rsid w:val="00E870E3"/>
    <w:rsid w:val="00E910F3"/>
    <w:rsid w:val="00EA2CE2"/>
    <w:rsid w:val="00EA2E12"/>
    <w:rsid w:val="00EA30C3"/>
    <w:rsid w:val="00EB4625"/>
    <w:rsid w:val="00ED6056"/>
    <w:rsid w:val="00F159E6"/>
    <w:rsid w:val="00F15E9D"/>
    <w:rsid w:val="00F27A3B"/>
    <w:rsid w:val="00F406C6"/>
    <w:rsid w:val="00F61E98"/>
    <w:rsid w:val="00F8569F"/>
    <w:rsid w:val="00FB6304"/>
    <w:rsid w:val="00FC0E5C"/>
    <w:rsid w:val="00FC547B"/>
    <w:rsid w:val="00FC7EC3"/>
    <w:rsid w:val="00FD50DC"/>
    <w:rsid w:val="00FF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8C2B3"/>
  <w15:chartTrackingRefBased/>
  <w15:docId w15:val="{0D24CE8F-2C7C-4C1C-BD12-8252732E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5154"/>
    <w:pPr>
      <w:spacing w:line="280" w:lineRule="exact"/>
    </w:pPr>
    <w:rPr>
      <w:rFonts w:ascii="Times New Roman" w:eastAsia="Times New Roman" w:hAnsi="Times New Roman"/>
      <w:sz w:val="21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E51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1E5154"/>
    <w:rPr>
      <w:sz w:val="20"/>
    </w:rPr>
  </w:style>
  <w:style w:type="character" w:customStyle="1" w:styleId="CommentTextChar">
    <w:name w:val="Comment Text Char"/>
    <w:link w:val="CommentText"/>
    <w:uiPriority w:val="99"/>
    <w:rsid w:val="001E5154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ListParagraph1">
    <w:name w:val="List Paragraph1"/>
    <w:basedOn w:val="Normal"/>
    <w:uiPriority w:val="34"/>
    <w:qFormat/>
    <w:rsid w:val="001E5154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592A6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2A6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92A66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2A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A66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37D7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37D7F"/>
  </w:style>
  <w:style w:type="paragraph" w:styleId="Header">
    <w:name w:val="header"/>
    <w:basedOn w:val="Normal"/>
    <w:link w:val="HeaderChar"/>
    <w:uiPriority w:val="99"/>
    <w:unhideWhenUsed/>
    <w:rsid w:val="00C44EA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44EA5"/>
    <w:rPr>
      <w:rFonts w:ascii="Times New Roman" w:eastAsia="Times New Roman" w:hAnsi="Times New Roman"/>
      <w:sz w:val="21"/>
      <w:lang w:val="nl-NL" w:eastAsia="nl-NL"/>
    </w:rPr>
  </w:style>
  <w:style w:type="character" w:customStyle="1" w:styleId="FooterChar">
    <w:name w:val="Footer Char"/>
    <w:link w:val="Footer"/>
    <w:uiPriority w:val="99"/>
    <w:rsid w:val="00C44EA5"/>
    <w:rPr>
      <w:rFonts w:ascii="Times New Roman" w:eastAsia="Times New Roman" w:hAnsi="Times New Roman"/>
      <w:sz w:val="21"/>
      <w:lang w:val="nl-NL" w:eastAsia="nl-NL"/>
    </w:rPr>
  </w:style>
  <w:style w:type="character" w:styleId="Hyperlink">
    <w:name w:val="Hyperlink"/>
    <w:uiPriority w:val="99"/>
    <w:unhideWhenUsed/>
    <w:rsid w:val="0060775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2.xml"/><Relationship Id="rId7" Type="http://schemas.openxmlformats.org/officeDocument/2006/relationships/customXml" Target="../customXml/item6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webSettings" Target="webSettings.xml"/><Relationship Id="rId5" Type="http://schemas.openxmlformats.org/officeDocument/2006/relationships/customXml" Target="../customXml/item4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3.xml"/><Relationship Id="rId9" Type="http://schemas.openxmlformats.org/officeDocument/2006/relationships/styles" Target="styles.xml"/><Relationship Id="rId14" Type="http://schemas.openxmlformats.org/officeDocument/2006/relationships/hyperlink" Target="http://wetten.overheid.nl/BWBR0031740/2016-04-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EE44CD8AE8804C98FD0984A0588B0A" ma:contentTypeVersion="3" ma:contentTypeDescription="Een nieuw document maken." ma:contentTypeScope="" ma:versionID="842c9e33e7529124bc02d888efec6562">
  <xsd:schema xmlns:xsd="http://www.w3.org/2001/XMLSchema" xmlns:xs="http://www.w3.org/2001/XMLSchema" xmlns:p="http://schemas.microsoft.com/office/2006/metadata/properties" xmlns:ns2="dd62d345-e1f9-48ef-b6ff-7cdbbbf7a6ae" targetNamespace="http://schemas.microsoft.com/office/2006/metadata/properties" ma:root="true" ma:fieldsID="a7c5683df9d4960cb5a60a61558656a3" ns2:_="">
    <xsd:import namespace="dd62d345-e1f9-48ef-b6ff-7cdbbbf7a6a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2d345-e1f9-48ef-b6ff-7cdbbbf7a6a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E7B514-88FC-40DF-9636-E435CCBAD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62d345-e1f9-48ef-b6ff-7cdbbbf7a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F01138-8998-4D69-A4C6-D4EE878BF3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9630B3A-4357-42E0-BCF4-519A1BA4353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3E9A0A3-5077-4B64-9742-43C15C85282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EAB47D5-CF2B-4A42-BF54-30EFDE82BD6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7C7D121-857A-4186-948C-2252AE747A2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2708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Standardised cv (voor niet SI's)</vt:lpstr>
      <vt:lpstr>Standardised cv (voor niet SI's)</vt:lpstr>
    </vt:vector>
  </TitlesOfParts>
  <Company>Autoriteit Financiële Markten</Company>
  <LinksUpToDate>false</LinksUpToDate>
  <CharactersWithSpaces>3203</CharactersWithSpaces>
  <SharedDoc>false</SharedDoc>
  <HLinks>
    <vt:vector size="6" baseType="variant">
      <vt:variant>
        <vt:i4>7798904</vt:i4>
      </vt:variant>
      <vt:variant>
        <vt:i4>0</vt:i4>
      </vt:variant>
      <vt:variant>
        <vt:i4>0</vt:i4>
      </vt:variant>
      <vt:variant>
        <vt:i4>5</vt:i4>
      </vt:variant>
      <vt:variant>
        <vt:lpwstr>http://wetten.overheid.nl/BWBR0031740/2016-04-06</vt:lpwstr>
      </vt:variant>
      <vt:variant>
        <vt:lpwstr>Bijlage</vt:lpwstr>
      </vt:variant>
    </vt:vector>
  </HLinks>
  <HyperlinksChanged>true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Standardised cv (voor niet SI's)</dc:title>
  <dc:subject/>
  <dc:creator>nb3422</dc:creator>
  <cp:keywords/>
  <cp:lastModifiedBy>Coronado, Kelvin R</cp:lastModifiedBy>
  <cp:revision>2</cp:revision>
  <cp:lastPrinted>2012-02-22T17:17:00Z</cp:lastPrinted>
  <dcterms:created xsi:type="dcterms:W3CDTF">2026-07-02T13:17:00Z</dcterms:created>
  <dcterms:modified xsi:type="dcterms:W3CDTF">2026-07-02T13:17:00Z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fb347e1221645fda76d4c48becd33cd">
    <vt:lpwstr>Lopend|9178452f-7c5d-4617-8a9d-cb6cbffbcbfc</vt:lpwstr>
  </property>
  <property fmtid="{D5CDD505-2E9C-101B-9397-08002B2CF9AE}" pid="3" name="TaxCatchAll">
    <vt:lpwstr/>
  </property>
  <property fmtid="{D5CDD505-2E9C-101B-9397-08002B2CF9AE}" pid="4" name="DNB-Afdeling">
    <vt:lpwstr>6;#Expertisecentrum Toetsingen|84b481e1-98a3-4630-9da0-7031c7a349ac</vt:lpwstr>
  </property>
  <property fmtid="{D5CDD505-2E9C-101B-9397-08002B2CF9AE}" pid="5" name="DNB-Divisie_TaxHTField0">
    <vt:lpwstr>Toezicht Horizontale Functies ＆ Integriteit|2090ac3b-cfcd-4ba9-a359-6b4437152e28</vt:lpwstr>
  </property>
  <property fmtid="{D5CDD505-2E9C-101B-9397-08002B2CF9AE}" pid="6" name="DNB-Divisie">
    <vt:lpwstr>7;#Toezicht Horizontale Functies ＆ Integriteit|2090ac3b-cfcd-4ba9-a359-6b4437152e28</vt:lpwstr>
  </property>
  <property fmtid="{D5CDD505-2E9C-101B-9397-08002B2CF9AE}" pid="7" name="DNB-SecurityLevel">
    <vt:lpwstr>4;#DNB-CONFIDENTIAL|0d19c132-6aba-4942-9ddc-30e834628626</vt:lpwstr>
  </property>
  <property fmtid="{D5CDD505-2E9C-101B-9397-08002B2CF9AE}" pid="8" name="DNB-SecurityLevel_TaxHTField0">
    <vt:lpwstr>DNB-CONFIDENTIAL|0d19c132-6aba-4942-9ddc-30e834628626</vt:lpwstr>
  </property>
  <property fmtid="{D5CDD505-2E9C-101B-9397-08002B2CF9AE}" pid="9" name="DNB-Afdeling_TaxHTField0">
    <vt:lpwstr>Expertisecentrum Toetsingen|84b481e1-98a3-4630-9da0-7031c7a349ac</vt:lpwstr>
  </property>
  <property fmtid="{D5CDD505-2E9C-101B-9397-08002B2CF9AE}" pid="10" name="DNB-Status">
    <vt:lpwstr>3;#Lopend|9178452f-7c5d-4617-8a9d-cb6cbffbcbfc</vt:lpwstr>
  </property>
  <property fmtid="{D5CDD505-2E9C-101B-9397-08002B2CF9AE}" pid="11" name="_dlc_DocId">
    <vt:lpwstr>AFMDOC-1510280807-207</vt:lpwstr>
  </property>
  <property fmtid="{D5CDD505-2E9C-101B-9397-08002B2CF9AE}" pid="12" name="_dlc_DocIdItemGuid">
    <vt:lpwstr>e318bbcc-ddf3-47c8-b011-dfded9ecfa8f</vt:lpwstr>
  </property>
  <property fmtid="{D5CDD505-2E9C-101B-9397-08002B2CF9AE}" pid="13" name="_dlc_DocIdUrl">
    <vt:lpwstr>https://dms.stelan.nl/beleid/_layouts/15/DocIdRedir.aspx?ID=AFMDOC-1510280807-207, AFMDOC-1510280807-207</vt:lpwstr>
  </property>
  <property fmtid="{D5CDD505-2E9C-101B-9397-08002B2CF9AE}" pid="14" name="DNB-AuteurFix">
    <vt:lpwstr/>
  </property>
  <property fmtid="{D5CDD505-2E9C-101B-9397-08002B2CF9AE}" pid="15" name="DNB-CCOntvanger">
    <vt:lpwstr/>
  </property>
  <property fmtid="{D5CDD505-2E9C-101B-9397-08002B2CF9AE}" pid="16" name="DNB-Opmerkingen">
    <vt:lpwstr/>
  </property>
  <property fmtid="{D5CDD505-2E9C-101B-9397-08002B2CF9AE}" pid="17" name="DNB-Sector_TaxHTField0">
    <vt:lpwstr/>
  </property>
  <property fmtid="{D5CDD505-2E9C-101B-9397-08002B2CF9AE}" pid="18" name="DNB-Taaklabel">
    <vt:lpwstr>116;#Open Boek Toezicht|f5dfc995-a69f-4242-832a-197e3a75d8a0;#98;#Werkafspraken - Standaardbrieven en -formats|fdfbd62a-2a93-4f40-87ea-70b942fa96e8</vt:lpwstr>
  </property>
  <property fmtid="{D5CDD505-2E9C-101B-9397-08002B2CF9AE}" pid="19" name="Sector">
    <vt:lpwstr/>
  </property>
  <property fmtid="{D5CDD505-2E9C-101B-9397-08002B2CF9AE}" pid="20" name="DNB-Ontvanger">
    <vt:lpwstr/>
  </property>
  <property fmtid="{D5CDD505-2E9C-101B-9397-08002B2CF9AE}" pid="21" name="oad32f0385ad4870b0ad87bfeb983764">
    <vt:lpwstr>Open Boek Toezicht|f5dfc995-a69f-4242-832a-197e3a75d8a0;Werkafspraken - Standaardbrieven en -formats|fdfbd62a-2a93-4f40-87ea-70b942fa96e8</vt:lpwstr>
  </property>
  <property fmtid="{D5CDD505-2E9C-101B-9397-08002B2CF9AE}" pid="22" name="EmAttachCount">
    <vt:lpwstr/>
  </property>
  <property fmtid="{D5CDD505-2E9C-101B-9397-08002B2CF9AE}" pid="23" name="IconOverlay">
    <vt:lpwstr/>
  </property>
  <property fmtid="{D5CDD505-2E9C-101B-9397-08002B2CF9AE}" pid="24" name="EmCC">
    <vt:lpwstr/>
  </property>
  <property fmtid="{D5CDD505-2E9C-101B-9397-08002B2CF9AE}" pid="25" name="EmAttachmentNames">
    <vt:lpwstr/>
  </property>
  <property fmtid="{D5CDD505-2E9C-101B-9397-08002B2CF9AE}" pid="26" name="DNB-Sjabloon">
    <vt:lpwstr/>
  </property>
  <property fmtid="{D5CDD505-2E9C-101B-9397-08002B2CF9AE}" pid="27" name="EmFromName">
    <vt:lpwstr/>
  </property>
  <property fmtid="{D5CDD505-2E9C-101B-9397-08002B2CF9AE}" pid="28" name="DNB-Distributie">
    <vt:lpwstr>0</vt:lpwstr>
  </property>
  <property fmtid="{D5CDD505-2E9C-101B-9397-08002B2CF9AE}" pid="29" name="EmTo">
    <vt:lpwstr/>
  </property>
  <property fmtid="{D5CDD505-2E9C-101B-9397-08002B2CF9AE}" pid="30" name="EmDate">
    <vt:lpwstr/>
  </property>
  <property fmtid="{D5CDD505-2E9C-101B-9397-08002B2CF9AE}" pid="31" name="TaxKeywordTaxHTField">
    <vt:lpwstr/>
  </property>
  <property fmtid="{D5CDD505-2E9C-101B-9397-08002B2CF9AE}" pid="32" name="TaxKeyword">
    <vt:lpwstr/>
  </property>
  <property fmtid="{D5CDD505-2E9C-101B-9397-08002B2CF9AE}" pid="33" name="MSIP_Label_d9290083-bd2f-48a2-8ac5-09a524b17d15_Enabled">
    <vt:lpwstr>true</vt:lpwstr>
  </property>
  <property fmtid="{D5CDD505-2E9C-101B-9397-08002B2CF9AE}" pid="34" name="MSIP_Label_d9290083-bd2f-48a2-8ac5-09a524b17d15_SetDate">
    <vt:lpwstr>2026-07-02T13:17:17Z</vt:lpwstr>
  </property>
  <property fmtid="{D5CDD505-2E9C-101B-9397-08002B2CF9AE}" pid="35" name="MSIP_Label_d9290083-bd2f-48a2-8ac5-09a524b17d15_Method">
    <vt:lpwstr>Standard</vt:lpwstr>
  </property>
  <property fmtid="{D5CDD505-2E9C-101B-9397-08002B2CF9AE}" pid="36" name="MSIP_Label_d9290083-bd2f-48a2-8ac5-09a524b17d15_Name">
    <vt:lpwstr>d9290083-bd2f-48a2-8ac5-09a524b17d15</vt:lpwstr>
  </property>
  <property fmtid="{D5CDD505-2E9C-101B-9397-08002B2CF9AE}" pid="37" name="MSIP_Label_d9290083-bd2f-48a2-8ac5-09a524b17d15_SiteId">
    <vt:lpwstr>b9fec68c-c92d-461e-9a97-3d03a0f18b82</vt:lpwstr>
  </property>
  <property fmtid="{D5CDD505-2E9C-101B-9397-08002B2CF9AE}" pid="38" name="MSIP_Label_d9290083-bd2f-48a2-8ac5-09a524b17d15_ActionId">
    <vt:lpwstr>c23fec55-7d31-4df6-aeda-85098977c7bc</vt:lpwstr>
  </property>
  <property fmtid="{D5CDD505-2E9C-101B-9397-08002B2CF9AE}" pid="39" name="MSIP_Label_d9290083-bd2f-48a2-8ac5-09a524b17d15_ContentBits">
    <vt:lpwstr>0</vt:lpwstr>
  </property>
</Properties>
</file>