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F3636" w14:textId="2FDB68E8" w:rsidR="002E76F5" w:rsidRPr="009D7536" w:rsidRDefault="002E76F5" w:rsidP="00216653">
      <w:pPr>
        <w:autoSpaceDE w:val="0"/>
        <w:autoSpaceDN w:val="0"/>
        <w:adjustRightInd w:val="0"/>
        <w:spacing w:line="276" w:lineRule="auto"/>
        <w:ind w:left="-567" w:right="-517"/>
        <w:outlineLvl w:val="0"/>
        <w:rPr>
          <w:rFonts w:asciiTheme="minorHAnsi" w:hAnsiTheme="minorHAnsi"/>
          <w:bCs/>
          <w:color w:val="361F63"/>
          <w:sz w:val="32"/>
          <w:szCs w:val="32"/>
          <w:lang w:val="en-US"/>
        </w:rPr>
      </w:pPr>
      <w:r w:rsidRPr="009D7536">
        <w:rPr>
          <w:rFonts w:asciiTheme="minorHAnsi" w:hAnsiTheme="minorHAnsi"/>
          <w:bCs/>
          <w:color w:val="361F63"/>
          <w:sz w:val="32"/>
          <w:szCs w:val="32"/>
          <w:lang w:val="en-US"/>
        </w:rPr>
        <w:t xml:space="preserve">REFERENCE TABLE </w:t>
      </w:r>
      <w:r w:rsidR="00ED219A">
        <w:rPr>
          <w:rFonts w:asciiTheme="minorHAnsi" w:hAnsiTheme="minorHAnsi"/>
          <w:bCs/>
          <w:color w:val="361F63"/>
          <w:sz w:val="32"/>
          <w:szCs w:val="32"/>
          <w:lang w:val="en-US"/>
        </w:rPr>
        <w:t>Annex 21</w:t>
      </w:r>
      <w:r w:rsidRPr="009D7536">
        <w:rPr>
          <w:rFonts w:asciiTheme="minorHAnsi" w:hAnsiTheme="minorHAnsi"/>
          <w:bCs/>
          <w:color w:val="361F63"/>
          <w:sz w:val="32"/>
          <w:szCs w:val="32"/>
          <w:lang w:val="en-US"/>
        </w:rPr>
        <w:t xml:space="preserve"> Prospectus Regulation</w:t>
      </w:r>
    </w:p>
    <w:p w14:paraId="4D477069" w14:textId="469303AB" w:rsidR="00337BA5" w:rsidRDefault="00D72D15" w:rsidP="00DF4B58">
      <w:pPr>
        <w:autoSpaceDE w:val="0"/>
        <w:autoSpaceDN w:val="0"/>
        <w:adjustRightInd w:val="0"/>
        <w:spacing w:line="276" w:lineRule="auto"/>
        <w:ind w:left="-567" w:right="567"/>
        <w:outlineLvl w:val="0"/>
        <w:rPr>
          <w:rFonts w:asciiTheme="minorHAnsi" w:hAnsiTheme="minorHAnsi"/>
          <w:bCs/>
          <w:color w:val="361F63"/>
          <w:sz w:val="24"/>
          <w:lang w:val="en-US"/>
        </w:rPr>
      </w:pPr>
      <w:r w:rsidRPr="00635695">
        <w:rPr>
          <w:rFonts w:asciiTheme="minorHAnsi" w:hAnsiTheme="minorHAnsi"/>
          <w:bCs/>
          <w:color w:val="361F63"/>
          <w:sz w:val="24"/>
          <w:lang w:val="en-US"/>
        </w:rPr>
        <w:t xml:space="preserve">Minimum Disclosure Requirements for </w:t>
      </w:r>
      <w:r w:rsidR="001A5F83" w:rsidRPr="001A5F83">
        <w:rPr>
          <w:rFonts w:asciiTheme="minorHAnsi" w:hAnsiTheme="minorHAnsi"/>
          <w:bCs/>
          <w:color w:val="361F63"/>
          <w:sz w:val="24"/>
          <w:lang w:val="en-US"/>
        </w:rPr>
        <w:t>Guarantees</w:t>
      </w:r>
    </w:p>
    <w:p w14:paraId="1B10FBB3" w14:textId="77777777" w:rsidR="00D961A7" w:rsidRPr="00D961A7" w:rsidRDefault="00D961A7" w:rsidP="00DF4B58">
      <w:pPr>
        <w:autoSpaceDE w:val="0"/>
        <w:autoSpaceDN w:val="0"/>
        <w:adjustRightInd w:val="0"/>
        <w:spacing w:line="276" w:lineRule="auto"/>
        <w:ind w:left="-567" w:right="567"/>
        <w:outlineLvl w:val="0"/>
        <w:rPr>
          <w:rFonts w:asciiTheme="minorHAnsi" w:hAnsiTheme="minorHAnsi"/>
          <w:bCs/>
          <w:color w:val="361F63"/>
          <w:sz w:val="24"/>
          <w:lang w:val="en-US"/>
        </w:rPr>
      </w:pPr>
    </w:p>
    <w:p w14:paraId="37D55C14" w14:textId="77777777" w:rsidR="00CD50D5" w:rsidRPr="00CD50D5" w:rsidRDefault="00CD50D5" w:rsidP="00CD50D5">
      <w:pPr>
        <w:autoSpaceDE w:val="0"/>
        <w:autoSpaceDN w:val="0"/>
        <w:adjustRightInd w:val="0"/>
        <w:spacing w:line="276" w:lineRule="auto"/>
        <w:ind w:left="-567" w:right="-517"/>
        <w:jc w:val="both"/>
        <w:outlineLvl w:val="0"/>
        <w:rPr>
          <w:rFonts w:asciiTheme="minorHAnsi" w:eastAsia="Calibri" w:hAnsiTheme="minorHAnsi"/>
          <w:bCs/>
          <w:color w:val="361F63"/>
          <w:sz w:val="22"/>
          <w:szCs w:val="22"/>
          <w:lang w:val="en-US"/>
        </w:rPr>
      </w:pPr>
      <w:r w:rsidRPr="00CD50D5">
        <w:rPr>
          <w:rFonts w:asciiTheme="minorHAnsi" w:eastAsia="Calibri" w:hAnsiTheme="minorHAnsi"/>
          <w:b/>
          <w:bCs/>
          <w:color w:val="361F63"/>
          <w:sz w:val="22"/>
          <w:szCs w:val="22"/>
          <w:lang w:val="en-US"/>
        </w:rPr>
        <w:t>Fill in instructions</w:t>
      </w:r>
      <w:r w:rsidRPr="00CD50D5">
        <w:rPr>
          <w:rFonts w:asciiTheme="minorHAnsi" w:eastAsia="Calibri" w:hAnsiTheme="minorHAnsi"/>
          <w:bCs/>
          <w:color w:val="361F63"/>
          <w:sz w:val="22"/>
          <w:szCs w:val="22"/>
          <w:lang w:val="en-US"/>
        </w:rPr>
        <w:t xml:space="preserve">: </w:t>
      </w:r>
    </w:p>
    <w:p w14:paraId="0F3A499B" w14:textId="77777777" w:rsidR="00CD50D5" w:rsidRPr="00F4571D" w:rsidRDefault="00CD50D5" w:rsidP="00CD50D5">
      <w:pPr>
        <w:pStyle w:val="ListParagraph"/>
        <w:numPr>
          <w:ilvl w:val="0"/>
          <w:numId w:val="22"/>
        </w:numPr>
        <w:autoSpaceDE w:val="0"/>
        <w:autoSpaceDN w:val="0"/>
        <w:adjustRightInd w:val="0"/>
        <w:ind w:right="-517"/>
        <w:jc w:val="both"/>
        <w:outlineLvl w:val="0"/>
        <w:rPr>
          <w:rFonts w:asciiTheme="minorHAnsi" w:hAnsiTheme="minorHAnsi"/>
          <w:bCs/>
          <w:color w:val="361F63"/>
          <w:lang w:val="en-US"/>
        </w:rPr>
      </w:pPr>
      <w:r w:rsidRPr="00F4571D">
        <w:rPr>
          <w:rFonts w:asciiTheme="minorHAnsi" w:hAnsiTheme="minorHAnsi"/>
          <w:bCs/>
          <w:color w:val="361F63"/>
          <w:lang w:val="en-US"/>
        </w:rPr>
        <w:t>Please fill in the details in the below table.</w:t>
      </w:r>
    </w:p>
    <w:p w14:paraId="4A2666B8" w14:textId="77777777" w:rsidR="00CD50D5" w:rsidRDefault="00CD50D5" w:rsidP="00CD50D5">
      <w:pPr>
        <w:pStyle w:val="ListParagraph"/>
        <w:numPr>
          <w:ilvl w:val="0"/>
          <w:numId w:val="22"/>
        </w:numPr>
        <w:autoSpaceDE w:val="0"/>
        <w:autoSpaceDN w:val="0"/>
        <w:adjustRightInd w:val="0"/>
        <w:ind w:right="-517"/>
        <w:jc w:val="both"/>
        <w:outlineLvl w:val="0"/>
        <w:rPr>
          <w:rFonts w:asciiTheme="minorHAnsi" w:hAnsiTheme="minorHAnsi"/>
          <w:bCs/>
          <w:color w:val="361F63"/>
          <w:lang w:val="en-US"/>
        </w:rPr>
      </w:pPr>
      <w:r w:rsidRPr="00F4571D">
        <w:rPr>
          <w:rFonts w:asciiTheme="minorHAnsi" w:hAnsiTheme="minorHAnsi"/>
          <w:bCs/>
          <w:color w:val="361F63"/>
          <w:lang w:val="en-US"/>
        </w:rPr>
        <w:t>Please indicate per item the page and paragraph i</w:t>
      </w:r>
      <w:r>
        <w:rPr>
          <w:rFonts w:asciiTheme="minorHAnsi" w:hAnsiTheme="minorHAnsi"/>
          <w:bCs/>
          <w:color w:val="361F63"/>
          <w:lang w:val="en-US"/>
        </w:rPr>
        <w:t>n th</w:t>
      </w:r>
      <w:r w:rsidRPr="00F4571D">
        <w:rPr>
          <w:rFonts w:asciiTheme="minorHAnsi" w:hAnsiTheme="minorHAnsi"/>
          <w:bCs/>
          <w:color w:val="361F63"/>
          <w:lang w:val="en-US"/>
        </w:rPr>
        <w:t>e</w:t>
      </w:r>
      <w:r>
        <w:rPr>
          <w:rFonts w:asciiTheme="minorHAnsi" w:hAnsiTheme="minorHAnsi"/>
          <w:bCs/>
          <w:color w:val="361F63"/>
          <w:lang w:val="en-US"/>
        </w:rPr>
        <w:t xml:space="preserve"> </w:t>
      </w:r>
      <w:r w:rsidRPr="00F4571D">
        <w:rPr>
          <w:rFonts w:asciiTheme="minorHAnsi" w:hAnsiTheme="minorHAnsi"/>
          <w:bCs/>
          <w:color w:val="361F63"/>
          <w:lang w:val="en-US"/>
        </w:rPr>
        <w:t>prospectus where the information can be found.</w:t>
      </w:r>
      <w:r>
        <w:rPr>
          <w:rFonts w:asciiTheme="minorHAnsi" w:hAnsiTheme="minorHAnsi"/>
          <w:bCs/>
          <w:color w:val="361F63"/>
          <w:lang w:val="en-US"/>
        </w:rPr>
        <w:t xml:space="preserve"> </w:t>
      </w:r>
      <w:r w:rsidRPr="00E551B3">
        <w:rPr>
          <w:rFonts w:asciiTheme="minorHAnsi" w:hAnsiTheme="minorHAnsi"/>
          <w:bCs/>
          <w:color w:val="361F63"/>
          <w:lang w:val="en-US"/>
        </w:rPr>
        <w:t xml:space="preserve">We ask you to refer as specific as possible. </w:t>
      </w:r>
      <w:r w:rsidRPr="00F4571D">
        <w:rPr>
          <w:rFonts w:asciiTheme="minorHAnsi" w:hAnsiTheme="minorHAnsi"/>
          <w:bCs/>
          <w:color w:val="361F63"/>
          <w:lang w:val="en-US"/>
        </w:rPr>
        <w:t xml:space="preserve">If you have also submitted a compare version of the prospectus than please </w:t>
      </w:r>
      <w:r>
        <w:rPr>
          <w:rFonts w:asciiTheme="minorHAnsi" w:hAnsiTheme="minorHAnsi"/>
          <w:bCs/>
          <w:color w:val="361F63"/>
          <w:lang w:val="en-US"/>
        </w:rPr>
        <w:t xml:space="preserve">use </w:t>
      </w:r>
      <w:r w:rsidRPr="00F4571D">
        <w:rPr>
          <w:rFonts w:asciiTheme="minorHAnsi" w:hAnsiTheme="minorHAnsi"/>
          <w:bCs/>
          <w:color w:val="361F63"/>
          <w:lang w:val="en-US"/>
        </w:rPr>
        <w:t>that version</w:t>
      </w:r>
      <w:r>
        <w:rPr>
          <w:rFonts w:asciiTheme="minorHAnsi" w:hAnsiTheme="minorHAnsi"/>
          <w:bCs/>
          <w:color w:val="361F63"/>
          <w:lang w:val="en-US"/>
        </w:rPr>
        <w:t xml:space="preserve"> for your references.</w:t>
      </w:r>
    </w:p>
    <w:p w14:paraId="3E3F8F83" w14:textId="77777777" w:rsidR="00CD50D5" w:rsidRPr="00C63C38" w:rsidRDefault="00CD50D5" w:rsidP="00CD50D5">
      <w:pPr>
        <w:pStyle w:val="ListParagraph"/>
        <w:numPr>
          <w:ilvl w:val="0"/>
          <w:numId w:val="22"/>
        </w:numPr>
        <w:autoSpaceDE w:val="0"/>
        <w:autoSpaceDN w:val="0"/>
        <w:adjustRightInd w:val="0"/>
        <w:ind w:right="-517"/>
        <w:jc w:val="both"/>
        <w:outlineLvl w:val="0"/>
        <w:rPr>
          <w:rFonts w:asciiTheme="minorHAnsi" w:hAnsiTheme="minorHAnsi"/>
          <w:bCs/>
          <w:color w:val="361F63"/>
          <w:lang w:val="en-US"/>
        </w:rPr>
      </w:pPr>
      <w:r w:rsidRPr="00C63C38">
        <w:rPr>
          <w:rFonts w:asciiTheme="minorHAnsi" w:hAnsiTheme="minorHAnsi"/>
          <w:bCs/>
          <w:color w:val="361F63"/>
          <w:lang w:val="en-US"/>
        </w:rPr>
        <w:t>If the required information cannot be provided because it is inappropriate to the sphere of activity or to the legal form of the issuer or to the securities, equivalent information must be included in the prospectus.</w:t>
      </w:r>
    </w:p>
    <w:p w14:paraId="2B999BD1" w14:textId="394E5A29" w:rsidR="002F2BBF" w:rsidRPr="00CD50D5" w:rsidRDefault="00CD50D5" w:rsidP="00CD50D5">
      <w:pPr>
        <w:pStyle w:val="ListParagraph"/>
        <w:numPr>
          <w:ilvl w:val="0"/>
          <w:numId w:val="22"/>
        </w:numPr>
        <w:autoSpaceDE w:val="0"/>
        <w:autoSpaceDN w:val="0"/>
        <w:adjustRightInd w:val="0"/>
        <w:ind w:right="-517"/>
        <w:jc w:val="both"/>
        <w:outlineLvl w:val="0"/>
        <w:rPr>
          <w:rFonts w:asciiTheme="minorHAnsi" w:hAnsiTheme="minorHAnsi"/>
          <w:lang w:val="en-US"/>
        </w:rPr>
      </w:pPr>
      <w:r w:rsidRPr="0002574F">
        <w:rPr>
          <w:rFonts w:asciiTheme="minorHAnsi" w:hAnsiTheme="minorHAnsi"/>
          <w:bCs/>
          <w:color w:val="361F63"/>
          <w:lang w:val="en-US"/>
        </w:rPr>
        <w:t>If such equivalent information does not exist, please indicate the item as ‘not applicable’ and include a short explanation.</w:t>
      </w:r>
      <w:r w:rsidRPr="0002574F">
        <w:rPr>
          <w:rFonts w:asciiTheme="minorHAnsi" w:hAnsiTheme="minorHAnsi"/>
          <w:lang w:val="en-US"/>
        </w:rPr>
        <w:t xml:space="preserve"> </w:t>
      </w:r>
      <w:r w:rsidRPr="00676635">
        <w:rPr>
          <w:rFonts w:asciiTheme="minorHAnsi" w:hAnsiTheme="minorHAnsi"/>
          <w:b/>
          <w:bCs/>
          <w:lang w:val="en-US"/>
        </w:rPr>
        <w:tab/>
      </w:r>
      <w:r w:rsidR="009A1C0A" w:rsidRPr="00CD50D5">
        <w:rPr>
          <w:rFonts w:asciiTheme="minorHAnsi" w:hAnsiTheme="minorHAnsi"/>
          <w:b/>
          <w:bCs/>
          <w:lang w:val="en-US"/>
        </w:rPr>
        <w:tab/>
      </w:r>
    </w:p>
    <w:tbl>
      <w:tblPr>
        <w:tblStyle w:val="TableGrid"/>
        <w:tblW w:w="10485" w:type="dxa"/>
        <w:jc w:val="center"/>
        <w:tblLook w:val="04A0" w:firstRow="1" w:lastRow="0" w:firstColumn="1" w:lastColumn="0" w:noHBand="0" w:noVBand="1"/>
      </w:tblPr>
      <w:tblGrid>
        <w:gridCol w:w="2263"/>
        <w:gridCol w:w="4998"/>
        <w:gridCol w:w="1098"/>
        <w:gridCol w:w="2126"/>
      </w:tblGrid>
      <w:tr w:rsidR="009A1C0A" w:rsidRPr="009D7536" w14:paraId="6EF956CF" w14:textId="77777777" w:rsidTr="00340045">
        <w:trPr>
          <w:jc w:val="center"/>
        </w:trPr>
        <w:tc>
          <w:tcPr>
            <w:tcW w:w="2263" w:type="dxa"/>
          </w:tcPr>
          <w:p w14:paraId="3EFB77FE" w14:textId="3302A597" w:rsidR="002F2BBF" w:rsidRPr="009D7536" w:rsidRDefault="002F2BBF" w:rsidP="006049C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 xml:space="preserve">Name </w:t>
            </w:r>
            <w:r w:rsidR="00342927" w:rsidRPr="009D7536">
              <w:rPr>
                <w:rFonts w:asciiTheme="minorHAnsi" w:hAnsiTheme="minorHAnsi"/>
                <w:bCs/>
                <w:color w:val="361F63"/>
                <w:sz w:val="22"/>
                <w:szCs w:val="22"/>
                <w:lang w:val="en-US"/>
              </w:rPr>
              <w:t>issu</w:t>
            </w:r>
            <w:r w:rsidR="006049C8" w:rsidRPr="009D7536">
              <w:rPr>
                <w:rFonts w:asciiTheme="minorHAnsi" w:hAnsiTheme="minorHAnsi"/>
                <w:bCs/>
                <w:color w:val="361F63"/>
                <w:sz w:val="22"/>
                <w:szCs w:val="22"/>
                <w:lang w:val="en-US"/>
              </w:rPr>
              <w:t>ing entity</w:t>
            </w:r>
            <w:r w:rsidRPr="009D7536">
              <w:rPr>
                <w:rFonts w:asciiTheme="minorHAnsi" w:hAnsiTheme="minorHAnsi"/>
                <w:bCs/>
                <w:color w:val="361F63"/>
                <w:sz w:val="22"/>
                <w:szCs w:val="22"/>
                <w:lang w:val="en-US"/>
              </w:rPr>
              <w:t>:</w:t>
            </w:r>
          </w:p>
        </w:tc>
        <w:tc>
          <w:tcPr>
            <w:tcW w:w="8222" w:type="dxa"/>
            <w:gridSpan w:val="3"/>
          </w:tcPr>
          <w:p w14:paraId="503727A9"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r>
      <w:tr w:rsidR="009A1C0A" w:rsidRPr="009D7536" w14:paraId="18C7C0DE" w14:textId="77777777" w:rsidTr="00340045">
        <w:trPr>
          <w:jc w:val="center"/>
        </w:trPr>
        <w:tc>
          <w:tcPr>
            <w:tcW w:w="2263" w:type="dxa"/>
          </w:tcPr>
          <w:p w14:paraId="6E8429EC" w14:textId="1BB8FB86" w:rsidR="002F2BBF" w:rsidRPr="009D7536" w:rsidRDefault="00EC03B5" w:rsidP="00DF4B5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Title prospectus</w:t>
            </w:r>
            <w:r w:rsidR="002F2BBF" w:rsidRPr="009D7536">
              <w:rPr>
                <w:rFonts w:asciiTheme="minorHAnsi" w:hAnsiTheme="minorHAnsi"/>
                <w:bCs/>
                <w:color w:val="361F63"/>
                <w:sz w:val="22"/>
                <w:szCs w:val="22"/>
                <w:lang w:val="en-US"/>
              </w:rPr>
              <w:t>:</w:t>
            </w:r>
          </w:p>
        </w:tc>
        <w:tc>
          <w:tcPr>
            <w:tcW w:w="8222" w:type="dxa"/>
            <w:gridSpan w:val="3"/>
          </w:tcPr>
          <w:p w14:paraId="5F494422"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r>
      <w:tr w:rsidR="009A1C0A" w:rsidRPr="009D7536" w14:paraId="286C4ABE" w14:textId="77777777" w:rsidTr="00340045">
        <w:trPr>
          <w:jc w:val="center"/>
        </w:trPr>
        <w:tc>
          <w:tcPr>
            <w:tcW w:w="2263" w:type="dxa"/>
          </w:tcPr>
          <w:p w14:paraId="66F8A22C" w14:textId="5CE7A4A5" w:rsidR="00332CE9" w:rsidRPr="009D7536" w:rsidRDefault="002F2BBF" w:rsidP="00DF4B5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Prospectus</w:t>
            </w:r>
            <w:r w:rsidR="00342927" w:rsidRPr="009D7536">
              <w:rPr>
                <w:rFonts w:asciiTheme="minorHAnsi" w:hAnsiTheme="minorHAnsi"/>
                <w:bCs/>
                <w:color w:val="361F63"/>
                <w:sz w:val="22"/>
                <w:szCs w:val="22"/>
                <w:lang w:val="en-US"/>
              </w:rPr>
              <w:t xml:space="preserve"> Regulation</w:t>
            </w:r>
          </w:p>
          <w:p w14:paraId="423EC96F" w14:textId="07D2DEEA" w:rsidR="002F2BBF" w:rsidRPr="009D7536" w:rsidRDefault="00342927" w:rsidP="00D44EEB">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Annex nos.:</w:t>
            </w:r>
          </w:p>
        </w:tc>
        <w:tc>
          <w:tcPr>
            <w:tcW w:w="8222" w:type="dxa"/>
            <w:gridSpan w:val="3"/>
          </w:tcPr>
          <w:p w14:paraId="7DC2776B"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r>
      <w:tr w:rsidR="009A1C0A" w:rsidRPr="009D7536" w14:paraId="0F0C3CBC" w14:textId="77777777" w:rsidTr="00340045">
        <w:trPr>
          <w:jc w:val="center"/>
        </w:trPr>
        <w:tc>
          <w:tcPr>
            <w:tcW w:w="2263" w:type="dxa"/>
          </w:tcPr>
          <w:p w14:paraId="5D7C3310" w14:textId="5CA89933" w:rsidR="002F2BBF" w:rsidRPr="009D7536" w:rsidRDefault="00342927" w:rsidP="00DF4B5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Date draft d</w:t>
            </w:r>
            <w:r w:rsidR="002F2BBF" w:rsidRPr="009D7536">
              <w:rPr>
                <w:rFonts w:asciiTheme="minorHAnsi" w:hAnsiTheme="minorHAnsi"/>
                <w:bCs/>
                <w:color w:val="361F63"/>
                <w:sz w:val="22"/>
                <w:szCs w:val="22"/>
                <w:lang w:val="en-US"/>
              </w:rPr>
              <w:t>ocument</w:t>
            </w:r>
            <w:r w:rsidRPr="009D7536">
              <w:rPr>
                <w:rFonts w:asciiTheme="minorHAnsi" w:hAnsiTheme="minorHAnsi"/>
                <w:bCs/>
                <w:color w:val="361F63"/>
                <w:sz w:val="22"/>
                <w:szCs w:val="22"/>
                <w:lang w:val="en-US"/>
              </w:rPr>
              <w:t>:</w:t>
            </w:r>
          </w:p>
        </w:tc>
        <w:tc>
          <w:tcPr>
            <w:tcW w:w="4998" w:type="dxa"/>
          </w:tcPr>
          <w:p w14:paraId="00BFD711"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c>
          <w:tcPr>
            <w:tcW w:w="1098" w:type="dxa"/>
          </w:tcPr>
          <w:p w14:paraId="5AAA4A04"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r w:rsidRPr="009D7536">
              <w:rPr>
                <w:rFonts w:asciiTheme="minorHAnsi" w:hAnsiTheme="minorHAnsi"/>
                <w:bCs/>
                <w:color w:val="361F63"/>
                <w:sz w:val="22"/>
                <w:szCs w:val="22"/>
                <w:lang w:val="en-US"/>
              </w:rPr>
              <w:t>Draft no.:</w:t>
            </w:r>
            <w:r w:rsidRPr="009D7536">
              <w:rPr>
                <w:rFonts w:asciiTheme="minorHAnsi" w:hAnsiTheme="minorHAnsi"/>
                <w:color w:val="361F63"/>
                <w:sz w:val="22"/>
                <w:szCs w:val="22"/>
                <w:lang w:val="en-US"/>
              </w:rPr>
              <w:t xml:space="preserve"> </w:t>
            </w:r>
          </w:p>
        </w:tc>
        <w:tc>
          <w:tcPr>
            <w:tcW w:w="2126" w:type="dxa"/>
          </w:tcPr>
          <w:p w14:paraId="51E6670D"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r>
      <w:tr w:rsidR="009A1C0A" w:rsidRPr="00896F07" w14:paraId="1C146F68" w14:textId="77777777" w:rsidTr="00340045">
        <w:trPr>
          <w:jc w:val="center"/>
        </w:trPr>
        <w:tc>
          <w:tcPr>
            <w:tcW w:w="2263" w:type="dxa"/>
          </w:tcPr>
          <w:p w14:paraId="6382B80F" w14:textId="60A444D5" w:rsidR="002F2BBF" w:rsidRPr="009D7536" w:rsidRDefault="00342927" w:rsidP="00DF4B5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Date c</w:t>
            </w:r>
            <w:r w:rsidR="002F2BBF" w:rsidRPr="009D7536">
              <w:rPr>
                <w:rFonts w:asciiTheme="minorHAnsi" w:hAnsiTheme="minorHAnsi"/>
                <w:bCs/>
                <w:color w:val="361F63"/>
                <w:sz w:val="22"/>
                <w:szCs w:val="22"/>
                <w:lang w:val="en-US"/>
              </w:rPr>
              <w:t>omments AFM:</w:t>
            </w:r>
          </w:p>
        </w:tc>
        <w:tc>
          <w:tcPr>
            <w:tcW w:w="8222" w:type="dxa"/>
            <w:gridSpan w:val="3"/>
          </w:tcPr>
          <w:p w14:paraId="28DC0765" w14:textId="00E967AB" w:rsidR="002F2BBF" w:rsidRPr="00466DD4" w:rsidRDefault="00EC03B5" w:rsidP="00DF4B58">
            <w:pPr>
              <w:autoSpaceDE w:val="0"/>
              <w:autoSpaceDN w:val="0"/>
              <w:adjustRightInd w:val="0"/>
              <w:spacing w:line="276" w:lineRule="auto"/>
              <w:outlineLvl w:val="0"/>
              <w:rPr>
                <w:rFonts w:asciiTheme="minorHAnsi" w:hAnsiTheme="minorHAnsi"/>
                <w:i/>
                <w:sz w:val="22"/>
                <w:szCs w:val="22"/>
                <w:lang w:val="en-US"/>
              </w:rPr>
            </w:pPr>
            <w:r w:rsidRPr="00466DD4">
              <w:rPr>
                <w:rFonts w:asciiTheme="minorHAnsi" w:hAnsiTheme="minorHAnsi"/>
                <w:i/>
                <w:sz w:val="22"/>
                <w:szCs w:val="22"/>
                <w:lang w:val="en-US"/>
              </w:rPr>
              <w:t>[</w:t>
            </w:r>
            <w:r w:rsidR="00332CE9" w:rsidRPr="00466DD4">
              <w:rPr>
                <w:rFonts w:asciiTheme="minorHAnsi" w:hAnsiTheme="minorHAnsi"/>
                <w:i/>
                <w:sz w:val="22"/>
                <w:szCs w:val="22"/>
                <w:lang w:val="en-US"/>
              </w:rPr>
              <w:t>P</w:t>
            </w:r>
            <w:r w:rsidRPr="00466DD4">
              <w:rPr>
                <w:rFonts w:asciiTheme="minorHAnsi" w:hAnsiTheme="minorHAnsi"/>
                <w:i/>
                <w:sz w:val="22"/>
                <w:szCs w:val="22"/>
                <w:lang w:val="en-US"/>
              </w:rPr>
              <w:t xml:space="preserve">lease leave </w:t>
            </w:r>
            <w:r w:rsidR="004B7689" w:rsidRPr="00466DD4">
              <w:rPr>
                <w:rFonts w:asciiTheme="minorHAnsi" w:hAnsiTheme="minorHAnsi"/>
                <w:i/>
                <w:sz w:val="22"/>
                <w:szCs w:val="22"/>
                <w:lang w:val="en-US"/>
              </w:rPr>
              <w:t>blank</w:t>
            </w:r>
            <w:r w:rsidRPr="00466DD4">
              <w:rPr>
                <w:rFonts w:asciiTheme="minorHAnsi" w:hAnsiTheme="minorHAnsi"/>
                <w:i/>
                <w:sz w:val="22"/>
                <w:szCs w:val="22"/>
                <w:lang w:val="en-US"/>
              </w:rPr>
              <w:t xml:space="preserve"> for </w:t>
            </w:r>
            <w:r w:rsidR="00733948" w:rsidRPr="00466DD4">
              <w:rPr>
                <w:rFonts w:asciiTheme="minorHAnsi" w:hAnsiTheme="minorHAnsi"/>
                <w:i/>
                <w:sz w:val="22"/>
                <w:szCs w:val="22"/>
                <w:lang w:val="en-US"/>
              </w:rPr>
              <w:t xml:space="preserve">the </w:t>
            </w:r>
            <w:r w:rsidRPr="00466DD4">
              <w:rPr>
                <w:rFonts w:asciiTheme="minorHAnsi" w:hAnsiTheme="minorHAnsi"/>
                <w:i/>
                <w:sz w:val="22"/>
                <w:szCs w:val="22"/>
                <w:lang w:val="en-US"/>
              </w:rPr>
              <w:t>AFM]</w:t>
            </w:r>
          </w:p>
        </w:tc>
      </w:tr>
      <w:tr w:rsidR="009A1C0A" w:rsidRPr="00896F07" w14:paraId="05B5260A" w14:textId="77777777" w:rsidTr="00340045">
        <w:trPr>
          <w:jc w:val="center"/>
        </w:trPr>
        <w:tc>
          <w:tcPr>
            <w:tcW w:w="2263" w:type="dxa"/>
          </w:tcPr>
          <w:p w14:paraId="5702A7B8" w14:textId="55A9CD3E" w:rsidR="002F2BBF" w:rsidRPr="009D7536" w:rsidRDefault="002F2BBF" w:rsidP="00DF4B5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Readers</w:t>
            </w:r>
            <w:r w:rsidR="006049C8" w:rsidRPr="009D7536">
              <w:rPr>
                <w:rFonts w:asciiTheme="minorHAnsi" w:hAnsiTheme="minorHAnsi"/>
                <w:bCs/>
                <w:color w:val="361F63"/>
                <w:sz w:val="22"/>
                <w:szCs w:val="22"/>
                <w:lang w:val="en-US"/>
              </w:rPr>
              <w:t xml:space="preserve"> AFM</w:t>
            </w:r>
            <w:r w:rsidRPr="009D7536">
              <w:rPr>
                <w:rFonts w:asciiTheme="minorHAnsi" w:hAnsiTheme="minorHAnsi"/>
                <w:bCs/>
                <w:color w:val="361F63"/>
                <w:sz w:val="22"/>
                <w:szCs w:val="22"/>
                <w:lang w:val="en-US"/>
              </w:rPr>
              <w:t>:</w:t>
            </w:r>
          </w:p>
        </w:tc>
        <w:tc>
          <w:tcPr>
            <w:tcW w:w="4998" w:type="dxa"/>
          </w:tcPr>
          <w:p w14:paraId="1BE92DDD" w14:textId="153AB53C" w:rsidR="00F62A6D" w:rsidRPr="00466DD4" w:rsidRDefault="00EC03B5">
            <w:pPr>
              <w:autoSpaceDE w:val="0"/>
              <w:autoSpaceDN w:val="0"/>
              <w:adjustRightInd w:val="0"/>
              <w:spacing w:line="276" w:lineRule="auto"/>
              <w:outlineLvl w:val="0"/>
              <w:rPr>
                <w:rFonts w:asciiTheme="minorHAnsi" w:hAnsiTheme="minorHAnsi"/>
                <w:i/>
                <w:sz w:val="22"/>
                <w:szCs w:val="22"/>
                <w:lang w:val="en-US"/>
              </w:rPr>
            </w:pPr>
            <w:r w:rsidRPr="00466DD4">
              <w:rPr>
                <w:rFonts w:asciiTheme="minorHAnsi" w:hAnsiTheme="minorHAnsi"/>
                <w:i/>
                <w:sz w:val="22"/>
                <w:szCs w:val="22"/>
                <w:lang w:val="en-US"/>
              </w:rPr>
              <w:t>[</w:t>
            </w:r>
            <w:r w:rsidR="00332CE9" w:rsidRPr="00466DD4">
              <w:rPr>
                <w:rFonts w:asciiTheme="minorHAnsi" w:hAnsiTheme="minorHAnsi"/>
                <w:i/>
                <w:sz w:val="22"/>
                <w:szCs w:val="22"/>
                <w:lang w:val="en-US"/>
              </w:rPr>
              <w:t>P</w:t>
            </w:r>
            <w:r w:rsidRPr="00466DD4">
              <w:rPr>
                <w:rFonts w:asciiTheme="minorHAnsi" w:hAnsiTheme="minorHAnsi"/>
                <w:i/>
                <w:sz w:val="22"/>
                <w:szCs w:val="22"/>
                <w:lang w:val="en-US"/>
              </w:rPr>
              <w:t xml:space="preserve">lease leave </w:t>
            </w:r>
            <w:r w:rsidR="004B7689" w:rsidRPr="00466DD4">
              <w:rPr>
                <w:rFonts w:asciiTheme="minorHAnsi" w:hAnsiTheme="minorHAnsi"/>
                <w:i/>
                <w:sz w:val="22"/>
                <w:szCs w:val="22"/>
                <w:lang w:val="en-US"/>
              </w:rPr>
              <w:t>blank</w:t>
            </w:r>
            <w:r w:rsidRPr="00466DD4">
              <w:rPr>
                <w:rFonts w:asciiTheme="minorHAnsi" w:hAnsiTheme="minorHAnsi"/>
                <w:i/>
                <w:sz w:val="22"/>
                <w:szCs w:val="22"/>
                <w:lang w:val="en-US"/>
              </w:rPr>
              <w:t xml:space="preserve"> for </w:t>
            </w:r>
            <w:r w:rsidR="00733948" w:rsidRPr="00466DD4">
              <w:rPr>
                <w:rFonts w:asciiTheme="minorHAnsi" w:hAnsiTheme="minorHAnsi"/>
                <w:i/>
                <w:sz w:val="22"/>
                <w:szCs w:val="22"/>
                <w:lang w:val="en-US"/>
              </w:rPr>
              <w:t xml:space="preserve">the </w:t>
            </w:r>
            <w:r w:rsidRPr="00466DD4">
              <w:rPr>
                <w:rFonts w:asciiTheme="minorHAnsi" w:hAnsiTheme="minorHAnsi"/>
                <w:i/>
                <w:sz w:val="22"/>
                <w:szCs w:val="22"/>
                <w:lang w:val="en-US"/>
              </w:rPr>
              <w:t>AFM]</w:t>
            </w:r>
          </w:p>
        </w:tc>
        <w:tc>
          <w:tcPr>
            <w:tcW w:w="1098" w:type="dxa"/>
          </w:tcPr>
          <w:p w14:paraId="5B913FF7" w14:textId="451C0200" w:rsidR="002F2BBF" w:rsidRPr="009D7536" w:rsidRDefault="006049C8" w:rsidP="006049C8">
            <w:pPr>
              <w:autoSpaceDE w:val="0"/>
              <w:autoSpaceDN w:val="0"/>
              <w:adjustRightInd w:val="0"/>
              <w:spacing w:line="276" w:lineRule="auto"/>
              <w:outlineLvl w:val="0"/>
              <w:rPr>
                <w:rFonts w:asciiTheme="minorHAnsi" w:hAnsiTheme="minorHAnsi"/>
                <w:bCs/>
                <w:sz w:val="22"/>
                <w:szCs w:val="22"/>
                <w:lang w:val="en-US"/>
              </w:rPr>
            </w:pPr>
            <w:r w:rsidRPr="009D7536">
              <w:rPr>
                <w:rFonts w:asciiTheme="minorHAnsi" w:hAnsiTheme="minorHAnsi"/>
                <w:bCs/>
                <w:color w:val="361F63"/>
                <w:sz w:val="22"/>
                <w:szCs w:val="22"/>
                <w:lang w:val="en-US"/>
              </w:rPr>
              <w:t>Tel.</w:t>
            </w:r>
            <w:r w:rsidR="00A62BD4">
              <w:rPr>
                <w:rFonts w:asciiTheme="minorHAnsi" w:hAnsiTheme="minorHAnsi"/>
                <w:bCs/>
                <w:color w:val="361F63"/>
                <w:sz w:val="22"/>
                <w:szCs w:val="22"/>
                <w:lang w:val="en-US"/>
              </w:rPr>
              <w:t xml:space="preserve"> no.</w:t>
            </w:r>
            <w:r w:rsidR="002F2BBF" w:rsidRPr="009D7536">
              <w:rPr>
                <w:rFonts w:asciiTheme="minorHAnsi" w:hAnsiTheme="minorHAnsi"/>
                <w:bCs/>
                <w:color w:val="361F63"/>
                <w:sz w:val="22"/>
                <w:szCs w:val="22"/>
                <w:lang w:val="en-US"/>
              </w:rPr>
              <w:t>:</w:t>
            </w:r>
          </w:p>
        </w:tc>
        <w:tc>
          <w:tcPr>
            <w:tcW w:w="2126" w:type="dxa"/>
          </w:tcPr>
          <w:p w14:paraId="6E4FC7E9" w14:textId="38C8C89B" w:rsidR="002F2BBF" w:rsidRPr="009D7536" w:rsidRDefault="00CD50D5" w:rsidP="00DF4B58">
            <w:pPr>
              <w:autoSpaceDE w:val="0"/>
              <w:autoSpaceDN w:val="0"/>
              <w:adjustRightInd w:val="0"/>
              <w:spacing w:line="276" w:lineRule="auto"/>
              <w:outlineLvl w:val="0"/>
              <w:rPr>
                <w:rFonts w:asciiTheme="minorHAnsi" w:hAnsiTheme="minorHAnsi"/>
                <w:sz w:val="22"/>
                <w:szCs w:val="22"/>
                <w:lang w:val="en-US"/>
              </w:rPr>
            </w:pPr>
            <w:r w:rsidRPr="00466DD4">
              <w:rPr>
                <w:rFonts w:asciiTheme="minorHAnsi" w:hAnsiTheme="minorHAnsi"/>
                <w:i/>
                <w:sz w:val="22"/>
                <w:szCs w:val="22"/>
                <w:lang w:val="en-US"/>
              </w:rPr>
              <w:t>[Please leave blank for the AFM]</w:t>
            </w:r>
          </w:p>
        </w:tc>
      </w:tr>
      <w:tr w:rsidR="006049C8" w:rsidRPr="00896F07" w14:paraId="1FBAC253" w14:textId="77777777" w:rsidTr="006049C8">
        <w:trPr>
          <w:jc w:val="center"/>
        </w:trPr>
        <w:tc>
          <w:tcPr>
            <w:tcW w:w="10485" w:type="dxa"/>
            <w:gridSpan w:val="4"/>
          </w:tcPr>
          <w:p w14:paraId="118112CB" w14:textId="0797627B" w:rsidR="002F2BBF" w:rsidRPr="009D7536" w:rsidRDefault="006049C8" w:rsidP="005B0896">
            <w:pPr>
              <w:autoSpaceDE w:val="0"/>
              <w:autoSpaceDN w:val="0"/>
              <w:adjustRightInd w:val="0"/>
              <w:spacing w:before="100" w:after="100" w:line="276" w:lineRule="auto"/>
              <w:jc w:val="center"/>
              <w:outlineLvl w:val="0"/>
              <w:rPr>
                <w:rFonts w:asciiTheme="minorHAnsi" w:hAnsiTheme="minorHAnsi"/>
                <w:b/>
                <w:bCs/>
                <w:i/>
                <w:sz w:val="22"/>
                <w:szCs w:val="22"/>
                <w:lang w:val="en-US"/>
              </w:rPr>
            </w:pPr>
            <w:r w:rsidRPr="009D7536">
              <w:rPr>
                <w:rFonts w:asciiTheme="minorHAnsi" w:hAnsiTheme="minorHAnsi"/>
                <w:i/>
                <w:color w:val="A6A6A6" w:themeColor="background1" w:themeShade="A6"/>
                <w:sz w:val="22"/>
                <w:szCs w:val="22"/>
                <w:lang w:val="en-US"/>
              </w:rPr>
              <w:t xml:space="preserve">The </w:t>
            </w:r>
            <w:r w:rsidR="002F2BBF" w:rsidRPr="009D7536">
              <w:rPr>
                <w:rFonts w:asciiTheme="minorHAnsi" w:hAnsiTheme="minorHAnsi"/>
                <w:i/>
                <w:color w:val="A6A6A6" w:themeColor="background1" w:themeShade="A6"/>
                <w:sz w:val="22"/>
                <w:szCs w:val="22"/>
                <w:lang w:val="en-US"/>
              </w:rPr>
              <w:t>AFM reserves the right to make additional comments at a later stage.</w:t>
            </w:r>
          </w:p>
        </w:tc>
      </w:tr>
    </w:tbl>
    <w:p w14:paraId="5ABDB60E" w14:textId="77777777" w:rsidR="002F2BBF" w:rsidRPr="009D7536" w:rsidRDefault="002F2BBF" w:rsidP="00DF4B58">
      <w:pPr>
        <w:autoSpaceDE w:val="0"/>
        <w:autoSpaceDN w:val="0"/>
        <w:adjustRightInd w:val="0"/>
        <w:spacing w:line="276" w:lineRule="auto"/>
        <w:ind w:left="-567" w:right="567"/>
        <w:outlineLvl w:val="0"/>
        <w:rPr>
          <w:rFonts w:asciiTheme="minorHAnsi" w:hAnsiTheme="minorHAnsi"/>
          <w:b/>
          <w:bCs/>
          <w:sz w:val="22"/>
          <w:szCs w:val="22"/>
          <w:lang w:val="en-US"/>
        </w:rPr>
      </w:pPr>
    </w:p>
    <w:tbl>
      <w:tblPr>
        <w:tblStyle w:val="TableGrid"/>
        <w:tblW w:w="10490" w:type="dxa"/>
        <w:jc w:val="center"/>
        <w:tblLook w:val="04A0" w:firstRow="1" w:lastRow="0" w:firstColumn="1" w:lastColumn="0" w:noHBand="0" w:noVBand="1"/>
      </w:tblPr>
      <w:tblGrid>
        <w:gridCol w:w="1129"/>
        <w:gridCol w:w="9361"/>
      </w:tblGrid>
      <w:tr w:rsidR="00D44EEB" w:rsidRPr="00A62BD4" w14:paraId="69E839D8" w14:textId="77777777" w:rsidTr="00D44EEB">
        <w:trPr>
          <w:jc w:val="center"/>
        </w:trPr>
        <w:tc>
          <w:tcPr>
            <w:tcW w:w="1129" w:type="dxa"/>
            <w:shd w:val="clear" w:color="auto" w:fill="D9D9D9" w:themeFill="background1" w:themeFillShade="D9"/>
          </w:tcPr>
          <w:p w14:paraId="3AFE1100" w14:textId="00BB38E5" w:rsidR="007B54ED" w:rsidRPr="009D7536" w:rsidRDefault="007B54ED" w:rsidP="00466DD4">
            <w:pPr>
              <w:autoSpaceDE w:val="0"/>
              <w:autoSpaceDN w:val="0"/>
              <w:adjustRightInd w:val="0"/>
              <w:outlineLvl w:val="0"/>
              <w:rPr>
                <w:rFonts w:asciiTheme="minorHAnsi" w:hAnsiTheme="minorHAnsi"/>
                <w:bCs/>
                <w:color w:val="361F63"/>
                <w:sz w:val="24"/>
                <w:lang w:val="en-US"/>
              </w:rPr>
            </w:pPr>
          </w:p>
        </w:tc>
        <w:tc>
          <w:tcPr>
            <w:tcW w:w="9361" w:type="dxa"/>
            <w:shd w:val="clear" w:color="auto" w:fill="D9D9D9" w:themeFill="background1" w:themeFillShade="D9"/>
          </w:tcPr>
          <w:p w14:paraId="3FDF05A4" w14:textId="0FD42A64" w:rsidR="007B54ED" w:rsidRPr="009D7536" w:rsidRDefault="007B54ED" w:rsidP="00466DD4">
            <w:pPr>
              <w:autoSpaceDE w:val="0"/>
              <w:autoSpaceDN w:val="0"/>
              <w:adjustRightInd w:val="0"/>
              <w:outlineLvl w:val="0"/>
              <w:rPr>
                <w:rFonts w:asciiTheme="minorHAnsi" w:hAnsiTheme="minorHAnsi"/>
                <w:bCs/>
                <w:color w:val="361F63"/>
                <w:sz w:val="24"/>
                <w:lang w:val="en-US"/>
              </w:rPr>
            </w:pPr>
            <w:r w:rsidRPr="009D7536">
              <w:rPr>
                <w:rFonts w:asciiTheme="minorHAnsi" w:eastAsia="Times New Roman" w:hAnsiTheme="minorHAnsi"/>
                <w:bCs/>
                <w:color w:val="361F63"/>
                <w:sz w:val="24"/>
                <w:lang w:val="en-US"/>
              </w:rPr>
              <w:t>Comment</w:t>
            </w:r>
            <w:r w:rsidR="0090449B" w:rsidRPr="009D7536">
              <w:rPr>
                <w:rFonts w:asciiTheme="minorHAnsi" w:eastAsia="Times New Roman" w:hAnsiTheme="minorHAnsi"/>
                <w:bCs/>
                <w:color w:val="361F63"/>
                <w:sz w:val="24"/>
                <w:lang w:val="en-US"/>
              </w:rPr>
              <w:t xml:space="preserve">s </w:t>
            </w:r>
            <w:r w:rsidR="002A2561" w:rsidRPr="009D7536">
              <w:rPr>
                <w:rFonts w:asciiTheme="minorHAnsi" w:eastAsia="Times New Roman" w:hAnsiTheme="minorHAnsi"/>
                <w:bCs/>
                <w:color w:val="361F63"/>
                <w:sz w:val="24"/>
                <w:lang w:val="en-US"/>
              </w:rPr>
              <w:t>and</w:t>
            </w:r>
            <w:r w:rsidR="0090449B" w:rsidRPr="009D7536">
              <w:rPr>
                <w:rFonts w:asciiTheme="minorHAnsi" w:eastAsia="Times New Roman" w:hAnsiTheme="minorHAnsi"/>
                <w:bCs/>
                <w:color w:val="361F63"/>
                <w:sz w:val="24"/>
                <w:lang w:val="en-US"/>
              </w:rPr>
              <w:t xml:space="preserve"> replies</w:t>
            </w:r>
          </w:p>
        </w:tc>
      </w:tr>
      <w:tr w:rsidR="00D44EEB" w:rsidRPr="00896F07" w14:paraId="057BEF53" w14:textId="77777777" w:rsidTr="00D44EEB">
        <w:trPr>
          <w:jc w:val="center"/>
        </w:trPr>
        <w:tc>
          <w:tcPr>
            <w:tcW w:w="1129" w:type="dxa"/>
          </w:tcPr>
          <w:p w14:paraId="0D00086F" w14:textId="77777777" w:rsidR="007B54ED" w:rsidRPr="00466DD4" w:rsidRDefault="007B54ED" w:rsidP="00355DB6">
            <w:pPr>
              <w:numPr>
                <w:ilvl w:val="0"/>
                <w:numId w:val="1"/>
              </w:numPr>
              <w:ind w:left="360"/>
              <w:outlineLvl w:val="0"/>
              <w:rPr>
                <w:rFonts w:asciiTheme="minorHAnsi" w:hAnsiTheme="minorHAnsi"/>
                <w:bCs/>
                <w:color w:val="361F63"/>
                <w:sz w:val="22"/>
                <w:szCs w:val="22"/>
                <w:lang w:val="en-US"/>
              </w:rPr>
            </w:pPr>
          </w:p>
        </w:tc>
        <w:tc>
          <w:tcPr>
            <w:tcW w:w="9361" w:type="dxa"/>
          </w:tcPr>
          <w:p w14:paraId="5550528E" w14:textId="0847756D" w:rsidR="007B54ED" w:rsidRPr="00466DD4" w:rsidRDefault="00332CE9" w:rsidP="00466DD4">
            <w:pPr>
              <w:tabs>
                <w:tab w:val="left" w:pos="6222"/>
              </w:tabs>
              <w:autoSpaceDE w:val="0"/>
              <w:autoSpaceDN w:val="0"/>
              <w:adjustRightInd w:val="0"/>
              <w:outlineLvl w:val="0"/>
              <w:rPr>
                <w:rFonts w:asciiTheme="minorHAnsi" w:hAnsiTheme="minorHAnsi"/>
                <w:bCs/>
                <w:i/>
                <w:sz w:val="22"/>
                <w:szCs w:val="22"/>
                <w:lang w:val="en-US"/>
              </w:rPr>
            </w:pPr>
            <w:r w:rsidRPr="00466DD4">
              <w:rPr>
                <w:rFonts w:asciiTheme="minorHAnsi" w:hAnsiTheme="minorHAnsi"/>
                <w:bCs/>
                <w:i/>
                <w:sz w:val="22"/>
                <w:szCs w:val="22"/>
                <w:lang w:val="en-US"/>
              </w:rPr>
              <w:t>[P</w:t>
            </w:r>
            <w:r w:rsidR="007B54ED" w:rsidRPr="00466DD4">
              <w:rPr>
                <w:rFonts w:asciiTheme="minorHAnsi" w:hAnsiTheme="minorHAnsi"/>
                <w:bCs/>
                <w:i/>
                <w:sz w:val="22"/>
                <w:szCs w:val="22"/>
                <w:lang w:val="en-US"/>
              </w:rPr>
              <w:t xml:space="preserve">lease leave </w:t>
            </w:r>
            <w:r w:rsidR="004B7689" w:rsidRPr="00466DD4">
              <w:rPr>
                <w:rFonts w:asciiTheme="minorHAnsi" w:hAnsiTheme="minorHAnsi"/>
                <w:bCs/>
                <w:i/>
                <w:sz w:val="22"/>
                <w:szCs w:val="22"/>
                <w:lang w:val="en-US"/>
              </w:rPr>
              <w:t>blank</w:t>
            </w:r>
            <w:r w:rsidR="007B54ED" w:rsidRPr="00466DD4">
              <w:rPr>
                <w:rFonts w:asciiTheme="minorHAnsi" w:hAnsiTheme="minorHAnsi"/>
                <w:bCs/>
                <w:i/>
                <w:sz w:val="22"/>
                <w:szCs w:val="22"/>
                <w:lang w:val="en-US"/>
              </w:rPr>
              <w:t xml:space="preserve"> for</w:t>
            </w:r>
            <w:r w:rsidR="00733948" w:rsidRPr="00466DD4">
              <w:rPr>
                <w:rFonts w:asciiTheme="minorHAnsi" w:hAnsiTheme="minorHAnsi"/>
                <w:i/>
                <w:sz w:val="22"/>
                <w:szCs w:val="22"/>
                <w:lang w:val="en-US"/>
              </w:rPr>
              <w:t xml:space="preserve"> the</w:t>
            </w:r>
            <w:r w:rsidR="00EC03B5" w:rsidRPr="00466DD4">
              <w:rPr>
                <w:rFonts w:asciiTheme="minorHAnsi" w:hAnsiTheme="minorHAnsi"/>
                <w:bCs/>
                <w:i/>
                <w:sz w:val="22"/>
                <w:szCs w:val="22"/>
                <w:lang w:val="en-US"/>
              </w:rPr>
              <w:t xml:space="preserve"> </w:t>
            </w:r>
            <w:r w:rsidR="007B54ED" w:rsidRPr="00466DD4">
              <w:rPr>
                <w:rFonts w:asciiTheme="minorHAnsi" w:hAnsiTheme="minorHAnsi"/>
                <w:bCs/>
                <w:i/>
                <w:sz w:val="22"/>
                <w:szCs w:val="22"/>
                <w:lang w:val="en-US"/>
              </w:rPr>
              <w:t>AFM]</w:t>
            </w:r>
            <w:r w:rsidR="00EC03B5" w:rsidRPr="00466DD4">
              <w:rPr>
                <w:rFonts w:asciiTheme="minorHAnsi" w:hAnsiTheme="minorHAnsi"/>
                <w:bCs/>
                <w:i/>
                <w:sz w:val="22"/>
                <w:szCs w:val="22"/>
                <w:lang w:val="en-US"/>
              </w:rPr>
              <w:tab/>
            </w:r>
          </w:p>
        </w:tc>
      </w:tr>
      <w:tr w:rsidR="00D44EEB" w:rsidRPr="009D7536" w14:paraId="13DD475A" w14:textId="77777777" w:rsidTr="00D44EEB">
        <w:trPr>
          <w:jc w:val="center"/>
        </w:trPr>
        <w:tc>
          <w:tcPr>
            <w:tcW w:w="1129" w:type="dxa"/>
          </w:tcPr>
          <w:p w14:paraId="7E98FF8B" w14:textId="77777777" w:rsidR="007B54ED" w:rsidRPr="00466DD4" w:rsidRDefault="007B54ED" w:rsidP="00466DD4">
            <w:pPr>
              <w:ind w:left="360" w:hanging="360"/>
              <w:outlineLvl w:val="0"/>
              <w:rPr>
                <w:rFonts w:asciiTheme="minorHAnsi" w:hAnsiTheme="minorHAnsi"/>
                <w:bCs/>
                <w:color w:val="361F63"/>
                <w:sz w:val="22"/>
                <w:szCs w:val="22"/>
                <w:lang w:val="en-US"/>
              </w:rPr>
            </w:pPr>
            <w:r w:rsidRPr="00466DD4">
              <w:rPr>
                <w:rFonts w:asciiTheme="minorHAnsi" w:hAnsiTheme="minorHAnsi"/>
                <w:bCs/>
                <w:color w:val="361F63"/>
                <w:sz w:val="22"/>
                <w:szCs w:val="22"/>
                <w:lang w:val="en-US"/>
              </w:rPr>
              <w:t>Reply:</w:t>
            </w:r>
          </w:p>
        </w:tc>
        <w:tc>
          <w:tcPr>
            <w:tcW w:w="9361" w:type="dxa"/>
          </w:tcPr>
          <w:p w14:paraId="4E9060C5" w14:textId="77777777" w:rsidR="00F62A6D" w:rsidRPr="009D7536" w:rsidRDefault="00F62A6D" w:rsidP="00466DD4">
            <w:pPr>
              <w:autoSpaceDE w:val="0"/>
              <w:autoSpaceDN w:val="0"/>
              <w:adjustRightInd w:val="0"/>
              <w:outlineLvl w:val="0"/>
              <w:rPr>
                <w:rFonts w:asciiTheme="minorHAnsi" w:hAnsiTheme="minorHAnsi"/>
                <w:b/>
                <w:bCs/>
                <w:sz w:val="22"/>
                <w:szCs w:val="22"/>
                <w:lang w:val="en-US"/>
              </w:rPr>
            </w:pPr>
          </w:p>
        </w:tc>
      </w:tr>
    </w:tbl>
    <w:p w14:paraId="2B06FCBF" w14:textId="77777777" w:rsidR="007B54ED" w:rsidRPr="009D7536" w:rsidRDefault="007B54ED" w:rsidP="00DF4B58">
      <w:pPr>
        <w:autoSpaceDE w:val="0"/>
        <w:autoSpaceDN w:val="0"/>
        <w:adjustRightInd w:val="0"/>
        <w:spacing w:line="276" w:lineRule="auto"/>
        <w:ind w:left="-567" w:right="567"/>
        <w:outlineLvl w:val="0"/>
        <w:rPr>
          <w:rFonts w:asciiTheme="minorHAnsi" w:hAnsiTheme="minorHAnsi"/>
          <w:b/>
          <w:bCs/>
          <w:sz w:val="22"/>
          <w:szCs w:val="22"/>
          <w:lang w:val="en-US"/>
        </w:rPr>
      </w:pPr>
    </w:p>
    <w:tbl>
      <w:tblPr>
        <w:tblStyle w:val="TableGrid"/>
        <w:tblW w:w="10490" w:type="dxa"/>
        <w:jc w:val="center"/>
        <w:tblLook w:val="04A0" w:firstRow="1" w:lastRow="0" w:firstColumn="1" w:lastColumn="0" w:noHBand="0" w:noVBand="1"/>
      </w:tblPr>
      <w:tblGrid>
        <w:gridCol w:w="1271"/>
        <w:gridCol w:w="7796"/>
        <w:gridCol w:w="1423"/>
      </w:tblGrid>
      <w:tr w:rsidR="00D44EEB" w:rsidRPr="009D7536" w14:paraId="68A7FFCF" w14:textId="77777777" w:rsidTr="007243E3">
        <w:trPr>
          <w:trHeight w:val="20"/>
          <w:tblHeader/>
          <w:jc w:val="center"/>
        </w:trPr>
        <w:tc>
          <w:tcPr>
            <w:tcW w:w="1271" w:type="dxa"/>
            <w:shd w:val="clear" w:color="auto" w:fill="D9D9D9" w:themeFill="background1" w:themeFillShade="D9"/>
          </w:tcPr>
          <w:p w14:paraId="560E41E4" w14:textId="5E858959" w:rsidR="00DF11AF" w:rsidRPr="009D7536" w:rsidRDefault="009A1C0A" w:rsidP="00466DD4">
            <w:pPr>
              <w:autoSpaceDE w:val="0"/>
              <w:autoSpaceDN w:val="0"/>
              <w:adjustRightInd w:val="0"/>
              <w:outlineLvl w:val="0"/>
              <w:rPr>
                <w:rFonts w:asciiTheme="minorHAnsi" w:hAnsiTheme="minorHAnsi"/>
                <w:bCs/>
                <w:color w:val="361F63"/>
                <w:sz w:val="24"/>
                <w:lang w:val="en-US"/>
              </w:rPr>
            </w:pPr>
            <w:r w:rsidRPr="009D7536">
              <w:rPr>
                <w:rFonts w:asciiTheme="minorHAnsi" w:hAnsiTheme="minorHAnsi"/>
                <w:bCs/>
                <w:color w:val="361F63"/>
                <w:sz w:val="24"/>
                <w:lang w:val="en-US"/>
              </w:rPr>
              <w:t>Item</w:t>
            </w:r>
            <w:r w:rsidR="00A62BD4">
              <w:rPr>
                <w:rFonts w:asciiTheme="minorHAnsi" w:hAnsiTheme="minorHAnsi"/>
                <w:bCs/>
                <w:color w:val="361F63"/>
                <w:sz w:val="24"/>
                <w:lang w:val="en-US"/>
              </w:rPr>
              <w:t xml:space="preserve"> no.</w:t>
            </w:r>
          </w:p>
        </w:tc>
        <w:tc>
          <w:tcPr>
            <w:tcW w:w="7796" w:type="dxa"/>
            <w:shd w:val="clear" w:color="auto" w:fill="D9D9D9" w:themeFill="background1" w:themeFillShade="D9"/>
          </w:tcPr>
          <w:p w14:paraId="7C02BAD7" w14:textId="723CB601" w:rsidR="00DF11AF" w:rsidRPr="009D7536" w:rsidRDefault="00ED219A" w:rsidP="00466DD4">
            <w:pPr>
              <w:autoSpaceDE w:val="0"/>
              <w:autoSpaceDN w:val="0"/>
              <w:adjustRightInd w:val="0"/>
              <w:outlineLvl w:val="0"/>
              <w:rPr>
                <w:rFonts w:asciiTheme="minorHAnsi" w:hAnsiTheme="minorHAnsi"/>
                <w:bCs/>
                <w:color w:val="361F63"/>
                <w:sz w:val="24"/>
                <w:lang w:val="en-US"/>
              </w:rPr>
            </w:pPr>
            <w:r>
              <w:rPr>
                <w:rFonts w:asciiTheme="minorHAnsi" w:hAnsiTheme="minorHAnsi"/>
                <w:bCs/>
                <w:color w:val="361F63"/>
                <w:sz w:val="24"/>
                <w:lang w:val="en-US"/>
              </w:rPr>
              <w:t>Annex 21</w:t>
            </w:r>
            <w:r w:rsidR="00C22B0A" w:rsidRPr="009D7536">
              <w:rPr>
                <w:rFonts w:asciiTheme="minorHAnsi" w:hAnsiTheme="minorHAnsi"/>
                <w:bCs/>
                <w:color w:val="361F63"/>
                <w:sz w:val="24"/>
                <w:lang w:val="en-US"/>
              </w:rPr>
              <w:t xml:space="preserve"> </w:t>
            </w:r>
            <w:r w:rsidR="00DF11AF" w:rsidRPr="009D7536">
              <w:rPr>
                <w:rFonts w:asciiTheme="minorHAnsi" w:hAnsiTheme="minorHAnsi"/>
                <w:bCs/>
                <w:color w:val="361F63"/>
                <w:sz w:val="24"/>
                <w:lang w:val="en-US"/>
              </w:rPr>
              <w:t xml:space="preserve">Item </w:t>
            </w:r>
            <w:r w:rsidR="00750BF7" w:rsidRPr="009D7536">
              <w:rPr>
                <w:rFonts w:asciiTheme="minorHAnsi" w:hAnsiTheme="minorHAnsi"/>
                <w:bCs/>
                <w:color w:val="361F63"/>
                <w:sz w:val="24"/>
                <w:lang w:val="en-US"/>
              </w:rPr>
              <w:t>C</w:t>
            </w:r>
            <w:r w:rsidR="00DF11AF" w:rsidRPr="009D7536">
              <w:rPr>
                <w:rFonts w:asciiTheme="minorHAnsi" w:hAnsiTheme="minorHAnsi"/>
                <w:bCs/>
                <w:color w:val="361F63"/>
                <w:sz w:val="24"/>
                <w:lang w:val="en-US"/>
              </w:rPr>
              <w:t>ontent</w:t>
            </w:r>
          </w:p>
        </w:tc>
        <w:tc>
          <w:tcPr>
            <w:tcW w:w="1423" w:type="dxa"/>
            <w:shd w:val="clear" w:color="auto" w:fill="D9D9D9" w:themeFill="background1" w:themeFillShade="D9"/>
          </w:tcPr>
          <w:p w14:paraId="5740B68C" w14:textId="38707F2C" w:rsidR="00DF11AF" w:rsidRPr="009D7536" w:rsidRDefault="00DF362D" w:rsidP="00466DD4">
            <w:pPr>
              <w:autoSpaceDE w:val="0"/>
              <w:autoSpaceDN w:val="0"/>
              <w:adjustRightInd w:val="0"/>
              <w:outlineLvl w:val="0"/>
              <w:rPr>
                <w:rFonts w:asciiTheme="minorHAnsi" w:hAnsiTheme="minorHAnsi"/>
                <w:bCs/>
                <w:color w:val="361F63"/>
                <w:sz w:val="20"/>
                <w:szCs w:val="20"/>
                <w:lang w:val="en-US"/>
              </w:rPr>
            </w:pPr>
            <w:r>
              <w:rPr>
                <w:rFonts w:asciiTheme="minorHAnsi" w:hAnsiTheme="minorHAnsi"/>
                <w:bCs/>
                <w:color w:val="361F63"/>
                <w:sz w:val="20"/>
                <w:szCs w:val="20"/>
                <w:lang w:val="en-US"/>
              </w:rPr>
              <w:t>P</w:t>
            </w:r>
            <w:r w:rsidR="00DF11AF" w:rsidRPr="009D7536">
              <w:rPr>
                <w:rFonts w:asciiTheme="minorHAnsi" w:hAnsiTheme="minorHAnsi"/>
                <w:bCs/>
                <w:color w:val="361F63"/>
                <w:sz w:val="20"/>
                <w:szCs w:val="20"/>
                <w:lang w:val="en-US"/>
              </w:rPr>
              <w:t>age and paragraph</w:t>
            </w:r>
          </w:p>
        </w:tc>
      </w:tr>
      <w:tr w:rsidR="006049C8" w:rsidRPr="009D7536" w14:paraId="7DA7B537" w14:textId="77777777" w:rsidTr="007243E3">
        <w:trPr>
          <w:trHeight w:val="20"/>
          <w:jc w:val="center"/>
        </w:trPr>
        <w:tc>
          <w:tcPr>
            <w:tcW w:w="1271" w:type="dxa"/>
            <w:shd w:val="clear" w:color="auto" w:fill="F2F2F2" w:themeFill="background1" w:themeFillShade="F2"/>
          </w:tcPr>
          <w:p w14:paraId="100D9812" w14:textId="69F64DF4" w:rsidR="00DF11AF" w:rsidRPr="009D7536" w:rsidRDefault="00DF11AF" w:rsidP="00371551">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sidR="00371551">
              <w:rPr>
                <w:rFonts w:asciiTheme="minorHAnsi" w:hAnsiTheme="minorHAnsi"/>
                <w:bCs/>
                <w:color w:val="361F63"/>
                <w:sz w:val="22"/>
                <w:szCs w:val="22"/>
                <w:lang w:val="en-US"/>
              </w:rPr>
              <w:t>ECTION</w:t>
            </w:r>
            <w:r w:rsidRPr="009D7536">
              <w:rPr>
                <w:rFonts w:asciiTheme="minorHAnsi" w:hAnsiTheme="minorHAnsi"/>
                <w:bCs/>
                <w:color w:val="361F63"/>
                <w:sz w:val="22"/>
                <w:szCs w:val="22"/>
                <w:lang w:val="en-US"/>
              </w:rPr>
              <w:t xml:space="preserve"> 1</w:t>
            </w:r>
          </w:p>
        </w:tc>
        <w:tc>
          <w:tcPr>
            <w:tcW w:w="9219" w:type="dxa"/>
            <w:gridSpan w:val="2"/>
            <w:shd w:val="clear" w:color="auto" w:fill="F2F2F2" w:themeFill="background1" w:themeFillShade="F2"/>
          </w:tcPr>
          <w:p w14:paraId="0C5C338A" w14:textId="5975CBE6" w:rsidR="00D961A7" w:rsidRDefault="007D2F73" w:rsidP="00466DD4">
            <w:pPr>
              <w:autoSpaceDE w:val="0"/>
              <w:autoSpaceDN w:val="0"/>
              <w:adjustRightInd w:val="0"/>
              <w:outlineLvl w:val="0"/>
              <w:rPr>
                <w:rFonts w:asciiTheme="minorHAnsi" w:hAnsiTheme="minorHAnsi"/>
                <w:bCs/>
                <w:color w:val="361F63"/>
                <w:sz w:val="22"/>
                <w:szCs w:val="22"/>
                <w:lang w:val="en-US"/>
              </w:rPr>
            </w:pPr>
            <w:r w:rsidRPr="007D2F73">
              <w:rPr>
                <w:rFonts w:asciiTheme="minorHAnsi" w:hAnsiTheme="minorHAnsi"/>
                <w:bCs/>
                <w:color w:val="361F63"/>
                <w:sz w:val="22"/>
                <w:szCs w:val="22"/>
                <w:lang w:val="en-US"/>
              </w:rPr>
              <w:t xml:space="preserve">NATURE OF THE GUARANTEE </w:t>
            </w:r>
          </w:p>
          <w:p w14:paraId="23EAB17C" w14:textId="257ECBC6" w:rsidR="00DF11AF" w:rsidRPr="009D7536" w:rsidRDefault="00DF11AF" w:rsidP="00466DD4">
            <w:pPr>
              <w:autoSpaceDE w:val="0"/>
              <w:autoSpaceDN w:val="0"/>
              <w:adjustRightInd w:val="0"/>
              <w:outlineLvl w:val="0"/>
              <w:rPr>
                <w:rFonts w:asciiTheme="minorHAnsi" w:hAnsiTheme="minorHAnsi"/>
                <w:bCs/>
                <w:color w:val="361F63"/>
                <w:sz w:val="22"/>
                <w:szCs w:val="22"/>
                <w:lang w:val="en-US"/>
              </w:rPr>
            </w:pPr>
          </w:p>
        </w:tc>
      </w:tr>
      <w:tr w:rsidR="00C22B0A" w:rsidRPr="00C22B0A" w14:paraId="0EA8A7B1" w14:textId="77777777" w:rsidTr="007243E3">
        <w:trPr>
          <w:trHeight w:val="20"/>
          <w:jc w:val="center"/>
        </w:trPr>
        <w:tc>
          <w:tcPr>
            <w:tcW w:w="1271" w:type="dxa"/>
          </w:tcPr>
          <w:p w14:paraId="25DFF0A6" w14:textId="4986F51A" w:rsidR="00DF11AF" w:rsidRPr="00C22B0A" w:rsidRDefault="00DF11AF" w:rsidP="00466DD4">
            <w:pPr>
              <w:autoSpaceDE w:val="0"/>
              <w:autoSpaceDN w:val="0"/>
              <w:adjustRightInd w:val="0"/>
              <w:outlineLvl w:val="0"/>
              <w:rPr>
                <w:rFonts w:asciiTheme="minorHAnsi" w:hAnsiTheme="minorHAnsi"/>
                <w:bCs/>
                <w:sz w:val="20"/>
                <w:szCs w:val="20"/>
                <w:lang w:val="en-US"/>
              </w:rPr>
            </w:pPr>
          </w:p>
        </w:tc>
        <w:tc>
          <w:tcPr>
            <w:tcW w:w="7796" w:type="dxa"/>
          </w:tcPr>
          <w:p w14:paraId="5E39A4A1" w14:textId="01C3C169" w:rsidR="007D2F73" w:rsidRDefault="007D2F73" w:rsidP="007D2F73">
            <w:pPr>
              <w:autoSpaceDE w:val="0"/>
              <w:autoSpaceDN w:val="0"/>
              <w:adjustRightInd w:val="0"/>
              <w:outlineLvl w:val="0"/>
              <w:rPr>
                <w:rFonts w:asciiTheme="minorHAnsi" w:hAnsiTheme="minorHAnsi"/>
                <w:bCs/>
                <w:sz w:val="20"/>
                <w:szCs w:val="20"/>
                <w:lang w:val="en-US"/>
              </w:rPr>
            </w:pPr>
            <w:r w:rsidRPr="007D2F73">
              <w:rPr>
                <w:rFonts w:asciiTheme="minorHAnsi" w:hAnsiTheme="minorHAnsi"/>
                <w:bCs/>
                <w:sz w:val="20"/>
                <w:szCs w:val="20"/>
                <w:lang w:val="en-US"/>
              </w:rPr>
              <w:t xml:space="preserve">A description of </w:t>
            </w:r>
            <w:r w:rsidRPr="00FC39FB">
              <w:rPr>
                <w:rFonts w:asciiTheme="minorHAnsi" w:hAnsiTheme="minorHAnsi"/>
                <w:bCs/>
                <w:sz w:val="20"/>
                <w:szCs w:val="20"/>
                <w:u w:val="single"/>
                <w:lang w:val="en-US"/>
              </w:rPr>
              <w:t>any</w:t>
            </w:r>
            <w:r w:rsidRPr="007D2F73">
              <w:rPr>
                <w:rFonts w:asciiTheme="minorHAnsi" w:hAnsiTheme="minorHAnsi"/>
                <w:bCs/>
                <w:sz w:val="20"/>
                <w:szCs w:val="20"/>
                <w:lang w:val="en-US"/>
              </w:rPr>
              <w:t xml:space="preserve"> arrangement intended to ensure that </w:t>
            </w:r>
            <w:r w:rsidRPr="00FC39FB">
              <w:rPr>
                <w:rFonts w:asciiTheme="minorHAnsi" w:hAnsiTheme="minorHAnsi"/>
                <w:bCs/>
                <w:sz w:val="20"/>
                <w:szCs w:val="20"/>
                <w:u w:val="single"/>
                <w:lang w:val="en-US"/>
              </w:rPr>
              <w:t>any</w:t>
            </w:r>
            <w:r w:rsidRPr="007D2F73">
              <w:rPr>
                <w:rFonts w:asciiTheme="minorHAnsi" w:hAnsiTheme="minorHAnsi"/>
                <w:bCs/>
                <w:sz w:val="20"/>
                <w:szCs w:val="20"/>
                <w:lang w:val="en-US"/>
              </w:rPr>
              <w:t xml:space="preserve"> obligation material to the issue will be duly serviced, </w:t>
            </w:r>
            <w:r w:rsidRPr="00FC39FB">
              <w:rPr>
                <w:rFonts w:asciiTheme="minorHAnsi" w:hAnsiTheme="minorHAnsi"/>
                <w:bCs/>
                <w:sz w:val="20"/>
                <w:szCs w:val="20"/>
                <w:u w:val="single"/>
                <w:lang w:val="en-US"/>
              </w:rPr>
              <w:t>whether</w:t>
            </w:r>
            <w:r w:rsidRPr="007D2F73">
              <w:rPr>
                <w:rFonts w:asciiTheme="minorHAnsi" w:hAnsiTheme="minorHAnsi"/>
                <w:bCs/>
                <w:sz w:val="20"/>
                <w:szCs w:val="20"/>
                <w:lang w:val="en-US"/>
              </w:rPr>
              <w:t xml:space="preserve"> in the form of guarantee, surety, </w:t>
            </w:r>
            <w:proofErr w:type="gramStart"/>
            <w:r w:rsidRPr="007D2F73">
              <w:rPr>
                <w:rFonts w:asciiTheme="minorHAnsi" w:hAnsiTheme="minorHAnsi"/>
                <w:bCs/>
                <w:sz w:val="20"/>
                <w:szCs w:val="20"/>
                <w:lang w:val="en-US"/>
              </w:rPr>
              <w:t>Keep</w:t>
            </w:r>
            <w:proofErr w:type="gramEnd"/>
            <w:r w:rsidRPr="007D2F73">
              <w:rPr>
                <w:rFonts w:asciiTheme="minorHAnsi" w:hAnsiTheme="minorHAnsi"/>
                <w:bCs/>
                <w:sz w:val="20"/>
                <w:szCs w:val="20"/>
                <w:lang w:val="en-US"/>
              </w:rPr>
              <w:t xml:space="preserve"> well Agreement, Mono-line Insurance policy or other equivalent commitment (“guarantees”) and their provider (“guarantor”). </w:t>
            </w:r>
          </w:p>
          <w:p w14:paraId="2B7A0142" w14:textId="77777777" w:rsidR="007D2F73" w:rsidRPr="007D2F73" w:rsidRDefault="007D2F73" w:rsidP="007D2F73">
            <w:pPr>
              <w:autoSpaceDE w:val="0"/>
              <w:autoSpaceDN w:val="0"/>
              <w:adjustRightInd w:val="0"/>
              <w:outlineLvl w:val="0"/>
              <w:rPr>
                <w:rFonts w:asciiTheme="minorHAnsi" w:hAnsiTheme="minorHAnsi"/>
                <w:bCs/>
                <w:sz w:val="20"/>
                <w:szCs w:val="20"/>
                <w:lang w:val="en-US"/>
              </w:rPr>
            </w:pPr>
          </w:p>
          <w:p w14:paraId="1B1FD8EA" w14:textId="646D9AD7" w:rsidR="00C22B0A" w:rsidRPr="00370FF7" w:rsidRDefault="007D2F73" w:rsidP="007D2F73">
            <w:pPr>
              <w:autoSpaceDE w:val="0"/>
              <w:autoSpaceDN w:val="0"/>
              <w:adjustRightInd w:val="0"/>
              <w:outlineLvl w:val="0"/>
              <w:rPr>
                <w:rFonts w:asciiTheme="minorHAnsi" w:hAnsiTheme="minorHAnsi"/>
                <w:bCs/>
                <w:sz w:val="16"/>
                <w:szCs w:val="16"/>
                <w:lang w:val="en-US"/>
              </w:rPr>
            </w:pPr>
            <w:r w:rsidRPr="007D2F73">
              <w:rPr>
                <w:rFonts w:asciiTheme="minorHAnsi" w:hAnsiTheme="minorHAnsi"/>
                <w:bCs/>
                <w:sz w:val="20"/>
                <w:szCs w:val="20"/>
                <w:lang w:val="en-US"/>
              </w:rPr>
              <w:t xml:space="preserve">Such arrangements encompass </w:t>
            </w:r>
            <w:r w:rsidRPr="00FC39FB">
              <w:rPr>
                <w:rFonts w:asciiTheme="minorHAnsi" w:hAnsiTheme="minorHAnsi"/>
                <w:b/>
                <w:bCs/>
                <w:sz w:val="20"/>
                <w:szCs w:val="20"/>
                <w:lang w:val="en-US"/>
              </w:rPr>
              <w:t>commitments</w:t>
            </w:r>
            <w:r w:rsidRPr="007D2F73">
              <w:rPr>
                <w:rFonts w:asciiTheme="minorHAnsi" w:hAnsiTheme="minorHAnsi"/>
                <w:bCs/>
                <w:sz w:val="20"/>
                <w:szCs w:val="20"/>
                <w:lang w:val="en-US"/>
              </w:rPr>
              <w:t xml:space="preserve">, including those under conditions, to ensure that the obligations to repay non-equity securities and/or the payment of interest are </w:t>
            </w:r>
            <w:proofErr w:type="gramStart"/>
            <w:r w:rsidRPr="007D2F73">
              <w:rPr>
                <w:rFonts w:asciiTheme="minorHAnsi" w:hAnsiTheme="minorHAnsi"/>
                <w:bCs/>
                <w:sz w:val="20"/>
                <w:szCs w:val="20"/>
                <w:lang w:val="en-US"/>
              </w:rPr>
              <w:t>fulfilled</w:t>
            </w:r>
            <w:proofErr w:type="gramEnd"/>
            <w:r w:rsidRPr="007D2F73">
              <w:rPr>
                <w:rFonts w:asciiTheme="minorHAnsi" w:hAnsiTheme="minorHAnsi"/>
                <w:bCs/>
                <w:sz w:val="20"/>
                <w:szCs w:val="20"/>
                <w:lang w:val="en-US"/>
              </w:rPr>
              <w:t xml:space="preserve"> and their description shall set out how the arrangement is intended to ensure that the guaranteed payments will be duly serviced.</w:t>
            </w:r>
          </w:p>
        </w:tc>
        <w:tc>
          <w:tcPr>
            <w:tcW w:w="1423" w:type="dxa"/>
          </w:tcPr>
          <w:p w14:paraId="7924D372" w14:textId="77777777" w:rsidR="00FC39FB" w:rsidRDefault="00FC39FB" w:rsidP="00FC39FB">
            <w:pPr>
              <w:ind w:left="34"/>
              <w:outlineLvl w:val="0"/>
              <w:rPr>
                <w:rFonts w:asciiTheme="minorHAnsi" w:hAnsiTheme="minorHAnsi"/>
                <w:color w:val="A6A6A6" w:themeColor="background1" w:themeShade="A6"/>
                <w:sz w:val="20"/>
                <w:szCs w:val="20"/>
                <w:lang w:val="en-US"/>
              </w:rPr>
            </w:pPr>
          </w:p>
          <w:p w14:paraId="2331F591" w14:textId="77777777" w:rsidR="00FC39FB" w:rsidRDefault="00FC39FB" w:rsidP="00FC39FB">
            <w:pPr>
              <w:ind w:left="34"/>
              <w:outlineLvl w:val="0"/>
              <w:rPr>
                <w:rFonts w:asciiTheme="minorHAnsi" w:hAnsiTheme="minorHAnsi"/>
                <w:color w:val="A6A6A6" w:themeColor="background1" w:themeShade="A6"/>
                <w:sz w:val="20"/>
                <w:szCs w:val="20"/>
                <w:lang w:val="en-US"/>
              </w:rPr>
            </w:pPr>
          </w:p>
          <w:p w14:paraId="529A3CDD" w14:textId="77777777" w:rsidR="00FC39FB" w:rsidRDefault="00FC39FB" w:rsidP="00FC39FB">
            <w:pPr>
              <w:ind w:left="34"/>
              <w:outlineLvl w:val="0"/>
              <w:rPr>
                <w:rFonts w:asciiTheme="minorHAnsi" w:hAnsiTheme="minorHAnsi"/>
                <w:color w:val="A6A6A6" w:themeColor="background1" w:themeShade="A6"/>
                <w:sz w:val="20"/>
                <w:szCs w:val="20"/>
                <w:lang w:val="en-US"/>
              </w:rPr>
            </w:pPr>
          </w:p>
          <w:p w14:paraId="021DB957" w14:textId="77777777" w:rsidR="00FC39FB" w:rsidRDefault="00FC39FB" w:rsidP="00FC39FB">
            <w:pPr>
              <w:ind w:left="34"/>
              <w:outlineLvl w:val="0"/>
              <w:rPr>
                <w:rFonts w:asciiTheme="minorHAnsi" w:hAnsiTheme="minorHAnsi"/>
                <w:color w:val="A6A6A6" w:themeColor="background1" w:themeShade="A6"/>
                <w:sz w:val="20"/>
                <w:szCs w:val="20"/>
                <w:lang w:val="en-US"/>
              </w:rPr>
            </w:pPr>
          </w:p>
          <w:p w14:paraId="219D60B0" w14:textId="789589FE" w:rsidR="006049C8" w:rsidRDefault="00FC39FB" w:rsidP="00FC39FB">
            <w:pPr>
              <w:ind w:left="34"/>
              <w:outlineLvl w:val="0"/>
              <w:rPr>
                <w:rFonts w:asciiTheme="minorHAnsi" w:hAnsiTheme="minorHAnsi"/>
                <w:color w:val="A6A6A6" w:themeColor="background1" w:themeShade="A6"/>
                <w:sz w:val="20"/>
                <w:szCs w:val="20"/>
                <w:lang w:val="en-US"/>
              </w:rPr>
            </w:pPr>
            <w:r w:rsidRPr="00FC39FB">
              <w:rPr>
                <w:rFonts w:asciiTheme="minorHAnsi" w:hAnsiTheme="minorHAnsi"/>
                <w:color w:val="A6A6A6" w:themeColor="background1" w:themeShade="A6"/>
                <w:sz w:val="20"/>
                <w:szCs w:val="20"/>
                <w:lang w:val="en-US"/>
              </w:rPr>
              <w:t>──────</w:t>
            </w:r>
          </w:p>
          <w:p w14:paraId="09189213" w14:textId="2D93071F" w:rsidR="00FC39FB" w:rsidRPr="00FC39FB" w:rsidRDefault="00FC39FB" w:rsidP="00FC39FB">
            <w:pPr>
              <w:ind w:left="34"/>
              <w:outlineLvl w:val="0"/>
              <w:rPr>
                <w:rFonts w:asciiTheme="minorHAnsi" w:hAnsiTheme="minorHAnsi"/>
                <w:i/>
                <w:color w:val="A6A6A6" w:themeColor="background1" w:themeShade="A6"/>
                <w:sz w:val="20"/>
                <w:szCs w:val="20"/>
                <w:lang w:val="en-US"/>
              </w:rPr>
            </w:pPr>
          </w:p>
        </w:tc>
      </w:tr>
      <w:tr w:rsidR="00DF362D" w:rsidRPr="00DF362D" w14:paraId="1F3F971E" w14:textId="77777777" w:rsidTr="007243E3">
        <w:trPr>
          <w:trHeight w:val="20"/>
          <w:jc w:val="center"/>
        </w:trPr>
        <w:tc>
          <w:tcPr>
            <w:tcW w:w="1271" w:type="dxa"/>
          </w:tcPr>
          <w:p w14:paraId="1E26825C" w14:textId="7248CDBC" w:rsidR="00DF362D" w:rsidRPr="00DF362D" w:rsidRDefault="00DF362D" w:rsidP="00466DD4">
            <w:pPr>
              <w:autoSpaceDE w:val="0"/>
              <w:autoSpaceDN w:val="0"/>
              <w:adjustRightInd w:val="0"/>
              <w:jc w:val="center"/>
              <w:outlineLvl w:val="0"/>
              <w:rPr>
                <w:rFonts w:asciiTheme="minorHAnsi" w:hAnsiTheme="minorHAnsi"/>
                <w:bCs/>
                <w:i/>
                <w:color w:val="A6A6A6" w:themeColor="background1" w:themeShade="A6"/>
                <w:sz w:val="14"/>
                <w:szCs w:val="14"/>
                <w:lang w:val="en-US"/>
              </w:rPr>
            </w:pPr>
            <w:r w:rsidRPr="00466DD4">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7E911780" w14:textId="11D72FB2" w:rsidR="00DF362D" w:rsidRPr="00466DD4" w:rsidRDefault="00D83AFA" w:rsidP="004D7A75">
            <w:pPr>
              <w:autoSpaceDE w:val="0"/>
              <w:autoSpaceDN w:val="0"/>
              <w:adjustRightInd w:val="0"/>
              <w:outlineLvl w:val="0"/>
              <w:rPr>
                <w:rFonts w:asciiTheme="minorHAnsi" w:hAnsiTheme="minorHAnsi"/>
                <w:bCs/>
                <w:sz w:val="22"/>
                <w:szCs w:val="22"/>
                <w:lang w:val="en-US"/>
              </w:rPr>
            </w:pPr>
            <w:r w:rsidRPr="00466DD4">
              <w:rPr>
                <w:rFonts w:asciiTheme="minorHAnsi" w:hAnsiTheme="minorHAnsi"/>
                <w:b/>
                <w:bCs/>
                <w:sz w:val="22"/>
                <w:szCs w:val="22"/>
                <w:lang w:val="en-US"/>
              </w:rPr>
              <w:t>AFM 1:</w:t>
            </w:r>
            <w:r w:rsidR="0048240C"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C22B0A" w:rsidRPr="009D7536" w14:paraId="222659ED" w14:textId="77777777" w:rsidTr="00C22B0A">
        <w:trPr>
          <w:trHeight w:val="20"/>
          <w:jc w:val="center"/>
        </w:trPr>
        <w:tc>
          <w:tcPr>
            <w:tcW w:w="1271" w:type="dxa"/>
            <w:shd w:val="clear" w:color="auto" w:fill="F2F2F2" w:themeFill="background1" w:themeFillShade="F2"/>
          </w:tcPr>
          <w:p w14:paraId="44CD90FA" w14:textId="2D8D1373" w:rsidR="00C22B0A" w:rsidRPr="009D7536" w:rsidRDefault="00C22B0A" w:rsidP="00C22B0A">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 2</w:t>
            </w:r>
          </w:p>
        </w:tc>
        <w:tc>
          <w:tcPr>
            <w:tcW w:w="9219" w:type="dxa"/>
            <w:gridSpan w:val="2"/>
            <w:shd w:val="clear" w:color="auto" w:fill="F2F2F2" w:themeFill="background1" w:themeFillShade="F2"/>
          </w:tcPr>
          <w:p w14:paraId="2C4B4D58" w14:textId="7AAFDD8B" w:rsidR="00C22B0A" w:rsidRDefault="007D2F73" w:rsidP="00C22B0A">
            <w:pPr>
              <w:autoSpaceDE w:val="0"/>
              <w:autoSpaceDN w:val="0"/>
              <w:adjustRightInd w:val="0"/>
              <w:outlineLvl w:val="0"/>
              <w:rPr>
                <w:rFonts w:asciiTheme="minorHAnsi" w:hAnsiTheme="minorHAnsi"/>
                <w:bCs/>
                <w:color w:val="361F63"/>
                <w:sz w:val="22"/>
                <w:szCs w:val="22"/>
                <w:lang w:val="en-US"/>
              </w:rPr>
            </w:pPr>
            <w:r w:rsidRPr="007D2F73">
              <w:rPr>
                <w:rFonts w:asciiTheme="minorHAnsi" w:hAnsiTheme="minorHAnsi"/>
                <w:bCs/>
                <w:color w:val="361F63"/>
                <w:sz w:val="22"/>
                <w:szCs w:val="22"/>
                <w:lang w:val="en-US"/>
              </w:rPr>
              <w:t xml:space="preserve">SCOPE OF THE GUARANTEE </w:t>
            </w:r>
          </w:p>
          <w:p w14:paraId="5FE2FD90" w14:textId="77777777" w:rsidR="00C22B0A" w:rsidRPr="009D7536" w:rsidRDefault="00C22B0A" w:rsidP="00C22B0A">
            <w:pPr>
              <w:autoSpaceDE w:val="0"/>
              <w:autoSpaceDN w:val="0"/>
              <w:adjustRightInd w:val="0"/>
              <w:outlineLvl w:val="0"/>
              <w:rPr>
                <w:rFonts w:asciiTheme="minorHAnsi" w:hAnsiTheme="minorHAnsi"/>
                <w:bCs/>
                <w:color w:val="361F63"/>
                <w:sz w:val="22"/>
                <w:szCs w:val="22"/>
                <w:lang w:val="en-US"/>
              </w:rPr>
            </w:pPr>
          </w:p>
        </w:tc>
      </w:tr>
      <w:tr w:rsidR="004D7A75" w:rsidRPr="004D7A75" w14:paraId="7E35C2C8" w14:textId="77777777" w:rsidTr="007243E3">
        <w:trPr>
          <w:trHeight w:val="20"/>
          <w:jc w:val="center"/>
        </w:trPr>
        <w:tc>
          <w:tcPr>
            <w:tcW w:w="1271" w:type="dxa"/>
          </w:tcPr>
          <w:p w14:paraId="578188D3" w14:textId="63B59D9A" w:rsidR="004D7A75" w:rsidRPr="00370FF7" w:rsidRDefault="004D7A75" w:rsidP="00370FF7">
            <w:pPr>
              <w:rPr>
                <w:rFonts w:asciiTheme="minorHAnsi" w:hAnsiTheme="minorHAnsi"/>
                <w:sz w:val="20"/>
                <w:szCs w:val="20"/>
                <w:lang w:val="en-US"/>
              </w:rPr>
            </w:pPr>
          </w:p>
        </w:tc>
        <w:tc>
          <w:tcPr>
            <w:tcW w:w="7796" w:type="dxa"/>
          </w:tcPr>
          <w:p w14:paraId="1183F7D2" w14:textId="77777777" w:rsidR="00FC39FB" w:rsidRDefault="007D2F73" w:rsidP="00FC39FB">
            <w:pPr>
              <w:pStyle w:val="ListParagraph"/>
              <w:numPr>
                <w:ilvl w:val="0"/>
                <w:numId w:val="21"/>
              </w:numPr>
              <w:autoSpaceDE w:val="0"/>
              <w:autoSpaceDN w:val="0"/>
              <w:adjustRightInd w:val="0"/>
              <w:outlineLvl w:val="0"/>
              <w:rPr>
                <w:rFonts w:asciiTheme="minorHAnsi" w:hAnsiTheme="minorHAnsi"/>
                <w:bCs/>
                <w:sz w:val="20"/>
                <w:szCs w:val="20"/>
                <w:lang w:val="en-US"/>
              </w:rPr>
            </w:pPr>
            <w:r w:rsidRPr="00FC39FB">
              <w:rPr>
                <w:rFonts w:asciiTheme="minorHAnsi" w:hAnsiTheme="minorHAnsi"/>
                <w:bCs/>
                <w:sz w:val="20"/>
                <w:szCs w:val="20"/>
                <w:lang w:val="en-US"/>
              </w:rPr>
              <w:t xml:space="preserve">Details shall be disclosed about the terms and conditions </w:t>
            </w:r>
            <w:r w:rsidRPr="00FC39FB">
              <w:rPr>
                <w:rFonts w:asciiTheme="minorHAnsi" w:hAnsiTheme="minorHAnsi"/>
                <w:bCs/>
                <w:sz w:val="20"/>
                <w:szCs w:val="20"/>
                <w:u w:val="single"/>
                <w:lang w:val="en-US"/>
              </w:rPr>
              <w:t>and</w:t>
            </w:r>
            <w:r w:rsidRPr="00FC39FB">
              <w:rPr>
                <w:rFonts w:asciiTheme="minorHAnsi" w:hAnsiTheme="minorHAnsi"/>
                <w:bCs/>
                <w:sz w:val="20"/>
                <w:szCs w:val="20"/>
                <w:lang w:val="en-US"/>
              </w:rPr>
              <w:t xml:space="preserve"> scope of the guarantee. These details should cover </w:t>
            </w:r>
            <w:r w:rsidRPr="00FC39FB">
              <w:rPr>
                <w:rFonts w:asciiTheme="minorHAnsi" w:hAnsiTheme="minorHAnsi"/>
                <w:bCs/>
                <w:sz w:val="20"/>
                <w:szCs w:val="20"/>
                <w:u w:val="single"/>
                <w:lang w:val="en-US"/>
              </w:rPr>
              <w:t>any</w:t>
            </w:r>
            <w:r w:rsidRPr="00FC39FB">
              <w:rPr>
                <w:rFonts w:asciiTheme="minorHAnsi" w:hAnsiTheme="minorHAnsi"/>
                <w:bCs/>
                <w:sz w:val="20"/>
                <w:szCs w:val="20"/>
                <w:lang w:val="en-US"/>
              </w:rPr>
              <w:t xml:space="preserve"> conditionality on the application of the guarantee in the event of any default under the terms of the security and the material terms of </w:t>
            </w:r>
            <w:r w:rsidRPr="00FC39FB">
              <w:rPr>
                <w:rFonts w:asciiTheme="minorHAnsi" w:hAnsiTheme="minorHAnsi"/>
                <w:bCs/>
                <w:sz w:val="20"/>
                <w:szCs w:val="20"/>
                <w:u w:val="single"/>
                <w:lang w:val="en-US"/>
              </w:rPr>
              <w:t>any</w:t>
            </w:r>
            <w:r w:rsidRPr="00FC39FB">
              <w:rPr>
                <w:rFonts w:asciiTheme="minorHAnsi" w:hAnsiTheme="minorHAnsi"/>
                <w:bCs/>
                <w:sz w:val="20"/>
                <w:szCs w:val="20"/>
                <w:lang w:val="en-US"/>
              </w:rPr>
              <w:t xml:space="preserve"> Mono-line Insurance or Keep well Agreement between the issuer and the gua</w:t>
            </w:r>
            <w:r w:rsidR="00FC39FB" w:rsidRPr="00FC39FB">
              <w:rPr>
                <w:rFonts w:asciiTheme="minorHAnsi" w:hAnsiTheme="minorHAnsi"/>
                <w:bCs/>
                <w:sz w:val="20"/>
                <w:szCs w:val="20"/>
                <w:lang w:val="en-US"/>
              </w:rPr>
              <w:t>rantor.</w:t>
            </w:r>
          </w:p>
          <w:p w14:paraId="4F474754" w14:textId="60ED145D" w:rsidR="007D2F73" w:rsidRPr="007D2F73" w:rsidRDefault="007D2F73" w:rsidP="00FC39FB">
            <w:pPr>
              <w:pStyle w:val="ListParagraph"/>
              <w:numPr>
                <w:ilvl w:val="0"/>
                <w:numId w:val="21"/>
              </w:numPr>
              <w:autoSpaceDE w:val="0"/>
              <w:autoSpaceDN w:val="0"/>
              <w:adjustRightInd w:val="0"/>
              <w:outlineLvl w:val="0"/>
              <w:rPr>
                <w:rFonts w:asciiTheme="minorHAnsi" w:hAnsiTheme="minorHAnsi"/>
                <w:bCs/>
                <w:sz w:val="20"/>
                <w:szCs w:val="20"/>
                <w:lang w:val="en-US"/>
              </w:rPr>
            </w:pPr>
            <w:r w:rsidRPr="007D2F73">
              <w:rPr>
                <w:rFonts w:asciiTheme="minorHAnsi" w:hAnsiTheme="minorHAnsi"/>
                <w:bCs/>
                <w:sz w:val="20"/>
                <w:szCs w:val="20"/>
                <w:lang w:val="en-US"/>
              </w:rPr>
              <w:t xml:space="preserve">Details </w:t>
            </w:r>
            <w:r w:rsidRPr="00FC39FB">
              <w:rPr>
                <w:rFonts w:asciiTheme="minorHAnsi" w:hAnsiTheme="minorHAnsi"/>
                <w:bCs/>
                <w:sz w:val="20"/>
                <w:szCs w:val="20"/>
                <w:u w:val="single"/>
                <w:lang w:val="en-US"/>
              </w:rPr>
              <w:t>must</w:t>
            </w:r>
            <w:r w:rsidR="00FC39FB">
              <w:rPr>
                <w:rFonts w:asciiTheme="minorHAnsi" w:hAnsiTheme="minorHAnsi"/>
                <w:bCs/>
                <w:sz w:val="20"/>
                <w:szCs w:val="20"/>
                <w:u w:val="single"/>
                <w:lang w:val="en-US"/>
              </w:rPr>
              <w:t xml:space="preserve"> </w:t>
            </w:r>
            <w:r w:rsidRPr="00FC39FB">
              <w:rPr>
                <w:rFonts w:asciiTheme="minorHAnsi" w:hAnsiTheme="minorHAnsi"/>
                <w:bCs/>
                <w:sz w:val="20"/>
                <w:szCs w:val="20"/>
                <w:u w:val="single"/>
                <w:lang w:val="en-US"/>
              </w:rPr>
              <w:t>also</w:t>
            </w:r>
            <w:r w:rsidRPr="007D2F73">
              <w:rPr>
                <w:rFonts w:asciiTheme="minorHAnsi" w:hAnsiTheme="minorHAnsi"/>
                <w:bCs/>
                <w:sz w:val="20"/>
                <w:szCs w:val="20"/>
                <w:lang w:val="en-US"/>
              </w:rPr>
              <w:t xml:space="preserve"> be disclosed of any guarantor’s power of veto in relation to changes to the security holder’s rights, such as is often found in Mono-line Insurance.</w:t>
            </w:r>
          </w:p>
        </w:tc>
        <w:tc>
          <w:tcPr>
            <w:tcW w:w="1423" w:type="dxa"/>
          </w:tcPr>
          <w:p w14:paraId="1BA25AA2" w14:textId="77777777" w:rsidR="00FC39FB" w:rsidRPr="00FC39FB" w:rsidRDefault="00FC39FB" w:rsidP="00FC39FB">
            <w:pPr>
              <w:outlineLvl w:val="0"/>
              <w:rPr>
                <w:rFonts w:asciiTheme="minorHAnsi" w:hAnsiTheme="minorHAnsi"/>
                <w:color w:val="A6A6A6" w:themeColor="background1" w:themeShade="A6"/>
                <w:sz w:val="20"/>
                <w:szCs w:val="20"/>
                <w:lang w:val="en-US"/>
              </w:rPr>
            </w:pPr>
            <w:r w:rsidRPr="00FC39FB">
              <w:rPr>
                <w:rFonts w:asciiTheme="minorHAnsi" w:hAnsiTheme="minorHAnsi"/>
                <w:i/>
                <w:color w:val="A6A6A6" w:themeColor="background1" w:themeShade="A6"/>
                <w:sz w:val="20"/>
                <w:szCs w:val="20"/>
                <w:lang w:val="en-US"/>
              </w:rPr>
              <w:t>a</w:t>
            </w:r>
            <w:r w:rsidRPr="00FC39FB">
              <w:rPr>
                <w:rFonts w:asciiTheme="minorHAnsi" w:hAnsiTheme="minorHAnsi"/>
                <w:color w:val="A6A6A6" w:themeColor="background1" w:themeShade="A6"/>
                <w:sz w:val="20"/>
                <w:szCs w:val="20"/>
                <w:lang w:val="en-US"/>
              </w:rPr>
              <w:t xml:space="preserve"> ──────</w:t>
            </w:r>
          </w:p>
          <w:p w14:paraId="3E7BA715" w14:textId="6031FB48" w:rsidR="00FC39FB" w:rsidRDefault="00FC39FB" w:rsidP="00FC39FB">
            <w:pPr>
              <w:ind w:left="34"/>
              <w:outlineLvl w:val="0"/>
              <w:rPr>
                <w:rFonts w:asciiTheme="minorHAnsi" w:hAnsiTheme="minorHAnsi"/>
                <w:i/>
                <w:color w:val="A6A6A6" w:themeColor="background1" w:themeShade="A6"/>
                <w:sz w:val="20"/>
                <w:szCs w:val="20"/>
                <w:lang w:val="en-US"/>
              </w:rPr>
            </w:pPr>
          </w:p>
          <w:p w14:paraId="07C65EDD" w14:textId="77777777" w:rsidR="00FC39FB" w:rsidRDefault="00FC39FB" w:rsidP="00FC39FB">
            <w:pPr>
              <w:ind w:left="34"/>
              <w:outlineLvl w:val="0"/>
              <w:rPr>
                <w:rFonts w:asciiTheme="minorHAnsi" w:hAnsiTheme="minorHAnsi"/>
                <w:i/>
                <w:color w:val="A6A6A6" w:themeColor="background1" w:themeShade="A6"/>
                <w:sz w:val="20"/>
                <w:szCs w:val="20"/>
                <w:lang w:val="en-US"/>
              </w:rPr>
            </w:pPr>
          </w:p>
          <w:p w14:paraId="0962DB4D" w14:textId="77777777" w:rsidR="00B81E29" w:rsidRDefault="00B81E29" w:rsidP="00FC39FB">
            <w:pPr>
              <w:ind w:left="34"/>
              <w:outlineLvl w:val="0"/>
              <w:rPr>
                <w:rFonts w:asciiTheme="minorHAnsi" w:hAnsiTheme="minorHAnsi"/>
                <w:i/>
                <w:color w:val="A6A6A6" w:themeColor="background1" w:themeShade="A6"/>
                <w:sz w:val="20"/>
                <w:szCs w:val="20"/>
                <w:lang w:val="en-US"/>
              </w:rPr>
            </w:pPr>
          </w:p>
          <w:p w14:paraId="1D36943E" w14:textId="77777777" w:rsidR="00FC39FB" w:rsidRPr="00FC39FB" w:rsidRDefault="00FC39FB" w:rsidP="00FC39FB">
            <w:pPr>
              <w:ind w:left="34"/>
              <w:outlineLvl w:val="0"/>
              <w:rPr>
                <w:rFonts w:asciiTheme="minorHAnsi" w:hAnsiTheme="minorHAnsi"/>
                <w:i/>
                <w:color w:val="A6A6A6" w:themeColor="background1" w:themeShade="A6"/>
                <w:sz w:val="20"/>
                <w:szCs w:val="20"/>
                <w:lang w:val="en-US"/>
              </w:rPr>
            </w:pPr>
          </w:p>
          <w:p w14:paraId="28C5AD3E" w14:textId="77777777" w:rsidR="00FC39FB" w:rsidRPr="00FC39FB" w:rsidRDefault="00FC39FB" w:rsidP="00FC39FB">
            <w:pPr>
              <w:outlineLvl w:val="0"/>
              <w:rPr>
                <w:rFonts w:asciiTheme="minorHAnsi" w:hAnsiTheme="minorHAnsi"/>
                <w:color w:val="A6A6A6" w:themeColor="background1" w:themeShade="A6"/>
                <w:sz w:val="20"/>
                <w:szCs w:val="20"/>
                <w:lang w:val="en-US"/>
              </w:rPr>
            </w:pPr>
            <w:r w:rsidRPr="00FC39FB">
              <w:rPr>
                <w:rFonts w:asciiTheme="minorHAnsi" w:hAnsiTheme="minorHAnsi"/>
                <w:i/>
                <w:color w:val="A6A6A6" w:themeColor="background1" w:themeShade="A6"/>
                <w:sz w:val="20"/>
                <w:szCs w:val="20"/>
                <w:lang w:val="en-US"/>
              </w:rPr>
              <w:t xml:space="preserve">b </w:t>
            </w:r>
            <w:r w:rsidRPr="00FC39FB">
              <w:rPr>
                <w:rFonts w:asciiTheme="minorHAnsi" w:hAnsiTheme="minorHAnsi"/>
                <w:color w:val="A6A6A6" w:themeColor="background1" w:themeShade="A6"/>
                <w:sz w:val="20"/>
                <w:szCs w:val="20"/>
                <w:lang w:val="en-US"/>
              </w:rPr>
              <w:t>──────</w:t>
            </w:r>
          </w:p>
          <w:p w14:paraId="20E7F885" w14:textId="324F17DD" w:rsidR="004D7A75" w:rsidRPr="009D7536" w:rsidRDefault="004D7A75" w:rsidP="00370FF7">
            <w:pPr>
              <w:outlineLvl w:val="0"/>
              <w:rPr>
                <w:rFonts w:asciiTheme="minorHAnsi" w:hAnsiTheme="minorHAnsi"/>
                <w:sz w:val="20"/>
                <w:szCs w:val="20"/>
                <w:lang w:val="en-US"/>
              </w:rPr>
            </w:pPr>
          </w:p>
        </w:tc>
      </w:tr>
      <w:tr w:rsidR="004D7A75" w:rsidRPr="004D7A75" w14:paraId="787CCCB6" w14:textId="77777777" w:rsidTr="007243E3">
        <w:trPr>
          <w:trHeight w:val="20"/>
          <w:jc w:val="center"/>
        </w:trPr>
        <w:tc>
          <w:tcPr>
            <w:tcW w:w="1271" w:type="dxa"/>
          </w:tcPr>
          <w:p w14:paraId="6F7E62E5" w14:textId="1330B8C2" w:rsidR="004D7A75" w:rsidRPr="00392EEA" w:rsidRDefault="004D7A75" w:rsidP="00D80756">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5EA4EF4A" w14:textId="77777777" w:rsidR="004D7A75" w:rsidRPr="00392EEA" w:rsidRDefault="004D7A75" w:rsidP="00D80756">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7D2F73" w:rsidRPr="00896F07" w14:paraId="11508F14" w14:textId="77777777" w:rsidTr="00CD5494">
        <w:trPr>
          <w:trHeight w:val="20"/>
          <w:jc w:val="center"/>
        </w:trPr>
        <w:tc>
          <w:tcPr>
            <w:tcW w:w="1271" w:type="dxa"/>
            <w:shd w:val="clear" w:color="auto" w:fill="F2F2F2" w:themeFill="background1" w:themeFillShade="F2"/>
          </w:tcPr>
          <w:p w14:paraId="382A8F35" w14:textId="77777777" w:rsidR="007D2F73" w:rsidRDefault="007D2F73" w:rsidP="00CD5494">
            <w:pPr>
              <w:autoSpaceDE w:val="0"/>
              <w:autoSpaceDN w:val="0"/>
              <w:adjustRightInd w:val="0"/>
              <w:outlineLvl w:val="0"/>
              <w:rPr>
                <w:rFonts w:asciiTheme="minorHAnsi" w:hAnsiTheme="minorHAnsi"/>
                <w:bCs/>
                <w:color w:val="361F63"/>
                <w:sz w:val="22"/>
                <w:szCs w:val="22"/>
                <w:lang w:val="en-US"/>
              </w:rPr>
            </w:pPr>
          </w:p>
          <w:p w14:paraId="496C003A" w14:textId="077DF74D" w:rsidR="007D2F73" w:rsidRPr="009D7536" w:rsidRDefault="007D2F73" w:rsidP="00CD5494">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 3</w:t>
            </w:r>
          </w:p>
        </w:tc>
        <w:tc>
          <w:tcPr>
            <w:tcW w:w="9219" w:type="dxa"/>
            <w:gridSpan w:val="2"/>
            <w:shd w:val="clear" w:color="auto" w:fill="F2F2F2" w:themeFill="background1" w:themeFillShade="F2"/>
          </w:tcPr>
          <w:p w14:paraId="53C4AB5C" w14:textId="77777777" w:rsidR="007D2F73" w:rsidRDefault="007D2F73" w:rsidP="00CD5494">
            <w:pPr>
              <w:autoSpaceDE w:val="0"/>
              <w:autoSpaceDN w:val="0"/>
              <w:adjustRightInd w:val="0"/>
              <w:outlineLvl w:val="0"/>
              <w:rPr>
                <w:rFonts w:asciiTheme="minorHAnsi" w:hAnsiTheme="minorHAnsi"/>
                <w:bCs/>
                <w:color w:val="361F63"/>
                <w:sz w:val="22"/>
                <w:szCs w:val="22"/>
                <w:lang w:val="en-US"/>
              </w:rPr>
            </w:pPr>
          </w:p>
          <w:p w14:paraId="06850557" w14:textId="1234DCDF" w:rsidR="007D2F73" w:rsidRDefault="007D2F73" w:rsidP="00CD5494">
            <w:pPr>
              <w:autoSpaceDE w:val="0"/>
              <w:autoSpaceDN w:val="0"/>
              <w:adjustRightInd w:val="0"/>
              <w:outlineLvl w:val="0"/>
              <w:rPr>
                <w:rFonts w:asciiTheme="minorHAnsi" w:hAnsiTheme="minorHAnsi"/>
                <w:bCs/>
                <w:color w:val="361F63"/>
                <w:sz w:val="22"/>
                <w:szCs w:val="22"/>
                <w:lang w:val="en-US"/>
              </w:rPr>
            </w:pPr>
            <w:r w:rsidRPr="007D2F73">
              <w:rPr>
                <w:rFonts w:asciiTheme="minorHAnsi" w:hAnsiTheme="minorHAnsi"/>
                <w:bCs/>
                <w:color w:val="361F63"/>
                <w:sz w:val="22"/>
                <w:szCs w:val="22"/>
                <w:lang w:val="en-US"/>
              </w:rPr>
              <w:t xml:space="preserve">INFORMATION TO BE DISCLOSED ABOUT THE GUARANTOR </w:t>
            </w:r>
          </w:p>
          <w:p w14:paraId="046AD3EB" w14:textId="77777777" w:rsidR="007D2F73" w:rsidRPr="009D7536" w:rsidRDefault="007D2F73" w:rsidP="00CD5494">
            <w:pPr>
              <w:autoSpaceDE w:val="0"/>
              <w:autoSpaceDN w:val="0"/>
              <w:adjustRightInd w:val="0"/>
              <w:outlineLvl w:val="0"/>
              <w:rPr>
                <w:rFonts w:asciiTheme="minorHAnsi" w:hAnsiTheme="minorHAnsi"/>
                <w:bCs/>
                <w:color w:val="361F63"/>
                <w:sz w:val="22"/>
                <w:szCs w:val="22"/>
                <w:lang w:val="en-US"/>
              </w:rPr>
            </w:pPr>
          </w:p>
        </w:tc>
      </w:tr>
      <w:tr w:rsidR="002F0451" w:rsidRPr="004D7A75" w14:paraId="1B0A8EED" w14:textId="77777777" w:rsidTr="00CD5494">
        <w:trPr>
          <w:trHeight w:val="20"/>
          <w:jc w:val="center"/>
        </w:trPr>
        <w:tc>
          <w:tcPr>
            <w:tcW w:w="1271" w:type="dxa"/>
          </w:tcPr>
          <w:p w14:paraId="38FE4A69" w14:textId="7582A73E" w:rsidR="002F0451" w:rsidRPr="009D7536" w:rsidRDefault="002F0451" w:rsidP="002564FB">
            <w:pPr>
              <w:rPr>
                <w:rFonts w:asciiTheme="minorHAnsi" w:hAnsiTheme="minorHAnsi"/>
                <w:color w:val="361F63"/>
                <w:sz w:val="20"/>
                <w:szCs w:val="20"/>
                <w:lang w:val="en-US"/>
              </w:rPr>
            </w:pPr>
          </w:p>
        </w:tc>
        <w:tc>
          <w:tcPr>
            <w:tcW w:w="7796" w:type="dxa"/>
          </w:tcPr>
          <w:p w14:paraId="04DA5EB3" w14:textId="041A8535" w:rsidR="00370FF7" w:rsidRPr="008F26CC" w:rsidRDefault="007D2F73" w:rsidP="007D2F73">
            <w:pPr>
              <w:spacing w:after="119" w:line="238" w:lineRule="auto"/>
              <w:ind w:right="-52"/>
              <w:rPr>
                <w:rFonts w:asciiTheme="minorHAnsi" w:hAnsiTheme="minorHAnsi"/>
                <w:bCs/>
                <w:color w:val="FF0000"/>
                <w:sz w:val="16"/>
                <w:szCs w:val="16"/>
                <w:lang w:val="en-US"/>
              </w:rPr>
            </w:pPr>
            <w:r w:rsidRPr="007D2F73">
              <w:rPr>
                <w:rFonts w:asciiTheme="minorHAnsi" w:hAnsiTheme="minorHAnsi"/>
                <w:bCs/>
                <w:sz w:val="20"/>
                <w:szCs w:val="20"/>
                <w:lang w:val="en-US"/>
              </w:rPr>
              <w:t xml:space="preserve">The guarantor </w:t>
            </w:r>
            <w:r w:rsidRPr="00FC39FB">
              <w:rPr>
                <w:rFonts w:asciiTheme="minorHAnsi" w:hAnsiTheme="minorHAnsi"/>
                <w:bCs/>
                <w:sz w:val="20"/>
                <w:szCs w:val="20"/>
                <w:u w:val="single"/>
                <w:lang w:val="en-US"/>
              </w:rPr>
              <w:t>must</w:t>
            </w:r>
            <w:r w:rsidRPr="007D2F73">
              <w:rPr>
                <w:rFonts w:asciiTheme="minorHAnsi" w:hAnsiTheme="minorHAnsi"/>
                <w:bCs/>
                <w:sz w:val="20"/>
                <w:szCs w:val="20"/>
                <w:lang w:val="en-US"/>
              </w:rPr>
              <w:t xml:space="preserve"> disclose information about itself </w:t>
            </w:r>
            <w:r w:rsidRPr="00FC39FB">
              <w:rPr>
                <w:rFonts w:asciiTheme="minorHAnsi" w:hAnsiTheme="minorHAnsi"/>
                <w:bCs/>
                <w:sz w:val="20"/>
                <w:szCs w:val="20"/>
                <w:u w:val="single"/>
                <w:lang w:val="en-US"/>
              </w:rPr>
              <w:t>as if</w:t>
            </w:r>
            <w:r w:rsidRPr="007D2F73">
              <w:rPr>
                <w:rFonts w:asciiTheme="minorHAnsi" w:hAnsiTheme="minorHAnsi"/>
                <w:bCs/>
                <w:sz w:val="20"/>
                <w:szCs w:val="20"/>
                <w:lang w:val="en-US"/>
              </w:rPr>
              <w:t xml:space="preserve"> it were the issuer of that same type of security that is the subject of the guarantee.</w:t>
            </w:r>
          </w:p>
        </w:tc>
        <w:tc>
          <w:tcPr>
            <w:tcW w:w="1423" w:type="dxa"/>
          </w:tcPr>
          <w:p w14:paraId="39AB2E1C" w14:textId="77777777" w:rsidR="008F26CC" w:rsidRPr="00FC39FB" w:rsidRDefault="008F26CC" w:rsidP="002564FB">
            <w:pPr>
              <w:outlineLvl w:val="0"/>
              <w:rPr>
                <w:rFonts w:asciiTheme="minorHAnsi" w:hAnsiTheme="minorHAnsi"/>
                <w:i/>
                <w:color w:val="A6A6A6" w:themeColor="background1" w:themeShade="A6"/>
                <w:sz w:val="20"/>
                <w:szCs w:val="20"/>
                <w:lang w:val="en-US"/>
              </w:rPr>
            </w:pPr>
          </w:p>
          <w:p w14:paraId="4699F2F6" w14:textId="5124116E" w:rsidR="002F0451" w:rsidRPr="00FC39FB" w:rsidRDefault="00FC39FB" w:rsidP="00FC39FB">
            <w:pPr>
              <w:ind w:left="34"/>
              <w:outlineLvl w:val="0"/>
              <w:rPr>
                <w:rFonts w:asciiTheme="minorHAnsi" w:hAnsiTheme="minorHAnsi"/>
                <w:i/>
                <w:color w:val="A6A6A6" w:themeColor="background1" w:themeShade="A6"/>
                <w:sz w:val="20"/>
                <w:szCs w:val="20"/>
                <w:lang w:val="en-US"/>
              </w:rPr>
            </w:pPr>
            <w:r w:rsidRPr="00FC39FB">
              <w:rPr>
                <w:rFonts w:asciiTheme="minorHAnsi" w:hAnsiTheme="minorHAnsi"/>
                <w:color w:val="A6A6A6" w:themeColor="background1" w:themeShade="A6"/>
                <w:sz w:val="20"/>
                <w:szCs w:val="20"/>
                <w:lang w:val="en-US"/>
              </w:rPr>
              <w:t>───────</w:t>
            </w:r>
          </w:p>
        </w:tc>
      </w:tr>
      <w:tr w:rsidR="002F0451" w:rsidRPr="004D7A75" w14:paraId="6146583C" w14:textId="77777777" w:rsidTr="00CD5494">
        <w:trPr>
          <w:trHeight w:val="20"/>
          <w:jc w:val="center"/>
        </w:trPr>
        <w:tc>
          <w:tcPr>
            <w:tcW w:w="1271" w:type="dxa"/>
          </w:tcPr>
          <w:p w14:paraId="7F19DF7A" w14:textId="77777777" w:rsidR="002F0451" w:rsidRPr="00392EEA" w:rsidRDefault="002F0451" w:rsidP="00CD5494">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1E9F532B" w14:textId="77777777" w:rsidR="002F0451" w:rsidRPr="00392EEA" w:rsidRDefault="002F0451" w:rsidP="00CD5494">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7D2F73" w:rsidRPr="007D2F73" w14:paraId="6B48704F" w14:textId="77777777" w:rsidTr="00CD5494">
        <w:trPr>
          <w:trHeight w:val="20"/>
          <w:jc w:val="center"/>
        </w:trPr>
        <w:tc>
          <w:tcPr>
            <w:tcW w:w="1271" w:type="dxa"/>
            <w:shd w:val="clear" w:color="auto" w:fill="F2F2F2" w:themeFill="background1" w:themeFillShade="F2"/>
          </w:tcPr>
          <w:p w14:paraId="601FFD53" w14:textId="69D99A0B" w:rsidR="007D2F73" w:rsidRPr="009D7536" w:rsidRDefault="007D2F73" w:rsidP="00CD5494">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 4</w:t>
            </w:r>
          </w:p>
        </w:tc>
        <w:tc>
          <w:tcPr>
            <w:tcW w:w="9219" w:type="dxa"/>
            <w:gridSpan w:val="2"/>
            <w:shd w:val="clear" w:color="auto" w:fill="F2F2F2" w:themeFill="background1" w:themeFillShade="F2"/>
          </w:tcPr>
          <w:p w14:paraId="11FBDF76" w14:textId="17A640D3" w:rsidR="007D2F73" w:rsidRDefault="007D2F73" w:rsidP="00CD5494">
            <w:pPr>
              <w:autoSpaceDE w:val="0"/>
              <w:autoSpaceDN w:val="0"/>
              <w:adjustRightInd w:val="0"/>
              <w:outlineLvl w:val="0"/>
              <w:rPr>
                <w:rFonts w:asciiTheme="minorHAnsi" w:hAnsiTheme="minorHAnsi"/>
                <w:bCs/>
                <w:color w:val="361F63"/>
                <w:sz w:val="22"/>
                <w:szCs w:val="22"/>
                <w:lang w:val="en-US"/>
              </w:rPr>
            </w:pPr>
            <w:r>
              <w:rPr>
                <w:rFonts w:asciiTheme="minorHAnsi" w:hAnsiTheme="minorHAnsi"/>
                <w:bCs/>
                <w:color w:val="361F63"/>
                <w:sz w:val="22"/>
                <w:szCs w:val="22"/>
                <w:lang w:val="en-US"/>
              </w:rPr>
              <w:t xml:space="preserve">DOCUMENTS AVAILABLE </w:t>
            </w:r>
          </w:p>
          <w:p w14:paraId="06B866B2" w14:textId="77777777" w:rsidR="007D2F73" w:rsidRPr="009D7536" w:rsidRDefault="007D2F73" w:rsidP="00CD5494">
            <w:pPr>
              <w:autoSpaceDE w:val="0"/>
              <w:autoSpaceDN w:val="0"/>
              <w:adjustRightInd w:val="0"/>
              <w:outlineLvl w:val="0"/>
              <w:rPr>
                <w:rFonts w:asciiTheme="minorHAnsi" w:hAnsiTheme="minorHAnsi"/>
                <w:bCs/>
                <w:color w:val="361F63"/>
                <w:sz w:val="22"/>
                <w:szCs w:val="22"/>
                <w:lang w:val="en-US"/>
              </w:rPr>
            </w:pPr>
          </w:p>
        </w:tc>
      </w:tr>
      <w:tr w:rsidR="002F0451" w:rsidRPr="002F0451" w14:paraId="4F1FF98B" w14:textId="77777777" w:rsidTr="00CD5494">
        <w:trPr>
          <w:trHeight w:val="20"/>
          <w:jc w:val="center"/>
        </w:trPr>
        <w:tc>
          <w:tcPr>
            <w:tcW w:w="1271" w:type="dxa"/>
          </w:tcPr>
          <w:p w14:paraId="62B3D7CD" w14:textId="6011A59C" w:rsidR="002F0451" w:rsidRPr="007D2F73" w:rsidRDefault="002F0451" w:rsidP="00CD5494">
            <w:pPr>
              <w:rPr>
                <w:rFonts w:asciiTheme="minorHAnsi" w:hAnsiTheme="minorHAnsi"/>
                <w:bCs/>
                <w:sz w:val="20"/>
                <w:szCs w:val="20"/>
                <w:lang w:val="en-US"/>
              </w:rPr>
            </w:pPr>
          </w:p>
          <w:p w14:paraId="139B9014" w14:textId="77777777" w:rsidR="002F0451" w:rsidRPr="007D2F73" w:rsidRDefault="002F0451" w:rsidP="002564FB">
            <w:pPr>
              <w:rPr>
                <w:rFonts w:asciiTheme="minorHAnsi" w:hAnsiTheme="minorHAnsi"/>
                <w:bCs/>
                <w:sz w:val="20"/>
                <w:szCs w:val="20"/>
                <w:lang w:val="en-US"/>
              </w:rPr>
            </w:pPr>
          </w:p>
        </w:tc>
        <w:tc>
          <w:tcPr>
            <w:tcW w:w="7796" w:type="dxa"/>
          </w:tcPr>
          <w:p w14:paraId="17B6AC0A" w14:textId="77777777" w:rsidR="007D2F73" w:rsidRDefault="007D2F73" w:rsidP="007D2F73">
            <w:pPr>
              <w:pStyle w:val="ListParagraph"/>
              <w:numPr>
                <w:ilvl w:val="0"/>
                <w:numId w:val="20"/>
              </w:numPr>
              <w:tabs>
                <w:tab w:val="left" w:pos="528"/>
                <w:tab w:val="left" w:pos="708"/>
              </w:tabs>
              <w:autoSpaceDE w:val="0"/>
              <w:autoSpaceDN w:val="0"/>
              <w:adjustRightInd w:val="0"/>
              <w:outlineLvl w:val="0"/>
              <w:rPr>
                <w:rFonts w:asciiTheme="minorHAnsi" w:hAnsiTheme="minorHAnsi"/>
                <w:bCs/>
                <w:sz w:val="20"/>
                <w:szCs w:val="20"/>
                <w:lang w:val="en-US"/>
              </w:rPr>
            </w:pPr>
            <w:r w:rsidRPr="007D2F73">
              <w:rPr>
                <w:rFonts w:asciiTheme="minorHAnsi" w:hAnsiTheme="minorHAnsi"/>
                <w:bCs/>
                <w:sz w:val="20"/>
                <w:szCs w:val="20"/>
                <w:lang w:val="en-US"/>
              </w:rPr>
              <w:t xml:space="preserve">Indication of the </w:t>
            </w:r>
            <w:r w:rsidRPr="00FC39FB">
              <w:rPr>
                <w:rFonts w:asciiTheme="minorHAnsi" w:hAnsiTheme="minorHAnsi"/>
                <w:b/>
                <w:bCs/>
                <w:sz w:val="20"/>
                <w:szCs w:val="20"/>
                <w:lang w:val="en-US"/>
              </w:rPr>
              <w:t>website</w:t>
            </w:r>
            <w:r w:rsidRPr="007D2F73">
              <w:rPr>
                <w:rFonts w:asciiTheme="minorHAnsi" w:hAnsiTheme="minorHAnsi"/>
                <w:bCs/>
                <w:sz w:val="20"/>
                <w:szCs w:val="20"/>
                <w:lang w:val="en-US"/>
              </w:rPr>
              <w:t xml:space="preserve"> where the public may have access to the material contracts </w:t>
            </w:r>
          </w:p>
          <w:p w14:paraId="510FEDE2" w14:textId="55F2A9CA" w:rsidR="00FB786B" w:rsidRPr="007D2F73" w:rsidRDefault="007D2F73" w:rsidP="007D2F73">
            <w:pPr>
              <w:pStyle w:val="ListParagraph"/>
              <w:numPr>
                <w:ilvl w:val="0"/>
                <w:numId w:val="20"/>
              </w:numPr>
              <w:tabs>
                <w:tab w:val="left" w:pos="528"/>
                <w:tab w:val="left" w:pos="708"/>
              </w:tabs>
              <w:autoSpaceDE w:val="0"/>
              <w:autoSpaceDN w:val="0"/>
              <w:adjustRightInd w:val="0"/>
              <w:outlineLvl w:val="0"/>
              <w:rPr>
                <w:rFonts w:asciiTheme="minorHAnsi" w:hAnsiTheme="minorHAnsi"/>
                <w:bCs/>
                <w:sz w:val="20"/>
                <w:szCs w:val="20"/>
                <w:lang w:val="en-US"/>
              </w:rPr>
            </w:pPr>
            <w:r w:rsidRPr="00FC39FB">
              <w:rPr>
                <w:rFonts w:asciiTheme="minorHAnsi" w:hAnsiTheme="minorHAnsi"/>
                <w:bCs/>
                <w:sz w:val="20"/>
                <w:szCs w:val="20"/>
                <w:u w:val="single"/>
                <w:lang w:val="en-US"/>
              </w:rPr>
              <w:t>and</w:t>
            </w:r>
            <w:r w:rsidRPr="007D2F73">
              <w:rPr>
                <w:rFonts w:asciiTheme="minorHAnsi" w:hAnsiTheme="minorHAnsi"/>
                <w:bCs/>
                <w:sz w:val="20"/>
                <w:szCs w:val="20"/>
                <w:lang w:val="en-US"/>
              </w:rPr>
              <w:t xml:space="preserve"> other documents relating to the guarantee.</w:t>
            </w:r>
          </w:p>
        </w:tc>
        <w:tc>
          <w:tcPr>
            <w:tcW w:w="1423" w:type="dxa"/>
          </w:tcPr>
          <w:p w14:paraId="345F1BC9" w14:textId="77777777" w:rsidR="002564FB" w:rsidRPr="00FC39FB" w:rsidRDefault="002564FB" w:rsidP="002564FB">
            <w:pPr>
              <w:outlineLvl w:val="0"/>
              <w:rPr>
                <w:rFonts w:asciiTheme="minorHAnsi" w:hAnsiTheme="minorHAnsi"/>
                <w:color w:val="A6A6A6" w:themeColor="background1" w:themeShade="A6"/>
                <w:sz w:val="20"/>
                <w:szCs w:val="20"/>
                <w:lang w:val="en-US"/>
              </w:rPr>
            </w:pPr>
            <w:r w:rsidRPr="00FC39FB">
              <w:rPr>
                <w:rFonts w:asciiTheme="minorHAnsi" w:hAnsiTheme="minorHAnsi"/>
                <w:i/>
                <w:color w:val="A6A6A6" w:themeColor="background1" w:themeShade="A6"/>
                <w:sz w:val="20"/>
                <w:szCs w:val="20"/>
                <w:lang w:val="en-US"/>
              </w:rPr>
              <w:t>a</w:t>
            </w:r>
            <w:r w:rsidRPr="00FC39FB">
              <w:rPr>
                <w:rFonts w:asciiTheme="minorHAnsi" w:hAnsiTheme="minorHAnsi"/>
                <w:color w:val="A6A6A6" w:themeColor="background1" w:themeShade="A6"/>
                <w:sz w:val="20"/>
                <w:szCs w:val="20"/>
                <w:lang w:val="en-US"/>
              </w:rPr>
              <w:t xml:space="preserve"> ──────</w:t>
            </w:r>
          </w:p>
          <w:p w14:paraId="3FB9CA42" w14:textId="77777777" w:rsidR="002564FB" w:rsidRPr="00FC39FB" w:rsidRDefault="002564FB" w:rsidP="002564FB">
            <w:pPr>
              <w:ind w:left="34"/>
              <w:outlineLvl w:val="0"/>
              <w:rPr>
                <w:rFonts w:asciiTheme="minorHAnsi" w:hAnsiTheme="minorHAnsi"/>
                <w:i/>
                <w:color w:val="A6A6A6" w:themeColor="background1" w:themeShade="A6"/>
                <w:sz w:val="20"/>
                <w:szCs w:val="20"/>
                <w:lang w:val="en-US"/>
              </w:rPr>
            </w:pPr>
          </w:p>
          <w:p w14:paraId="55911074" w14:textId="77777777" w:rsidR="002564FB" w:rsidRPr="00FC39FB" w:rsidRDefault="002564FB" w:rsidP="002564FB">
            <w:pPr>
              <w:outlineLvl w:val="0"/>
              <w:rPr>
                <w:rFonts w:asciiTheme="minorHAnsi" w:hAnsiTheme="minorHAnsi"/>
                <w:color w:val="A6A6A6" w:themeColor="background1" w:themeShade="A6"/>
                <w:sz w:val="20"/>
                <w:szCs w:val="20"/>
                <w:lang w:val="en-US"/>
              </w:rPr>
            </w:pPr>
            <w:r w:rsidRPr="00FC39FB">
              <w:rPr>
                <w:rFonts w:asciiTheme="minorHAnsi" w:hAnsiTheme="minorHAnsi"/>
                <w:i/>
                <w:color w:val="A6A6A6" w:themeColor="background1" w:themeShade="A6"/>
                <w:sz w:val="20"/>
                <w:szCs w:val="20"/>
                <w:lang w:val="en-US"/>
              </w:rPr>
              <w:t xml:space="preserve">b </w:t>
            </w:r>
            <w:r w:rsidRPr="00FC39FB">
              <w:rPr>
                <w:rFonts w:asciiTheme="minorHAnsi" w:hAnsiTheme="minorHAnsi"/>
                <w:color w:val="A6A6A6" w:themeColor="background1" w:themeShade="A6"/>
                <w:sz w:val="20"/>
                <w:szCs w:val="20"/>
                <w:lang w:val="en-US"/>
              </w:rPr>
              <w:t>──────</w:t>
            </w:r>
          </w:p>
          <w:p w14:paraId="1D152458" w14:textId="4339E5D5" w:rsidR="002564FB" w:rsidRPr="009D7536" w:rsidRDefault="002564FB" w:rsidP="007D2F73">
            <w:pPr>
              <w:outlineLvl w:val="0"/>
              <w:rPr>
                <w:rFonts w:asciiTheme="minorHAnsi" w:hAnsiTheme="minorHAnsi"/>
                <w:sz w:val="20"/>
                <w:szCs w:val="20"/>
                <w:lang w:val="en-US"/>
              </w:rPr>
            </w:pPr>
          </w:p>
        </w:tc>
      </w:tr>
      <w:tr w:rsidR="002F0451" w:rsidRPr="004D7A75" w14:paraId="026CE682" w14:textId="77777777" w:rsidTr="00CD5494">
        <w:trPr>
          <w:trHeight w:val="20"/>
          <w:jc w:val="center"/>
        </w:trPr>
        <w:tc>
          <w:tcPr>
            <w:tcW w:w="1271" w:type="dxa"/>
          </w:tcPr>
          <w:p w14:paraId="18B51E78" w14:textId="77777777" w:rsidR="002F0451" w:rsidRPr="00392EEA" w:rsidRDefault="002F0451" w:rsidP="00CD5494">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775E9451" w14:textId="77777777" w:rsidR="002F0451" w:rsidRPr="00392EEA" w:rsidRDefault="002F0451" w:rsidP="00CD5494">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bl>
    <w:p w14:paraId="703A6D3A" w14:textId="77777777" w:rsidR="007D2F73" w:rsidRDefault="007D2F73" w:rsidP="00733948">
      <w:pPr>
        <w:autoSpaceDE w:val="0"/>
        <w:autoSpaceDN w:val="0"/>
        <w:adjustRightInd w:val="0"/>
        <w:spacing w:line="276" w:lineRule="auto"/>
        <w:ind w:left="-567" w:right="-517"/>
        <w:jc w:val="center"/>
        <w:outlineLvl w:val="0"/>
        <w:rPr>
          <w:rFonts w:asciiTheme="minorHAnsi" w:hAnsiTheme="minorHAnsi"/>
          <w:color w:val="A6A6A6" w:themeColor="background1" w:themeShade="A6"/>
          <w:sz w:val="22"/>
          <w:szCs w:val="22"/>
          <w:lang w:val="en-US"/>
        </w:rPr>
      </w:pPr>
    </w:p>
    <w:p w14:paraId="2A02FC4F" w14:textId="2141E6BE" w:rsidR="00EC03B5" w:rsidRPr="009D7536" w:rsidRDefault="006A39DD" w:rsidP="00733948">
      <w:pPr>
        <w:autoSpaceDE w:val="0"/>
        <w:autoSpaceDN w:val="0"/>
        <w:adjustRightInd w:val="0"/>
        <w:spacing w:line="276" w:lineRule="auto"/>
        <w:ind w:left="-567" w:right="-517"/>
        <w:jc w:val="center"/>
        <w:outlineLvl w:val="0"/>
        <w:rPr>
          <w:rFonts w:asciiTheme="minorHAnsi" w:hAnsiTheme="minorHAnsi"/>
          <w:color w:val="A6A6A6" w:themeColor="background1" w:themeShade="A6"/>
          <w:sz w:val="22"/>
          <w:szCs w:val="22"/>
          <w:lang w:val="en-US"/>
        </w:rPr>
      </w:pPr>
      <w:r w:rsidRPr="009D7536">
        <w:rPr>
          <w:rFonts w:asciiTheme="minorHAnsi" w:hAnsiTheme="minorHAnsi"/>
          <w:color w:val="A6A6A6" w:themeColor="background1" w:themeShade="A6"/>
          <w:sz w:val="22"/>
          <w:szCs w:val="22"/>
          <w:lang w:val="en-US"/>
        </w:rPr>
        <w:t xml:space="preserve">-= </w:t>
      </w:r>
      <w:r w:rsidR="007D07E0" w:rsidRPr="009D7536">
        <w:rPr>
          <w:rFonts w:asciiTheme="minorHAnsi" w:hAnsiTheme="minorHAnsi"/>
          <w:color w:val="A6A6A6" w:themeColor="background1" w:themeShade="A6"/>
          <w:sz w:val="22"/>
          <w:szCs w:val="22"/>
          <w:lang w:val="en-US"/>
        </w:rPr>
        <w:t>e</w:t>
      </w:r>
      <w:r w:rsidRPr="009D7536">
        <w:rPr>
          <w:rFonts w:asciiTheme="minorHAnsi" w:hAnsiTheme="minorHAnsi"/>
          <w:color w:val="A6A6A6" w:themeColor="background1" w:themeShade="A6"/>
          <w:sz w:val="22"/>
          <w:szCs w:val="22"/>
          <w:lang w:val="en-US"/>
        </w:rPr>
        <w:t xml:space="preserve">nd of </w:t>
      </w:r>
      <w:r w:rsidR="007D07E0" w:rsidRPr="009D7536">
        <w:rPr>
          <w:rFonts w:asciiTheme="minorHAnsi" w:hAnsiTheme="minorHAnsi"/>
          <w:color w:val="A6A6A6" w:themeColor="background1" w:themeShade="A6"/>
          <w:sz w:val="22"/>
          <w:szCs w:val="22"/>
          <w:lang w:val="en-US"/>
        </w:rPr>
        <w:t>r</w:t>
      </w:r>
      <w:r w:rsidRPr="009D7536">
        <w:rPr>
          <w:rFonts w:asciiTheme="minorHAnsi" w:hAnsiTheme="minorHAnsi"/>
          <w:color w:val="A6A6A6" w:themeColor="background1" w:themeShade="A6"/>
          <w:sz w:val="22"/>
          <w:szCs w:val="22"/>
          <w:lang w:val="en-US"/>
        </w:rPr>
        <w:t>eference table =-</w:t>
      </w:r>
    </w:p>
    <w:sectPr w:rsidR="00EC03B5" w:rsidRPr="009D7536" w:rsidSect="00B81626">
      <w:footerReference w:type="even" r:id="rId8"/>
      <w:footerReference w:type="default" r:id="rId9"/>
      <w:headerReference w:type="first" r:id="rId10"/>
      <w:pgSz w:w="12240" w:h="15840"/>
      <w:pgMar w:top="709" w:right="1417" w:bottom="1417" w:left="1417" w:header="0" w:footer="567"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B60743" w14:textId="77777777" w:rsidR="00416D0F" w:rsidRDefault="00416D0F" w:rsidP="002E76F5">
      <w:r>
        <w:separator/>
      </w:r>
    </w:p>
  </w:endnote>
  <w:endnote w:type="continuationSeparator" w:id="0">
    <w:p w14:paraId="0BAE0043" w14:textId="77777777" w:rsidR="00416D0F" w:rsidRDefault="00416D0F" w:rsidP="002E7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B69A9" w14:textId="77777777" w:rsidR="00C22B0A" w:rsidRDefault="00C22B0A" w:rsidP="007D07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212401" w14:textId="77777777" w:rsidR="00C22B0A" w:rsidRDefault="00C22B0A" w:rsidP="007D07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16"/>
        <w:szCs w:val="16"/>
      </w:rPr>
      <w:id w:val="-629627753"/>
      <w:docPartObj>
        <w:docPartGallery w:val="Page Numbers (Bottom of Page)"/>
        <w:docPartUnique/>
      </w:docPartObj>
    </w:sdtPr>
    <w:sdtEndPr/>
    <w:sdtContent>
      <w:sdt>
        <w:sdtPr>
          <w:rPr>
            <w:rFonts w:asciiTheme="minorHAnsi" w:hAnsiTheme="minorHAnsi"/>
            <w:sz w:val="16"/>
            <w:szCs w:val="16"/>
          </w:rPr>
          <w:id w:val="-1566185672"/>
          <w:docPartObj>
            <w:docPartGallery w:val="Page Numbers (Top of Page)"/>
            <w:docPartUnique/>
          </w:docPartObj>
        </w:sdtPr>
        <w:sdtEndPr/>
        <w:sdtContent>
          <w:p w14:paraId="139969AB" w14:textId="67DE5DC1" w:rsidR="00C22B0A" w:rsidRPr="00673E44" w:rsidRDefault="00C22B0A" w:rsidP="00B74CC1">
            <w:pPr>
              <w:pStyle w:val="Footer"/>
              <w:tabs>
                <w:tab w:val="clear" w:pos="9072"/>
                <w:tab w:val="right" w:pos="9923"/>
              </w:tabs>
              <w:ind w:left="-567" w:right="-517"/>
              <w:rPr>
                <w:rFonts w:asciiTheme="minorHAnsi" w:hAnsiTheme="minorHAnsi"/>
                <w:sz w:val="16"/>
                <w:szCs w:val="16"/>
                <w:lang w:val="en-US"/>
              </w:rPr>
            </w:pPr>
            <w:r w:rsidRPr="00673E44">
              <w:rPr>
                <w:rFonts w:asciiTheme="minorHAnsi" w:hAnsiTheme="minorHAnsi" w:cs="Tahoma"/>
                <w:color w:val="333333"/>
                <w:sz w:val="16"/>
                <w:szCs w:val="16"/>
                <w:lang w:val="en-US"/>
              </w:rPr>
              <w:t xml:space="preserve">Dutch Authority for the Financial Markets (AFM) </w:t>
            </w:r>
            <w:r>
              <w:rPr>
                <w:rFonts w:asciiTheme="minorHAnsi" w:hAnsiTheme="minorHAnsi" w:cs="Tahoma"/>
                <w:color w:val="333333"/>
                <w:sz w:val="16"/>
                <w:szCs w:val="16"/>
                <w:lang w:val="en-US"/>
              </w:rPr>
              <w:t>–</w:t>
            </w:r>
            <w:r w:rsidRPr="00673E44">
              <w:rPr>
                <w:rFonts w:asciiTheme="minorHAnsi" w:hAnsiTheme="minorHAnsi" w:cs="Tahoma"/>
                <w:color w:val="333333"/>
                <w:sz w:val="16"/>
                <w:szCs w:val="16"/>
                <w:lang w:val="en-US"/>
              </w:rPr>
              <w:t xml:space="preserve"> </w:t>
            </w:r>
            <w:r>
              <w:rPr>
                <w:rFonts w:asciiTheme="minorHAnsi" w:hAnsiTheme="minorHAnsi" w:cs="Tahoma"/>
                <w:sz w:val="16"/>
                <w:szCs w:val="16"/>
                <w:lang w:val="en-US"/>
              </w:rPr>
              <w:t>V</w:t>
            </w:r>
            <w:r w:rsidRPr="00673E44">
              <w:rPr>
                <w:rFonts w:asciiTheme="minorHAnsi" w:hAnsiTheme="minorHAnsi" w:cs="Tahoma"/>
                <w:sz w:val="16"/>
                <w:szCs w:val="16"/>
                <w:lang w:val="en-US"/>
              </w:rPr>
              <w:t>.</w:t>
            </w:r>
            <w:r>
              <w:rPr>
                <w:rFonts w:asciiTheme="minorHAnsi" w:hAnsiTheme="minorHAnsi" w:cs="Tahoma"/>
                <w:sz w:val="16"/>
                <w:szCs w:val="16"/>
                <w:lang w:val="en-US"/>
              </w:rPr>
              <w:t xml:space="preserve"> </w:t>
            </w:r>
            <w:r w:rsidR="00CD50D5">
              <w:rPr>
                <w:rFonts w:asciiTheme="minorHAnsi" w:hAnsiTheme="minorHAnsi" w:cs="Tahoma"/>
                <w:sz w:val="16"/>
                <w:szCs w:val="16"/>
                <w:lang w:val="en-US"/>
              </w:rPr>
              <w:t>2</w:t>
            </w:r>
            <w:r w:rsidRPr="00673E44">
              <w:rPr>
                <w:rFonts w:asciiTheme="minorHAnsi" w:hAnsiTheme="minorHAnsi" w:cs="Tahoma"/>
                <w:sz w:val="16"/>
                <w:szCs w:val="16"/>
                <w:lang w:val="en-US"/>
              </w:rPr>
              <w:t>.0</w:t>
            </w:r>
            <w:r>
              <w:rPr>
                <w:rFonts w:asciiTheme="minorHAnsi" w:hAnsiTheme="minorHAnsi" w:cs="Tahoma"/>
                <w:sz w:val="16"/>
                <w:szCs w:val="16"/>
                <w:lang w:val="en-US"/>
              </w:rPr>
              <w:t xml:space="preserve"> </w:t>
            </w:r>
            <w:r>
              <w:rPr>
                <w:rFonts w:asciiTheme="minorHAnsi" w:hAnsiTheme="minorHAnsi" w:cs="Tahoma"/>
                <w:color w:val="333333"/>
                <w:sz w:val="16"/>
                <w:szCs w:val="16"/>
                <w:lang w:val="en-US"/>
              </w:rPr>
              <w:t>–</w:t>
            </w:r>
            <w:r w:rsidRPr="00673E44">
              <w:rPr>
                <w:rFonts w:asciiTheme="minorHAnsi" w:hAnsiTheme="minorHAnsi" w:cs="Tahoma"/>
                <w:sz w:val="16"/>
                <w:szCs w:val="16"/>
                <w:lang w:val="en-US"/>
              </w:rPr>
              <w:t xml:space="preserve"> A</w:t>
            </w:r>
            <w:r w:rsidR="00CD50D5">
              <w:rPr>
                <w:rFonts w:asciiTheme="minorHAnsi" w:hAnsiTheme="minorHAnsi" w:cs="Tahoma"/>
                <w:sz w:val="16"/>
                <w:szCs w:val="16"/>
                <w:lang w:val="en-US"/>
              </w:rPr>
              <w:t>ugust 2021</w:t>
            </w:r>
            <w:r>
              <w:rPr>
                <w:rFonts w:asciiTheme="minorHAnsi" w:hAnsiTheme="minorHAnsi" w:cs="Tahoma"/>
                <w:sz w:val="16"/>
                <w:szCs w:val="16"/>
                <w:lang w:val="en-US"/>
              </w:rPr>
              <w:tab/>
            </w:r>
            <w:r>
              <w:rPr>
                <w:rFonts w:asciiTheme="minorHAnsi" w:hAnsiTheme="minorHAnsi" w:cs="Tahoma"/>
                <w:sz w:val="16"/>
                <w:szCs w:val="16"/>
                <w:lang w:val="en-US"/>
              </w:rPr>
              <w:tab/>
            </w:r>
            <w:r>
              <w:rPr>
                <w:rFonts w:asciiTheme="minorHAnsi" w:hAnsiTheme="minorHAnsi"/>
                <w:sz w:val="16"/>
                <w:szCs w:val="16"/>
                <w:lang w:val="en-US"/>
              </w:rPr>
              <w:t xml:space="preserve">                      </w:t>
            </w:r>
            <w:r w:rsidRPr="00673E44">
              <w:rPr>
                <w:rFonts w:asciiTheme="minorHAnsi" w:hAnsiTheme="minorHAnsi"/>
                <w:sz w:val="16"/>
                <w:szCs w:val="16"/>
                <w:lang w:val="en-US"/>
              </w:rPr>
              <w:t xml:space="preserve">Page </w:t>
            </w:r>
            <w:r w:rsidRPr="00673E44">
              <w:rPr>
                <w:rFonts w:asciiTheme="minorHAnsi" w:hAnsiTheme="minorHAnsi"/>
                <w:b/>
                <w:sz w:val="16"/>
                <w:szCs w:val="16"/>
              </w:rPr>
              <w:fldChar w:fldCharType="begin"/>
            </w:r>
            <w:r w:rsidRPr="00673E44">
              <w:rPr>
                <w:rFonts w:asciiTheme="minorHAnsi" w:hAnsiTheme="minorHAnsi"/>
                <w:b/>
                <w:sz w:val="16"/>
                <w:szCs w:val="16"/>
                <w:lang w:val="en-US"/>
              </w:rPr>
              <w:instrText xml:space="preserve"> PAGE </w:instrText>
            </w:r>
            <w:r w:rsidRPr="00673E44">
              <w:rPr>
                <w:rFonts w:asciiTheme="minorHAnsi" w:hAnsiTheme="minorHAnsi"/>
                <w:b/>
                <w:sz w:val="16"/>
                <w:szCs w:val="16"/>
              </w:rPr>
              <w:fldChar w:fldCharType="separate"/>
            </w:r>
            <w:r w:rsidR="00A72902">
              <w:rPr>
                <w:rFonts w:asciiTheme="minorHAnsi" w:hAnsiTheme="minorHAnsi"/>
                <w:b/>
                <w:noProof/>
                <w:sz w:val="16"/>
                <w:szCs w:val="16"/>
                <w:lang w:val="en-US"/>
              </w:rPr>
              <w:t>1</w:t>
            </w:r>
            <w:r w:rsidRPr="00673E44">
              <w:rPr>
                <w:rFonts w:asciiTheme="minorHAnsi" w:hAnsiTheme="minorHAnsi"/>
                <w:b/>
                <w:sz w:val="16"/>
                <w:szCs w:val="16"/>
              </w:rPr>
              <w:fldChar w:fldCharType="end"/>
            </w:r>
            <w:r w:rsidRPr="00673E44">
              <w:rPr>
                <w:rFonts w:asciiTheme="minorHAnsi" w:hAnsiTheme="minorHAnsi"/>
                <w:sz w:val="16"/>
                <w:szCs w:val="16"/>
                <w:lang w:val="en-US"/>
              </w:rPr>
              <w:t xml:space="preserve"> of </w:t>
            </w:r>
            <w:r w:rsidRPr="00673E44">
              <w:rPr>
                <w:rFonts w:asciiTheme="minorHAnsi" w:hAnsiTheme="minorHAnsi"/>
                <w:b/>
                <w:sz w:val="16"/>
                <w:szCs w:val="16"/>
              </w:rPr>
              <w:fldChar w:fldCharType="begin"/>
            </w:r>
            <w:r w:rsidRPr="00673E44">
              <w:rPr>
                <w:rFonts w:asciiTheme="minorHAnsi" w:hAnsiTheme="minorHAnsi"/>
                <w:b/>
                <w:sz w:val="16"/>
                <w:szCs w:val="16"/>
                <w:lang w:val="en-US"/>
              </w:rPr>
              <w:instrText xml:space="preserve"> NUMPAGES  </w:instrText>
            </w:r>
            <w:r w:rsidRPr="00673E44">
              <w:rPr>
                <w:rFonts w:asciiTheme="minorHAnsi" w:hAnsiTheme="minorHAnsi"/>
                <w:b/>
                <w:sz w:val="16"/>
                <w:szCs w:val="16"/>
              </w:rPr>
              <w:fldChar w:fldCharType="separate"/>
            </w:r>
            <w:r w:rsidR="00A72902">
              <w:rPr>
                <w:rFonts w:asciiTheme="minorHAnsi" w:hAnsiTheme="minorHAnsi"/>
                <w:b/>
                <w:noProof/>
                <w:sz w:val="16"/>
                <w:szCs w:val="16"/>
                <w:lang w:val="en-US"/>
              </w:rPr>
              <w:t>2</w:t>
            </w:r>
            <w:r w:rsidRPr="00673E44">
              <w:rPr>
                <w:rFonts w:asciiTheme="minorHAnsi" w:hAnsiTheme="minorHAnsi"/>
                <w:b/>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C64127" w14:textId="77777777" w:rsidR="00416D0F" w:rsidRDefault="00416D0F" w:rsidP="002E76F5">
      <w:r>
        <w:separator/>
      </w:r>
    </w:p>
  </w:footnote>
  <w:footnote w:type="continuationSeparator" w:id="0">
    <w:p w14:paraId="16D586CC" w14:textId="77777777" w:rsidR="00416D0F" w:rsidRDefault="00416D0F" w:rsidP="002E7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ABE0E" w14:textId="32770A35" w:rsidR="00B81626" w:rsidRDefault="00CD50D5" w:rsidP="00CD50D5">
    <w:pPr>
      <w:pStyle w:val="Header"/>
    </w:pPr>
    <w:r>
      <w:rPr>
        <w:noProof/>
      </w:rPr>
      <w:drawing>
        <wp:anchor distT="0" distB="0" distL="114300" distR="114300" simplePos="0" relativeHeight="251659264" behindDoc="0" locked="0" layoutInCell="1" allowOverlap="1" wp14:anchorId="10E9D7BC" wp14:editId="3A7704DC">
          <wp:simplePos x="0" y="0"/>
          <wp:positionH relativeFrom="page">
            <wp:posOffset>5720080</wp:posOffset>
          </wp:positionH>
          <wp:positionV relativeFrom="page">
            <wp:posOffset>281940</wp:posOffset>
          </wp:positionV>
          <wp:extent cx="1544400" cy="360000"/>
          <wp:effectExtent l="0" t="0" r="0" b="254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44400" cy="360000"/>
                  </a:xfrm>
                  <a:prstGeom prst="rect">
                    <a:avLst/>
                  </a:prstGeom>
                </pic:spPr>
              </pic:pic>
            </a:graphicData>
          </a:graphic>
          <wp14:sizeRelH relativeFrom="margin">
            <wp14:pctWidth>0</wp14:pctWidth>
          </wp14:sizeRelH>
          <wp14:sizeRelV relativeFrom="margin">
            <wp14:pctHeight>0</wp14:pctHeight>
          </wp14:sizeRelV>
        </wp:anchor>
      </w:drawing>
    </w:r>
  </w:p>
  <w:p w14:paraId="6AFBC707" w14:textId="015B9BDC" w:rsidR="00B81626" w:rsidRDefault="00B816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86899"/>
    <w:multiLevelType w:val="hybridMultilevel"/>
    <w:tmpl w:val="EBD85BE4"/>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3655BCF"/>
    <w:multiLevelType w:val="hybridMultilevel"/>
    <w:tmpl w:val="B21C87C2"/>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7224D9A"/>
    <w:multiLevelType w:val="hybridMultilevel"/>
    <w:tmpl w:val="7FA8BB48"/>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8C46AA3"/>
    <w:multiLevelType w:val="hybridMultilevel"/>
    <w:tmpl w:val="1BE213E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DB86D5E"/>
    <w:multiLevelType w:val="hybridMultilevel"/>
    <w:tmpl w:val="E4DAFE74"/>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1662784"/>
    <w:multiLevelType w:val="hybridMultilevel"/>
    <w:tmpl w:val="36608280"/>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2C0016E"/>
    <w:multiLevelType w:val="hybridMultilevel"/>
    <w:tmpl w:val="F502140A"/>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15A060A7"/>
    <w:multiLevelType w:val="hybridMultilevel"/>
    <w:tmpl w:val="568E005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8231F98"/>
    <w:multiLevelType w:val="hybridMultilevel"/>
    <w:tmpl w:val="5EAA10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8ED759F"/>
    <w:multiLevelType w:val="hybridMultilevel"/>
    <w:tmpl w:val="E51E7630"/>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1AF03013"/>
    <w:multiLevelType w:val="hybridMultilevel"/>
    <w:tmpl w:val="FBA0E5F6"/>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1B5B1C00"/>
    <w:multiLevelType w:val="hybridMultilevel"/>
    <w:tmpl w:val="E0EA1AA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EC101FE"/>
    <w:multiLevelType w:val="hybridMultilevel"/>
    <w:tmpl w:val="328698B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26596364"/>
    <w:multiLevelType w:val="hybridMultilevel"/>
    <w:tmpl w:val="9AA2DCC2"/>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31D14D40"/>
    <w:multiLevelType w:val="hybridMultilevel"/>
    <w:tmpl w:val="AC4C924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65135863"/>
    <w:multiLevelType w:val="hybridMultilevel"/>
    <w:tmpl w:val="0AA48178"/>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668301B3"/>
    <w:multiLevelType w:val="hybridMultilevel"/>
    <w:tmpl w:val="BDB0A444"/>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709D781D"/>
    <w:multiLevelType w:val="hybridMultilevel"/>
    <w:tmpl w:val="603413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2433327"/>
    <w:multiLevelType w:val="hybridMultilevel"/>
    <w:tmpl w:val="44DC2A4C"/>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75756782"/>
    <w:multiLevelType w:val="hybridMultilevel"/>
    <w:tmpl w:val="FB940DDA"/>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75865AF0"/>
    <w:multiLevelType w:val="hybridMultilevel"/>
    <w:tmpl w:val="E708B284"/>
    <w:lvl w:ilvl="0" w:tplc="04130001">
      <w:start w:val="1"/>
      <w:numFmt w:val="bullet"/>
      <w:lvlText w:val=""/>
      <w:lvlJc w:val="left"/>
      <w:pPr>
        <w:ind w:left="153" w:hanging="360"/>
      </w:pPr>
      <w:rPr>
        <w:rFonts w:ascii="Symbol" w:hAnsi="Symbol" w:hint="default"/>
      </w:rPr>
    </w:lvl>
    <w:lvl w:ilvl="1" w:tplc="04130003" w:tentative="1">
      <w:start w:val="1"/>
      <w:numFmt w:val="bullet"/>
      <w:lvlText w:val="o"/>
      <w:lvlJc w:val="left"/>
      <w:pPr>
        <w:ind w:left="873" w:hanging="360"/>
      </w:pPr>
      <w:rPr>
        <w:rFonts w:ascii="Courier New" w:hAnsi="Courier New" w:cs="Courier New" w:hint="default"/>
      </w:rPr>
    </w:lvl>
    <w:lvl w:ilvl="2" w:tplc="04130005" w:tentative="1">
      <w:start w:val="1"/>
      <w:numFmt w:val="bullet"/>
      <w:lvlText w:val=""/>
      <w:lvlJc w:val="left"/>
      <w:pPr>
        <w:ind w:left="1593" w:hanging="360"/>
      </w:pPr>
      <w:rPr>
        <w:rFonts w:ascii="Wingdings" w:hAnsi="Wingdings" w:hint="default"/>
      </w:rPr>
    </w:lvl>
    <w:lvl w:ilvl="3" w:tplc="04130001" w:tentative="1">
      <w:start w:val="1"/>
      <w:numFmt w:val="bullet"/>
      <w:lvlText w:val=""/>
      <w:lvlJc w:val="left"/>
      <w:pPr>
        <w:ind w:left="2313" w:hanging="360"/>
      </w:pPr>
      <w:rPr>
        <w:rFonts w:ascii="Symbol" w:hAnsi="Symbol" w:hint="default"/>
      </w:rPr>
    </w:lvl>
    <w:lvl w:ilvl="4" w:tplc="04130003" w:tentative="1">
      <w:start w:val="1"/>
      <w:numFmt w:val="bullet"/>
      <w:lvlText w:val="o"/>
      <w:lvlJc w:val="left"/>
      <w:pPr>
        <w:ind w:left="3033" w:hanging="360"/>
      </w:pPr>
      <w:rPr>
        <w:rFonts w:ascii="Courier New" w:hAnsi="Courier New" w:cs="Courier New" w:hint="default"/>
      </w:rPr>
    </w:lvl>
    <w:lvl w:ilvl="5" w:tplc="04130005" w:tentative="1">
      <w:start w:val="1"/>
      <w:numFmt w:val="bullet"/>
      <w:lvlText w:val=""/>
      <w:lvlJc w:val="left"/>
      <w:pPr>
        <w:ind w:left="3753" w:hanging="360"/>
      </w:pPr>
      <w:rPr>
        <w:rFonts w:ascii="Wingdings" w:hAnsi="Wingdings" w:hint="default"/>
      </w:rPr>
    </w:lvl>
    <w:lvl w:ilvl="6" w:tplc="04130001" w:tentative="1">
      <w:start w:val="1"/>
      <w:numFmt w:val="bullet"/>
      <w:lvlText w:val=""/>
      <w:lvlJc w:val="left"/>
      <w:pPr>
        <w:ind w:left="4473" w:hanging="360"/>
      </w:pPr>
      <w:rPr>
        <w:rFonts w:ascii="Symbol" w:hAnsi="Symbol" w:hint="default"/>
      </w:rPr>
    </w:lvl>
    <w:lvl w:ilvl="7" w:tplc="04130003" w:tentative="1">
      <w:start w:val="1"/>
      <w:numFmt w:val="bullet"/>
      <w:lvlText w:val="o"/>
      <w:lvlJc w:val="left"/>
      <w:pPr>
        <w:ind w:left="5193" w:hanging="360"/>
      </w:pPr>
      <w:rPr>
        <w:rFonts w:ascii="Courier New" w:hAnsi="Courier New" w:cs="Courier New" w:hint="default"/>
      </w:rPr>
    </w:lvl>
    <w:lvl w:ilvl="8" w:tplc="04130005" w:tentative="1">
      <w:start w:val="1"/>
      <w:numFmt w:val="bullet"/>
      <w:lvlText w:val=""/>
      <w:lvlJc w:val="left"/>
      <w:pPr>
        <w:ind w:left="5913" w:hanging="360"/>
      </w:pPr>
      <w:rPr>
        <w:rFonts w:ascii="Wingdings" w:hAnsi="Wingdings" w:hint="default"/>
      </w:rPr>
    </w:lvl>
  </w:abstractNum>
  <w:abstractNum w:abstractNumId="21" w15:restartNumberingAfterBreak="0">
    <w:nsid w:val="778E5E7D"/>
    <w:multiLevelType w:val="hybridMultilevel"/>
    <w:tmpl w:val="C2968B68"/>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7"/>
  </w:num>
  <w:num w:numId="2">
    <w:abstractNumId w:val="6"/>
  </w:num>
  <w:num w:numId="3">
    <w:abstractNumId w:val="12"/>
  </w:num>
  <w:num w:numId="4">
    <w:abstractNumId w:val="1"/>
  </w:num>
  <w:num w:numId="5">
    <w:abstractNumId w:val="5"/>
  </w:num>
  <w:num w:numId="6">
    <w:abstractNumId w:val="10"/>
  </w:num>
  <w:num w:numId="7">
    <w:abstractNumId w:val="3"/>
  </w:num>
  <w:num w:numId="8">
    <w:abstractNumId w:val="16"/>
  </w:num>
  <w:num w:numId="9">
    <w:abstractNumId w:val="9"/>
  </w:num>
  <w:num w:numId="10">
    <w:abstractNumId w:val="15"/>
  </w:num>
  <w:num w:numId="11">
    <w:abstractNumId w:val="0"/>
  </w:num>
  <w:num w:numId="12">
    <w:abstractNumId w:val="7"/>
  </w:num>
  <w:num w:numId="13">
    <w:abstractNumId w:val="13"/>
  </w:num>
  <w:num w:numId="14">
    <w:abstractNumId w:val="2"/>
  </w:num>
  <w:num w:numId="15">
    <w:abstractNumId w:val="11"/>
  </w:num>
  <w:num w:numId="16">
    <w:abstractNumId w:val="14"/>
  </w:num>
  <w:num w:numId="17">
    <w:abstractNumId w:val="21"/>
  </w:num>
  <w:num w:numId="18">
    <w:abstractNumId w:val="8"/>
  </w:num>
  <w:num w:numId="19">
    <w:abstractNumId w:val="4"/>
  </w:num>
  <w:num w:numId="20">
    <w:abstractNumId w:val="18"/>
  </w:num>
  <w:num w:numId="21">
    <w:abstractNumId w:val="19"/>
  </w:num>
  <w:num w:numId="22">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A36"/>
    <w:rsid w:val="000008E8"/>
    <w:rsid w:val="00001E4D"/>
    <w:rsid w:val="0000459F"/>
    <w:rsid w:val="00006B9F"/>
    <w:rsid w:val="00006D2C"/>
    <w:rsid w:val="00007DD5"/>
    <w:rsid w:val="00010FEB"/>
    <w:rsid w:val="00014D84"/>
    <w:rsid w:val="00024F62"/>
    <w:rsid w:val="00031A7B"/>
    <w:rsid w:val="00033BC1"/>
    <w:rsid w:val="00034441"/>
    <w:rsid w:val="00035B50"/>
    <w:rsid w:val="00035E2A"/>
    <w:rsid w:val="0003662E"/>
    <w:rsid w:val="0004255B"/>
    <w:rsid w:val="00051D4B"/>
    <w:rsid w:val="00053EC0"/>
    <w:rsid w:val="00060ED3"/>
    <w:rsid w:val="00067DAF"/>
    <w:rsid w:val="00071CC1"/>
    <w:rsid w:val="00082D56"/>
    <w:rsid w:val="0009001D"/>
    <w:rsid w:val="00094286"/>
    <w:rsid w:val="00094BFE"/>
    <w:rsid w:val="000A35BC"/>
    <w:rsid w:val="000A470B"/>
    <w:rsid w:val="000B0B21"/>
    <w:rsid w:val="000B5F57"/>
    <w:rsid w:val="000B7293"/>
    <w:rsid w:val="000B7955"/>
    <w:rsid w:val="000C4168"/>
    <w:rsid w:val="000C59D5"/>
    <w:rsid w:val="000D12CD"/>
    <w:rsid w:val="000D2C0E"/>
    <w:rsid w:val="000D5712"/>
    <w:rsid w:val="000E4A44"/>
    <w:rsid w:val="000E57E5"/>
    <w:rsid w:val="000F393F"/>
    <w:rsid w:val="0010080C"/>
    <w:rsid w:val="00103347"/>
    <w:rsid w:val="001071C3"/>
    <w:rsid w:val="00112184"/>
    <w:rsid w:val="00115461"/>
    <w:rsid w:val="001176C4"/>
    <w:rsid w:val="00122330"/>
    <w:rsid w:val="00127EF5"/>
    <w:rsid w:val="001323F3"/>
    <w:rsid w:val="00132F60"/>
    <w:rsid w:val="00137738"/>
    <w:rsid w:val="001410B7"/>
    <w:rsid w:val="001415E8"/>
    <w:rsid w:val="00141949"/>
    <w:rsid w:val="00143D13"/>
    <w:rsid w:val="00144020"/>
    <w:rsid w:val="00153A52"/>
    <w:rsid w:val="00160255"/>
    <w:rsid w:val="001648DC"/>
    <w:rsid w:val="00164F53"/>
    <w:rsid w:val="00167229"/>
    <w:rsid w:val="00175DB2"/>
    <w:rsid w:val="00177058"/>
    <w:rsid w:val="0017743F"/>
    <w:rsid w:val="00181F1A"/>
    <w:rsid w:val="00182D1C"/>
    <w:rsid w:val="00183CF7"/>
    <w:rsid w:val="001876ED"/>
    <w:rsid w:val="00194DCE"/>
    <w:rsid w:val="001A18EE"/>
    <w:rsid w:val="001A5F83"/>
    <w:rsid w:val="001B7512"/>
    <w:rsid w:val="001B7B17"/>
    <w:rsid w:val="001C6DFF"/>
    <w:rsid w:val="001D41B8"/>
    <w:rsid w:val="001D73F8"/>
    <w:rsid w:val="001E199E"/>
    <w:rsid w:val="001E2BE1"/>
    <w:rsid w:val="001E6329"/>
    <w:rsid w:val="002015C8"/>
    <w:rsid w:val="00201BF5"/>
    <w:rsid w:val="002037F7"/>
    <w:rsid w:val="00204E67"/>
    <w:rsid w:val="002060A8"/>
    <w:rsid w:val="00206198"/>
    <w:rsid w:val="0020653F"/>
    <w:rsid w:val="002154F9"/>
    <w:rsid w:val="00216653"/>
    <w:rsid w:val="0022224A"/>
    <w:rsid w:val="00223A94"/>
    <w:rsid w:val="002266A7"/>
    <w:rsid w:val="00227310"/>
    <w:rsid w:val="00230DC1"/>
    <w:rsid w:val="00237797"/>
    <w:rsid w:val="00246E4A"/>
    <w:rsid w:val="002564FB"/>
    <w:rsid w:val="002567DF"/>
    <w:rsid w:val="002750A8"/>
    <w:rsid w:val="00275E5A"/>
    <w:rsid w:val="00280AAA"/>
    <w:rsid w:val="00283B4A"/>
    <w:rsid w:val="00285F98"/>
    <w:rsid w:val="00295E9B"/>
    <w:rsid w:val="002A14A0"/>
    <w:rsid w:val="002A2561"/>
    <w:rsid w:val="002A4BAB"/>
    <w:rsid w:val="002B0F0C"/>
    <w:rsid w:val="002B3136"/>
    <w:rsid w:val="002B34C8"/>
    <w:rsid w:val="002B4BD6"/>
    <w:rsid w:val="002B57B0"/>
    <w:rsid w:val="002C0CDA"/>
    <w:rsid w:val="002C1545"/>
    <w:rsid w:val="002C49E4"/>
    <w:rsid w:val="002D0475"/>
    <w:rsid w:val="002D1077"/>
    <w:rsid w:val="002D32FF"/>
    <w:rsid w:val="002D5859"/>
    <w:rsid w:val="002D5E6B"/>
    <w:rsid w:val="002D76D2"/>
    <w:rsid w:val="002E76F5"/>
    <w:rsid w:val="002F0451"/>
    <w:rsid w:val="002F0637"/>
    <w:rsid w:val="002F2BBF"/>
    <w:rsid w:val="002F62E0"/>
    <w:rsid w:val="002F6E1B"/>
    <w:rsid w:val="002F785C"/>
    <w:rsid w:val="002F7E20"/>
    <w:rsid w:val="00300C30"/>
    <w:rsid w:val="00311DC6"/>
    <w:rsid w:val="00325952"/>
    <w:rsid w:val="00327F61"/>
    <w:rsid w:val="00332CE9"/>
    <w:rsid w:val="0033393E"/>
    <w:rsid w:val="00336C7E"/>
    <w:rsid w:val="00337BA5"/>
    <w:rsid w:val="00340045"/>
    <w:rsid w:val="00342927"/>
    <w:rsid w:val="0034349F"/>
    <w:rsid w:val="00345D5A"/>
    <w:rsid w:val="00355DB6"/>
    <w:rsid w:val="00367D2A"/>
    <w:rsid w:val="00370FF7"/>
    <w:rsid w:val="00371551"/>
    <w:rsid w:val="00372B57"/>
    <w:rsid w:val="00373E0D"/>
    <w:rsid w:val="003764A4"/>
    <w:rsid w:val="00384C43"/>
    <w:rsid w:val="00386716"/>
    <w:rsid w:val="00392EEA"/>
    <w:rsid w:val="003A2317"/>
    <w:rsid w:val="003A44B4"/>
    <w:rsid w:val="003A46C6"/>
    <w:rsid w:val="003B01FE"/>
    <w:rsid w:val="003B06D7"/>
    <w:rsid w:val="003B33D1"/>
    <w:rsid w:val="003B46CC"/>
    <w:rsid w:val="003C7702"/>
    <w:rsid w:val="003D1D54"/>
    <w:rsid w:val="003D5836"/>
    <w:rsid w:val="003F03B9"/>
    <w:rsid w:val="003F766A"/>
    <w:rsid w:val="00402188"/>
    <w:rsid w:val="00407061"/>
    <w:rsid w:val="00410070"/>
    <w:rsid w:val="004126EA"/>
    <w:rsid w:val="0041282A"/>
    <w:rsid w:val="0041458B"/>
    <w:rsid w:val="00416D0F"/>
    <w:rsid w:val="00421467"/>
    <w:rsid w:val="00422A62"/>
    <w:rsid w:val="00426773"/>
    <w:rsid w:val="00427809"/>
    <w:rsid w:val="00430710"/>
    <w:rsid w:val="004352A0"/>
    <w:rsid w:val="00436FF4"/>
    <w:rsid w:val="0044317B"/>
    <w:rsid w:val="004571E9"/>
    <w:rsid w:val="004658C1"/>
    <w:rsid w:val="00466A75"/>
    <w:rsid w:val="00466DD4"/>
    <w:rsid w:val="00467584"/>
    <w:rsid w:val="00471D30"/>
    <w:rsid w:val="00474041"/>
    <w:rsid w:val="0047582F"/>
    <w:rsid w:val="00481489"/>
    <w:rsid w:val="00482373"/>
    <w:rsid w:val="0048240C"/>
    <w:rsid w:val="00486E55"/>
    <w:rsid w:val="004902FD"/>
    <w:rsid w:val="004928F7"/>
    <w:rsid w:val="004970DB"/>
    <w:rsid w:val="004A1A7C"/>
    <w:rsid w:val="004A1B48"/>
    <w:rsid w:val="004A2A27"/>
    <w:rsid w:val="004A4C13"/>
    <w:rsid w:val="004A5FB9"/>
    <w:rsid w:val="004B5519"/>
    <w:rsid w:val="004B6A8E"/>
    <w:rsid w:val="004B6D27"/>
    <w:rsid w:val="004B7689"/>
    <w:rsid w:val="004C0C99"/>
    <w:rsid w:val="004C0D08"/>
    <w:rsid w:val="004D15D6"/>
    <w:rsid w:val="004D7A75"/>
    <w:rsid w:val="004F4857"/>
    <w:rsid w:val="0050450F"/>
    <w:rsid w:val="00512918"/>
    <w:rsid w:val="00515F9F"/>
    <w:rsid w:val="005167E6"/>
    <w:rsid w:val="00516DC8"/>
    <w:rsid w:val="00530E63"/>
    <w:rsid w:val="005317DA"/>
    <w:rsid w:val="00532894"/>
    <w:rsid w:val="005379AC"/>
    <w:rsid w:val="00550150"/>
    <w:rsid w:val="005561E6"/>
    <w:rsid w:val="00560B99"/>
    <w:rsid w:val="00567E90"/>
    <w:rsid w:val="00571595"/>
    <w:rsid w:val="005725DC"/>
    <w:rsid w:val="0057446F"/>
    <w:rsid w:val="00576B8B"/>
    <w:rsid w:val="0058199D"/>
    <w:rsid w:val="00586833"/>
    <w:rsid w:val="0059108C"/>
    <w:rsid w:val="005927A8"/>
    <w:rsid w:val="0059583C"/>
    <w:rsid w:val="00595D2B"/>
    <w:rsid w:val="005A152C"/>
    <w:rsid w:val="005B0896"/>
    <w:rsid w:val="005B59BE"/>
    <w:rsid w:val="005C4580"/>
    <w:rsid w:val="005C57AE"/>
    <w:rsid w:val="005D08F4"/>
    <w:rsid w:val="005D6C14"/>
    <w:rsid w:val="005D7AF2"/>
    <w:rsid w:val="005E1182"/>
    <w:rsid w:val="005E7BED"/>
    <w:rsid w:val="005F3406"/>
    <w:rsid w:val="005F5414"/>
    <w:rsid w:val="005F7D08"/>
    <w:rsid w:val="00600564"/>
    <w:rsid w:val="006049C8"/>
    <w:rsid w:val="00605F20"/>
    <w:rsid w:val="0060661B"/>
    <w:rsid w:val="006100EF"/>
    <w:rsid w:val="00610BBB"/>
    <w:rsid w:val="00611486"/>
    <w:rsid w:val="00614744"/>
    <w:rsid w:val="00615355"/>
    <w:rsid w:val="0061571F"/>
    <w:rsid w:val="00625A01"/>
    <w:rsid w:val="006270C2"/>
    <w:rsid w:val="00631224"/>
    <w:rsid w:val="006338C5"/>
    <w:rsid w:val="006374E4"/>
    <w:rsid w:val="0064256B"/>
    <w:rsid w:val="00642A74"/>
    <w:rsid w:val="00645F41"/>
    <w:rsid w:val="00652A73"/>
    <w:rsid w:val="00655CAC"/>
    <w:rsid w:val="006603CC"/>
    <w:rsid w:val="0066620D"/>
    <w:rsid w:val="0066786C"/>
    <w:rsid w:val="00671037"/>
    <w:rsid w:val="006737EF"/>
    <w:rsid w:val="00673DEF"/>
    <w:rsid w:val="00673E44"/>
    <w:rsid w:val="0068329D"/>
    <w:rsid w:val="00685234"/>
    <w:rsid w:val="0068627A"/>
    <w:rsid w:val="0069053D"/>
    <w:rsid w:val="0069405E"/>
    <w:rsid w:val="00694D01"/>
    <w:rsid w:val="006979FE"/>
    <w:rsid w:val="006A39DD"/>
    <w:rsid w:val="006A3A62"/>
    <w:rsid w:val="006A3D8E"/>
    <w:rsid w:val="006A766A"/>
    <w:rsid w:val="006B0099"/>
    <w:rsid w:val="006C437E"/>
    <w:rsid w:val="006D0F54"/>
    <w:rsid w:val="006E2FE2"/>
    <w:rsid w:val="006E3B56"/>
    <w:rsid w:val="006F189D"/>
    <w:rsid w:val="006F28FB"/>
    <w:rsid w:val="006F37C1"/>
    <w:rsid w:val="006F6BCE"/>
    <w:rsid w:val="007106B1"/>
    <w:rsid w:val="007225D6"/>
    <w:rsid w:val="007243E3"/>
    <w:rsid w:val="00725DFE"/>
    <w:rsid w:val="00733948"/>
    <w:rsid w:val="00733A36"/>
    <w:rsid w:val="00735388"/>
    <w:rsid w:val="007420C0"/>
    <w:rsid w:val="00746D26"/>
    <w:rsid w:val="007478CE"/>
    <w:rsid w:val="00750BF7"/>
    <w:rsid w:val="00754408"/>
    <w:rsid w:val="00754978"/>
    <w:rsid w:val="00757D24"/>
    <w:rsid w:val="00770E5C"/>
    <w:rsid w:val="00774EBB"/>
    <w:rsid w:val="0077588A"/>
    <w:rsid w:val="007771BD"/>
    <w:rsid w:val="00777B0A"/>
    <w:rsid w:val="00786DEE"/>
    <w:rsid w:val="00791C45"/>
    <w:rsid w:val="007A170D"/>
    <w:rsid w:val="007A1DF1"/>
    <w:rsid w:val="007A3A4E"/>
    <w:rsid w:val="007B41FF"/>
    <w:rsid w:val="007B4EBB"/>
    <w:rsid w:val="007B54ED"/>
    <w:rsid w:val="007C6D05"/>
    <w:rsid w:val="007D05C1"/>
    <w:rsid w:val="007D07E0"/>
    <w:rsid w:val="007D2F73"/>
    <w:rsid w:val="007E0A0F"/>
    <w:rsid w:val="007F19CA"/>
    <w:rsid w:val="007F27B2"/>
    <w:rsid w:val="007F421B"/>
    <w:rsid w:val="007F56D0"/>
    <w:rsid w:val="007F6F54"/>
    <w:rsid w:val="00810D1B"/>
    <w:rsid w:val="00811408"/>
    <w:rsid w:val="00811BE1"/>
    <w:rsid w:val="008160A7"/>
    <w:rsid w:val="008212FB"/>
    <w:rsid w:val="00824423"/>
    <w:rsid w:val="00842443"/>
    <w:rsid w:val="00843BC9"/>
    <w:rsid w:val="00844C3F"/>
    <w:rsid w:val="00846C2D"/>
    <w:rsid w:val="00847045"/>
    <w:rsid w:val="00855FDC"/>
    <w:rsid w:val="008575D0"/>
    <w:rsid w:val="00862F10"/>
    <w:rsid w:val="0086467A"/>
    <w:rsid w:val="008709EF"/>
    <w:rsid w:val="00882AC3"/>
    <w:rsid w:val="00882C8B"/>
    <w:rsid w:val="00886DFE"/>
    <w:rsid w:val="00895315"/>
    <w:rsid w:val="00896F07"/>
    <w:rsid w:val="008A1B9D"/>
    <w:rsid w:val="008B2A8D"/>
    <w:rsid w:val="008C0E1A"/>
    <w:rsid w:val="008C3ACB"/>
    <w:rsid w:val="008D1762"/>
    <w:rsid w:val="008D3EA1"/>
    <w:rsid w:val="008D5533"/>
    <w:rsid w:val="008E070D"/>
    <w:rsid w:val="008F26CC"/>
    <w:rsid w:val="00901749"/>
    <w:rsid w:val="0090449B"/>
    <w:rsid w:val="009159F9"/>
    <w:rsid w:val="0091641B"/>
    <w:rsid w:val="00917C0A"/>
    <w:rsid w:val="00922C6D"/>
    <w:rsid w:val="00922D12"/>
    <w:rsid w:val="00931854"/>
    <w:rsid w:val="00933883"/>
    <w:rsid w:val="009370D0"/>
    <w:rsid w:val="00937F8D"/>
    <w:rsid w:val="00941D2C"/>
    <w:rsid w:val="009454C0"/>
    <w:rsid w:val="00950D44"/>
    <w:rsid w:val="00951851"/>
    <w:rsid w:val="0095396B"/>
    <w:rsid w:val="00956245"/>
    <w:rsid w:val="0096321B"/>
    <w:rsid w:val="00964432"/>
    <w:rsid w:val="00966EE4"/>
    <w:rsid w:val="0097292E"/>
    <w:rsid w:val="00972CDC"/>
    <w:rsid w:val="009762A7"/>
    <w:rsid w:val="00993C82"/>
    <w:rsid w:val="009A07F7"/>
    <w:rsid w:val="009A1C0A"/>
    <w:rsid w:val="009A2F51"/>
    <w:rsid w:val="009A2F8A"/>
    <w:rsid w:val="009A5F76"/>
    <w:rsid w:val="009B2000"/>
    <w:rsid w:val="009B2292"/>
    <w:rsid w:val="009B346C"/>
    <w:rsid w:val="009B360F"/>
    <w:rsid w:val="009B4FA2"/>
    <w:rsid w:val="009B58B8"/>
    <w:rsid w:val="009B6732"/>
    <w:rsid w:val="009C46C0"/>
    <w:rsid w:val="009C639A"/>
    <w:rsid w:val="009D2650"/>
    <w:rsid w:val="009D34CB"/>
    <w:rsid w:val="009D7536"/>
    <w:rsid w:val="009D7E2D"/>
    <w:rsid w:val="009E186C"/>
    <w:rsid w:val="009E5ACC"/>
    <w:rsid w:val="009E65BB"/>
    <w:rsid w:val="009F21DC"/>
    <w:rsid w:val="009F2657"/>
    <w:rsid w:val="009F6225"/>
    <w:rsid w:val="00A00C71"/>
    <w:rsid w:val="00A035BA"/>
    <w:rsid w:val="00A11FD4"/>
    <w:rsid w:val="00A12D8A"/>
    <w:rsid w:val="00A14B3C"/>
    <w:rsid w:val="00A15344"/>
    <w:rsid w:val="00A20DFA"/>
    <w:rsid w:val="00A24C09"/>
    <w:rsid w:val="00A3280C"/>
    <w:rsid w:val="00A42330"/>
    <w:rsid w:val="00A429CA"/>
    <w:rsid w:val="00A478F8"/>
    <w:rsid w:val="00A5592E"/>
    <w:rsid w:val="00A61477"/>
    <w:rsid w:val="00A62BD4"/>
    <w:rsid w:val="00A636A4"/>
    <w:rsid w:val="00A71D31"/>
    <w:rsid w:val="00A72220"/>
    <w:rsid w:val="00A72902"/>
    <w:rsid w:val="00A730B8"/>
    <w:rsid w:val="00A807EF"/>
    <w:rsid w:val="00A81B35"/>
    <w:rsid w:val="00A95938"/>
    <w:rsid w:val="00AA10EF"/>
    <w:rsid w:val="00AA18EA"/>
    <w:rsid w:val="00AA2B01"/>
    <w:rsid w:val="00AA4A20"/>
    <w:rsid w:val="00AB4815"/>
    <w:rsid w:val="00AC5B63"/>
    <w:rsid w:val="00AD1114"/>
    <w:rsid w:val="00AD64E9"/>
    <w:rsid w:val="00AE2F8D"/>
    <w:rsid w:val="00AE3FF8"/>
    <w:rsid w:val="00AE4B08"/>
    <w:rsid w:val="00AF2815"/>
    <w:rsid w:val="00AF5A03"/>
    <w:rsid w:val="00AF780B"/>
    <w:rsid w:val="00B03BBE"/>
    <w:rsid w:val="00B15D7C"/>
    <w:rsid w:val="00B22299"/>
    <w:rsid w:val="00B34831"/>
    <w:rsid w:val="00B368AB"/>
    <w:rsid w:val="00B3764E"/>
    <w:rsid w:val="00B4188B"/>
    <w:rsid w:val="00B54590"/>
    <w:rsid w:val="00B64BCD"/>
    <w:rsid w:val="00B6520F"/>
    <w:rsid w:val="00B74CC1"/>
    <w:rsid w:val="00B800F3"/>
    <w:rsid w:val="00B81626"/>
    <w:rsid w:val="00B81E29"/>
    <w:rsid w:val="00B84A1D"/>
    <w:rsid w:val="00B870E4"/>
    <w:rsid w:val="00BB71DC"/>
    <w:rsid w:val="00BB728B"/>
    <w:rsid w:val="00BC1BD6"/>
    <w:rsid w:val="00BC3A15"/>
    <w:rsid w:val="00BD3B11"/>
    <w:rsid w:val="00BD41DF"/>
    <w:rsid w:val="00BE477B"/>
    <w:rsid w:val="00BF36F3"/>
    <w:rsid w:val="00BF7FC5"/>
    <w:rsid w:val="00C03711"/>
    <w:rsid w:val="00C11021"/>
    <w:rsid w:val="00C228FF"/>
    <w:rsid w:val="00C229BE"/>
    <w:rsid w:val="00C22B0A"/>
    <w:rsid w:val="00C24D36"/>
    <w:rsid w:val="00C259B8"/>
    <w:rsid w:val="00C26D49"/>
    <w:rsid w:val="00C30BD9"/>
    <w:rsid w:val="00C339A6"/>
    <w:rsid w:val="00C3763E"/>
    <w:rsid w:val="00C41C82"/>
    <w:rsid w:val="00C43341"/>
    <w:rsid w:val="00C5140A"/>
    <w:rsid w:val="00C55B30"/>
    <w:rsid w:val="00C57ED3"/>
    <w:rsid w:val="00C65444"/>
    <w:rsid w:val="00C71BF3"/>
    <w:rsid w:val="00C7307E"/>
    <w:rsid w:val="00C92A9D"/>
    <w:rsid w:val="00C93CEB"/>
    <w:rsid w:val="00CA36F2"/>
    <w:rsid w:val="00CA4804"/>
    <w:rsid w:val="00CB030D"/>
    <w:rsid w:val="00CC3542"/>
    <w:rsid w:val="00CC5941"/>
    <w:rsid w:val="00CC608F"/>
    <w:rsid w:val="00CC7539"/>
    <w:rsid w:val="00CC7BD9"/>
    <w:rsid w:val="00CD369D"/>
    <w:rsid w:val="00CD50D5"/>
    <w:rsid w:val="00CD6ECD"/>
    <w:rsid w:val="00CD6F6D"/>
    <w:rsid w:val="00CE17D4"/>
    <w:rsid w:val="00CE1D30"/>
    <w:rsid w:val="00CF11C1"/>
    <w:rsid w:val="00CF4B33"/>
    <w:rsid w:val="00D02CA8"/>
    <w:rsid w:val="00D04CE8"/>
    <w:rsid w:val="00D1321D"/>
    <w:rsid w:val="00D20B8B"/>
    <w:rsid w:val="00D21F9C"/>
    <w:rsid w:val="00D33F69"/>
    <w:rsid w:val="00D346C4"/>
    <w:rsid w:val="00D35D4A"/>
    <w:rsid w:val="00D36544"/>
    <w:rsid w:val="00D41C35"/>
    <w:rsid w:val="00D43128"/>
    <w:rsid w:val="00D44EEB"/>
    <w:rsid w:val="00D61278"/>
    <w:rsid w:val="00D64D89"/>
    <w:rsid w:val="00D72D15"/>
    <w:rsid w:val="00D73170"/>
    <w:rsid w:val="00D77517"/>
    <w:rsid w:val="00D80756"/>
    <w:rsid w:val="00D82BDC"/>
    <w:rsid w:val="00D83AFA"/>
    <w:rsid w:val="00D92621"/>
    <w:rsid w:val="00D93B9C"/>
    <w:rsid w:val="00D961A7"/>
    <w:rsid w:val="00D96ACE"/>
    <w:rsid w:val="00D96E59"/>
    <w:rsid w:val="00DA15B9"/>
    <w:rsid w:val="00DB471D"/>
    <w:rsid w:val="00DB63FD"/>
    <w:rsid w:val="00DB7E96"/>
    <w:rsid w:val="00DD256E"/>
    <w:rsid w:val="00DD3144"/>
    <w:rsid w:val="00DD4429"/>
    <w:rsid w:val="00DD50E4"/>
    <w:rsid w:val="00DD5E34"/>
    <w:rsid w:val="00DD66EA"/>
    <w:rsid w:val="00DE47D9"/>
    <w:rsid w:val="00DE6EBB"/>
    <w:rsid w:val="00DF11AF"/>
    <w:rsid w:val="00DF362D"/>
    <w:rsid w:val="00DF4B58"/>
    <w:rsid w:val="00DF51BB"/>
    <w:rsid w:val="00E0316E"/>
    <w:rsid w:val="00E06FC2"/>
    <w:rsid w:val="00E116A3"/>
    <w:rsid w:val="00E11A15"/>
    <w:rsid w:val="00E11D79"/>
    <w:rsid w:val="00E15188"/>
    <w:rsid w:val="00E32B2B"/>
    <w:rsid w:val="00E436AA"/>
    <w:rsid w:val="00E456E7"/>
    <w:rsid w:val="00E470DE"/>
    <w:rsid w:val="00E54BBD"/>
    <w:rsid w:val="00E60DA4"/>
    <w:rsid w:val="00E6116E"/>
    <w:rsid w:val="00E70BBA"/>
    <w:rsid w:val="00E748FD"/>
    <w:rsid w:val="00E75048"/>
    <w:rsid w:val="00E81AB4"/>
    <w:rsid w:val="00E93C3D"/>
    <w:rsid w:val="00E97B1D"/>
    <w:rsid w:val="00EC03B5"/>
    <w:rsid w:val="00EC2BFA"/>
    <w:rsid w:val="00ED219A"/>
    <w:rsid w:val="00EE443A"/>
    <w:rsid w:val="00EE6C43"/>
    <w:rsid w:val="00EF42DE"/>
    <w:rsid w:val="00F00449"/>
    <w:rsid w:val="00F07A05"/>
    <w:rsid w:val="00F16996"/>
    <w:rsid w:val="00F25517"/>
    <w:rsid w:val="00F255E0"/>
    <w:rsid w:val="00F260D5"/>
    <w:rsid w:val="00F27937"/>
    <w:rsid w:val="00F37C97"/>
    <w:rsid w:val="00F40F16"/>
    <w:rsid w:val="00F47D95"/>
    <w:rsid w:val="00F50376"/>
    <w:rsid w:val="00F55A14"/>
    <w:rsid w:val="00F601C5"/>
    <w:rsid w:val="00F60A07"/>
    <w:rsid w:val="00F62A6D"/>
    <w:rsid w:val="00F65800"/>
    <w:rsid w:val="00F734EA"/>
    <w:rsid w:val="00F85F20"/>
    <w:rsid w:val="00F9668E"/>
    <w:rsid w:val="00FA2879"/>
    <w:rsid w:val="00FA3836"/>
    <w:rsid w:val="00FA72D9"/>
    <w:rsid w:val="00FA7449"/>
    <w:rsid w:val="00FB3B28"/>
    <w:rsid w:val="00FB6E56"/>
    <w:rsid w:val="00FB786B"/>
    <w:rsid w:val="00FC16F5"/>
    <w:rsid w:val="00FC39FB"/>
    <w:rsid w:val="00FC494E"/>
    <w:rsid w:val="00FC530A"/>
    <w:rsid w:val="00FD5E74"/>
    <w:rsid w:val="00FF348B"/>
    <w:rsid w:val="00FF433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45D7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6CC"/>
    <w:rPr>
      <w:rFonts w:ascii="Minion" w:hAnsi="Minion"/>
      <w:sz w:val="21"/>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10D1B"/>
    <w:pPr>
      <w:tabs>
        <w:tab w:val="center" w:pos="4536"/>
        <w:tab w:val="right" w:pos="9072"/>
      </w:tabs>
    </w:pPr>
  </w:style>
  <w:style w:type="character" w:styleId="PageNumber">
    <w:name w:val="page number"/>
    <w:basedOn w:val="DefaultParagraphFont"/>
    <w:semiHidden/>
    <w:rsid w:val="00810D1B"/>
  </w:style>
  <w:style w:type="character" w:styleId="Hyperlink">
    <w:name w:val="Hyperlink"/>
    <w:basedOn w:val="DefaultParagraphFont"/>
    <w:semiHidden/>
    <w:rsid w:val="00810D1B"/>
    <w:rPr>
      <w:color w:val="0000FF"/>
      <w:u w:val="single"/>
    </w:rPr>
  </w:style>
  <w:style w:type="character" w:styleId="FollowedHyperlink">
    <w:name w:val="FollowedHyperlink"/>
    <w:basedOn w:val="DefaultParagraphFont"/>
    <w:semiHidden/>
    <w:rsid w:val="00810D1B"/>
    <w:rPr>
      <w:color w:val="800080"/>
      <w:u w:val="single"/>
    </w:rPr>
  </w:style>
  <w:style w:type="paragraph" w:styleId="ListParagraph">
    <w:name w:val="List Paragraph"/>
    <w:basedOn w:val="Normal"/>
    <w:uiPriority w:val="34"/>
    <w:qFormat/>
    <w:rsid w:val="00733A36"/>
    <w:pPr>
      <w:spacing w:after="200" w:line="276" w:lineRule="auto"/>
      <w:ind w:left="720"/>
      <w:contextualSpacing/>
    </w:pPr>
    <w:rPr>
      <w:rFonts w:ascii="Calibri" w:eastAsia="Calibri" w:hAnsi="Calibri"/>
      <w:sz w:val="22"/>
      <w:szCs w:val="22"/>
    </w:rPr>
  </w:style>
  <w:style w:type="paragraph" w:styleId="FootnoteText">
    <w:name w:val="footnote text"/>
    <w:basedOn w:val="Normal"/>
    <w:link w:val="FootnoteTextChar"/>
    <w:uiPriority w:val="99"/>
    <w:semiHidden/>
    <w:unhideWhenUsed/>
    <w:rsid w:val="00384C43"/>
    <w:rPr>
      <w:sz w:val="20"/>
      <w:szCs w:val="20"/>
    </w:rPr>
  </w:style>
  <w:style w:type="character" w:customStyle="1" w:styleId="FootnoteTextChar">
    <w:name w:val="Footnote Text Char"/>
    <w:basedOn w:val="DefaultParagraphFont"/>
    <w:link w:val="FootnoteText"/>
    <w:uiPriority w:val="99"/>
    <w:semiHidden/>
    <w:rsid w:val="00384C43"/>
    <w:rPr>
      <w:rFonts w:ascii="Minion" w:hAnsi="Minion"/>
      <w:lang w:eastAsia="en-US"/>
    </w:rPr>
  </w:style>
  <w:style w:type="character" w:styleId="FootnoteReference">
    <w:name w:val="footnote reference"/>
    <w:basedOn w:val="DefaultParagraphFont"/>
    <w:uiPriority w:val="99"/>
    <w:semiHidden/>
    <w:unhideWhenUsed/>
    <w:rsid w:val="00384C43"/>
    <w:rPr>
      <w:vertAlign w:val="superscript"/>
    </w:rPr>
  </w:style>
  <w:style w:type="numbering" w:customStyle="1" w:styleId="NoList1">
    <w:name w:val="No List1"/>
    <w:next w:val="NoList"/>
    <w:uiPriority w:val="99"/>
    <w:semiHidden/>
    <w:unhideWhenUsed/>
    <w:rsid w:val="00CC608F"/>
  </w:style>
  <w:style w:type="table" w:styleId="TableGrid">
    <w:name w:val="Table Grid"/>
    <w:basedOn w:val="TableNormal"/>
    <w:uiPriority w:val="59"/>
    <w:rsid w:val="00CC608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A4804"/>
    <w:pPr>
      <w:tabs>
        <w:tab w:val="center" w:pos="4536"/>
        <w:tab w:val="right" w:pos="9072"/>
      </w:tabs>
    </w:pPr>
  </w:style>
  <w:style w:type="character" w:customStyle="1" w:styleId="HeaderChar">
    <w:name w:val="Header Char"/>
    <w:basedOn w:val="DefaultParagraphFont"/>
    <w:link w:val="Header"/>
    <w:uiPriority w:val="99"/>
    <w:rsid w:val="00CA4804"/>
    <w:rPr>
      <w:rFonts w:ascii="Minion" w:hAnsi="Minion"/>
      <w:sz w:val="21"/>
      <w:szCs w:val="24"/>
      <w:lang w:eastAsia="en-US"/>
    </w:rPr>
  </w:style>
  <w:style w:type="character" w:customStyle="1" w:styleId="FooterChar">
    <w:name w:val="Footer Char"/>
    <w:basedOn w:val="DefaultParagraphFont"/>
    <w:link w:val="Footer"/>
    <w:uiPriority w:val="99"/>
    <w:rsid w:val="00B54590"/>
    <w:rPr>
      <w:rFonts w:ascii="Minion" w:hAnsi="Minion"/>
      <w:sz w:val="21"/>
      <w:szCs w:val="24"/>
      <w:lang w:eastAsia="en-US"/>
    </w:rPr>
  </w:style>
  <w:style w:type="paragraph" w:styleId="BalloonText">
    <w:name w:val="Balloon Text"/>
    <w:basedOn w:val="Normal"/>
    <w:link w:val="BalloonTextChar"/>
    <w:uiPriority w:val="99"/>
    <w:semiHidden/>
    <w:unhideWhenUsed/>
    <w:rsid w:val="00B54590"/>
    <w:rPr>
      <w:rFonts w:ascii="Tahoma" w:hAnsi="Tahoma" w:cs="Tahoma"/>
      <w:sz w:val="16"/>
      <w:szCs w:val="16"/>
    </w:rPr>
  </w:style>
  <w:style w:type="character" w:customStyle="1" w:styleId="BalloonTextChar">
    <w:name w:val="Balloon Text Char"/>
    <w:basedOn w:val="DefaultParagraphFont"/>
    <w:link w:val="BalloonText"/>
    <w:uiPriority w:val="99"/>
    <w:semiHidden/>
    <w:rsid w:val="00B54590"/>
    <w:rPr>
      <w:rFonts w:ascii="Tahoma" w:hAnsi="Tahoma" w:cs="Tahoma"/>
      <w:sz w:val="16"/>
      <w:szCs w:val="16"/>
      <w:lang w:eastAsia="en-US"/>
    </w:rPr>
  </w:style>
  <w:style w:type="character" w:styleId="CommentReference">
    <w:name w:val="annotation reference"/>
    <w:basedOn w:val="DefaultParagraphFont"/>
    <w:uiPriority w:val="99"/>
    <w:semiHidden/>
    <w:unhideWhenUsed/>
    <w:rsid w:val="00A24C09"/>
    <w:rPr>
      <w:sz w:val="16"/>
      <w:szCs w:val="16"/>
    </w:rPr>
  </w:style>
  <w:style w:type="paragraph" w:styleId="CommentText">
    <w:name w:val="annotation text"/>
    <w:basedOn w:val="Normal"/>
    <w:link w:val="CommentTextChar"/>
    <w:uiPriority w:val="99"/>
    <w:semiHidden/>
    <w:unhideWhenUsed/>
    <w:rsid w:val="00A24C09"/>
    <w:rPr>
      <w:sz w:val="20"/>
      <w:szCs w:val="20"/>
    </w:rPr>
  </w:style>
  <w:style w:type="character" w:customStyle="1" w:styleId="CommentTextChar">
    <w:name w:val="Comment Text Char"/>
    <w:basedOn w:val="DefaultParagraphFont"/>
    <w:link w:val="CommentText"/>
    <w:uiPriority w:val="99"/>
    <w:semiHidden/>
    <w:rsid w:val="00A24C09"/>
    <w:rPr>
      <w:rFonts w:ascii="Minion" w:hAnsi="Minion"/>
      <w:lang w:eastAsia="en-US"/>
    </w:rPr>
  </w:style>
  <w:style w:type="paragraph" w:styleId="CommentSubject">
    <w:name w:val="annotation subject"/>
    <w:basedOn w:val="CommentText"/>
    <w:next w:val="CommentText"/>
    <w:link w:val="CommentSubjectChar"/>
    <w:uiPriority w:val="99"/>
    <w:semiHidden/>
    <w:unhideWhenUsed/>
    <w:rsid w:val="00A24C09"/>
    <w:rPr>
      <w:b/>
      <w:bCs/>
    </w:rPr>
  </w:style>
  <w:style w:type="character" w:customStyle="1" w:styleId="CommentSubjectChar">
    <w:name w:val="Comment Subject Char"/>
    <w:basedOn w:val="CommentTextChar"/>
    <w:link w:val="CommentSubject"/>
    <w:uiPriority w:val="99"/>
    <w:semiHidden/>
    <w:rsid w:val="00A24C09"/>
    <w:rPr>
      <w:rFonts w:ascii="Minion" w:hAnsi="Minion"/>
      <w:b/>
      <w:bCs/>
      <w:lang w:eastAsia="en-US"/>
    </w:rPr>
  </w:style>
  <w:style w:type="paragraph" w:customStyle="1" w:styleId="CM1">
    <w:name w:val="CM1"/>
    <w:basedOn w:val="Normal"/>
    <w:next w:val="Normal"/>
    <w:uiPriority w:val="99"/>
    <w:rsid w:val="006A3A62"/>
    <w:pPr>
      <w:autoSpaceDE w:val="0"/>
      <w:autoSpaceDN w:val="0"/>
      <w:adjustRightInd w:val="0"/>
    </w:pPr>
    <w:rPr>
      <w:rFonts w:ascii="EUAlbertina" w:hAnsi="EUAlbertina"/>
      <w:sz w:val="24"/>
      <w:lang w:eastAsia="nl-NL"/>
    </w:rPr>
  </w:style>
  <w:style w:type="paragraph" w:customStyle="1" w:styleId="CM3">
    <w:name w:val="CM3"/>
    <w:basedOn w:val="Normal"/>
    <w:next w:val="Normal"/>
    <w:uiPriority w:val="99"/>
    <w:rsid w:val="006A3A62"/>
    <w:pPr>
      <w:autoSpaceDE w:val="0"/>
      <w:autoSpaceDN w:val="0"/>
      <w:adjustRightInd w:val="0"/>
    </w:pPr>
    <w:rPr>
      <w:rFonts w:ascii="EUAlbertina" w:hAnsi="EUAlbertina"/>
      <w:sz w:val="24"/>
      <w:lang w:eastAsia="nl-NL"/>
    </w:rPr>
  </w:style>
  <w:style w:type="paragraph" w:customStyle="1" w:styleId="CM4">
    <w:name w:val="CM4"/>
    <w:basedOn w:val="Normal"/>
    <w:next w:val="Normal"/>
    <w:uiPriority w:val="99"/>
    <w:rsid w:val="006A3A62"/>
    <w:pPr>
      <w:autoSpaceDE w:val="0"/>
      <w:autoSpaceDN w:val="0"/>
      <w:adjustRightInd w:val="0"/>
    </w:pPr>
    <w:rPr>
      <w:rFonts w:ascii="EUAlbertina" w:hAnsi="EUAlbertina"/>
      <w:sz w:val="24"/>
      <w:lang w:eastAsia="nl-NL"/>
    </w:rPr>
  </w:style>
  <w:style w:type="character" w:customStyle="1" w:styleId="footnotemark">
    <w:name w:val="footnote mark"/>
    <w:hidden/>
    <w:rsid w:val="00DD66EA"/>
    <w:rPr>
      <w:rFonts w:ascii="Times New Roman" w:eastAsia="Times New Roman" w:hAnsi="Times New Roman" w:cs="Times New Roman"/>
      <w:color w:val="000000"/>
      <w:sz w:val="18"/>
      <w:vertAlign w:val="superscript"/>
    </w:rPr>
  </w:style>
  <w:style w:type="paragraph" w:styleId="NoSpacing">
    <w:name w:val="No Spacing"/>
    <w:uiPriority w:val="1"/>
    <w:qFormat/>
    <w:rsid w:val="002C0CDA"/>
    <w:rPr>
      <w:rFonts w:ascii="Minion" w:hAnsi="Minion"/>
      <w:sz w:val="21"/>
      <w:szCs w:val="24"/>
      <w:lang w:eastAsia="en-US"/>
    </w:rPr>
  </w:style>
  <w:style w:type="paragraph" w:customStyle="1" w:styleId="footnotedescription">
    <w:name w:val="footnote description"/>
    <w:next w:val="Normal"/>
    <w:link w:val="footnotedescriptionChar"/>
    <w:hidden/>
    <w:rsid w:val="004C0D08"/>
    <w:pPr>
      <w:spacing w:line="249" w:lineRule="auto"/>
      <w:ind w:left="65" w:right="44" w:hanging="65"/>
      <w:jc w:val="both"/>
    </w:pPr>
    <w:rPr>
      <w:color w:val="000000"/>
      <w:sz w:val="18"/>
      <w:szCs w:val="22"/>
    </w:rPr>
  </w:style>
  <w:style w:type="character" w:customStyle="1" w:styleId="footnotedescriptionChar">
    <w:name w:val="footnote description Char"/>
    <w:link w:val="footnotedescription"/>
    <w:rsid w:val="004C0D08"/>
    <w:rPr>
      <w:color w:val="000000"/>
      <w:sz w:val="18"/>
      <w:szCs w:val="22"/>
    </w:rPr>
  </w:style>
  <w:style w:type="paragraph" w:styleId="Revision">
    <w:name w:val="Revision"/>
    <w:hidden/>
    <w:uiPriority w:val="99"/>
    <w:semiHidden/>
    <w:rsid w:val="001410B7"/>
    <w:rPr>
      <w:rFonts w:ascii="Minion" w:hAnsi="Minion"/>
      <w:sz w:val="21"/>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5424840">
      <w:bodyDiv w:val="1"/>
      <w:marLeft w:val="0"/>
      <w:marRight w:val="0"/>
      <w:marTop w:val="0"/>
      <w:marBottom w:val="0"/>
      <w:divBdr>
        <w:top w:val="none" w:sz="0" w:space="0" w:color="auto"/>
        <w:left w:val="none" w:sz="0" w:space="0" w:color="auto"/>
        <w:bottom w:val="none" w:sz="0" w:space="0" w:color="auto"/>
        <w:right w:val="none" w:sz="0" w:space="0" w:color="auto"/>
      </w:divBdr>
    </w:div>
    <w:div w:id="1779057726">
      <w:bodyDiv w:val="1"/>
      <w:marLeft w:val="0"/>
      <w:marRight w:val="0"/>
      <w:marTop w:val="0"/>
      <w:marBottom w:val="0"/>
      <w:divBdr>
        <w:top w:val="none" w:sz="0" w:space="0" w:color="auto"/>
        <w:left w:val="none" w:sz="0" w:space="0" w:color="auto"/>
        <w:bottom w:val="none" w:sz="0" w:space="0" w:color="auto"/>
        <w:right w:val="none" w:sz="0" w:space="0" w:color="auto"/>
      </w:divBdr>
    </w:div>
    <w:div w:id="211782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6F819-B119-4816-8955-C006D061D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2528</Characters>
  <Application>Microsoft Office Word</Application>
  <DocSecurity>4</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3000</CharactersWithSpaces>
  <SharedDoc>false</SharedDoc>
  <HyperlinkBase/>
  <HLinks>
    <vt:vector size="36" baseType="variant">
      <vt:variant>
        <vt:i4>4980779</vt:i4>
      </vt:variant>
      <vt:variant>
        <vt:i4>15</vt:i4>
      </vt:variant>
      <vt:variant>
        <vt:i4>0</vt:i4>
      </vt:variant>
      <vt:variant>
        <vt:i4>5</vt:i4>
      </vt:variant>
      <vt:variant>
        <vt:lpwstr>http://www.cesr-eu.org/data/document/05_054b.pdf</vt:lpwstr>
      </vt:variant>
      <vt:variant>
        <vt:lpwstr>page=9</vt:lpwstr>
      </vt:variant>
      <vt:variant>
        <vt:i4>4587563</vt:i4>
      </vt:variant>
      <vt:variant>
        <vt:i4>12</vt:i4>
      </vt:variant>
      <vt:variant>
        <vt:i4>0</vt:i4>
      </vt:variant>
      <vt:variant>
        <vt:i4>5</vt:i4>
      </vt:variant>
      <vt:variant>
        <vt:lpwstr>http://www.cesr-eu.org/data/document/05_054b.pdf</vt:lpwstr>
      </vt:variant>
      <vt:variant>
        <vt:lpwstr>page=35</vt:lpwstr>
      </vt:variant>
      <vt:variant>
        <vt:i4>7667767</vt:i4>
      </vt:variant>
      <vt:variant>
        <vt:i4>9</vt:i4>
      </vt:variant>
      <vt:variant>
        <vt:i4>0</vt:i4>
      </vt:variant>
      <vt:variant>
        <vt:i4>5</vt:i4>
      </vt:variant>
      <vt:variant>
        <vt:lpwstr>http://www.cesr-eu.org/index.php?page=groups&amp;mac=0&amp;id=40</vt:lpwstr>
      </vt:variant>
      <vt:variant>
        <vt:lpwstr>doc</vt:lpwstr>
      </vt:variant>
      <vt:variant>
        <vt:i4>4325419</vt:i4>
      </vt:variant>
      <vt:variant>
        <vt:i4>6</vt:i4>
      </vt:variant>
      <vt:variant>
        <vt:i4>0</vt:i4>
      </vt:variant>
      <vt:variant>
        <vt:i4>5</vt:i4>
      </vt:variant>
      <vt:variant>
        <vt:lpwstr>http://www.cesr-eu.org/data/document/05_054b.pdf</vt:lpwstr>
      </vt:variant>
      <vt:variant>
        <vt:lpwstr>page=7</vt:lpwstr>
      </vt:variant>
      <vt:variant>
        <vt:i4>7667767</vt:i4>
      </vt:variant>
      <vt:variant>
        <vt:i4>3</vt:i4>
      </vt:variant>
      <vt:variant>
        <vt:i4>0</vt:i4>
      </vt:variant>
      <vt:variant>
        <vt:i4>5</vt:i4>
      </vt:variant>
      <vt:variant>
        <vt:lpwstr>http://www.cesr-eu.org/index.php?page=groups&amp;mac=0&amp;id=40</vt:lpwstr>
      </vt:variant>
      <vt:variant>
        <vt:lpwstr>doc</vt:lpwstr>
      </vt:variant>
      <vt:variant>
        <vt:i4>7667767</vt:i4>
      </vt:variant>
      <vt:variant>
        <vt:i4>0</vt:i4>
      </vt:variant>
      <vt:variant>
        <vt:i4>0</vt:i4>
      </vt:variant>
      <vt:variant>
        <vt:i4>5</vt:i4>
      </vt:variant>
      <vt:variant>
        <vt:lpwstr>http://www.cesr-eu.org/index.php?page=groups&amp;mac=0&amp;id=40</vt:lpwstr>
      </vt:variant>
      <vt:variant>
        <vt:lpwstr>doc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2021-09-07T14:21:00Z</dcterms:created>
  <dcterms:modified xsi:type="dcterms:W3CDTF">2021-09-07T14:21:00Z</dcterms:modified>
</cp:coreProperties>
</file>