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70553282" w:rsidR="002E76F5" w:rsidRPr="00E51B39" w:rsidRDefault="00126B1B" w:rsidP="00216653">
      <w:pPr>
        <w:autoSpaceDE w:val="0"/>
        <w:autoSpaceDN w:val="0"/>
        <w:adjustRightInd w:val="0"/>
        <w:spacing w:line="276" w:lineRule="auto"/>
        <w:ind w:left="-567" w:right="-517"/>
        <w:outlineLvl w:val="0"/>
        <w:rPr>
          <w:rFonts w:asciiTheme="minorHAnsi" w:hAnsiTheme="minorHAnsi"/>
          <w:bCs/>
          <w:color w:val="361F63"/>
          <w:sz w:val="32"/>
          <w:szCs w:val="32"/>
        </w:rPr>
      </w:pPr>
      <w:r>
        <w:rPr>
          <w:noProof/>
        </w:rPr>
        <w:drawing>
          <wp:anchor distT="0" distB="0" distL="114300" distR="114300" simplePos="0" relativeHeight="251659264" behindDoc="0" locked="0" layoutInCell="1" allowOverlap="1" wp14:anchorId="53AA92D8" wp14:editId="19216BEB">
            <wp:simplePos x="0" y="0"/>
            <wp:positionH relativeFrom="page">
              <wp:posOffset>5776595</wp:posOffset>
            </wp:positionH>
            <wp:positionV relativeFrom="margin">
              <wp:posOffset>-286385</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r w:rsidR="00E51B39" w:rsidRPr="00E51B39">
        <w:rPr>
          <w:rFonts w:asciiTheme="minorHAnsi" w:hAnsiTheme="minorHAnsi"/>
          <w:bCs/>
          <w:color w:val="361F63"/>
          <w:sz w:val="32"/>
          <w:szCs w:val="32"/>
        </w:rPr>
        <w:t>VERWIJZINGSTABEL</w:t>
      </w:r>
      <w:r w:rsidR="000F3414">
        <w:rPr>
          <w:rFonts w:asciiTheme="minorHAnsi" w:hAnsiTheme="minorHAnsi"/>
          <w:bCs/>
          <w:color w:val="361F63"/>
          <w:sz w:val="32"/>
          <w:szCs w:val="32"/>
        </w:rPr>
        <w:t xml:space="preserve"> </w:t>
      </w:r>
      <w:r w:rsidR="000A4C85">
        <w:rPr>
          <w:rFonts w:asciiTheme="minorHAnsi" w:hAnsiTheme="minorHAnsi"/>
          <w:bCs/>
          <w:color w:val="361F63"/>
          <w:sz w:val="32"/>
          <w:szCs w:val="32"/>
        </w:rPr>
        <w:t>Bijlage V bis Prospectusverordening</w:t>
      </w:r>
    </w:p>
    <w:p w14:paraId="5ADF8D95" w14:textId="0F7F88A9" w:rsidR="002E76F5" w:rsidRPr="00E51B39" w:rsidRDefault="006856FA" w:rsidP="00126B1B">
      <w:pPr>
        <w:tabs>
          <w:tab w:val="left" w:pos="8970"/>
        </w:tabs>
        <w:autoSpaceDE w:val="0"/>
        <w:autoSpaceDN w:val="0"/>
        <w:adjustRightInd w:val="0"/>
        <w:spacing w:line="276" w:lineRule="auto"/>
        <w:ind w:left="-567" w:right="-517"/>
        <w:outlineLvl w:val="0"/>
        <w:rPr>
          <w:rFonts w:asciiTheme="minorHAnsi" w:hAnsiTheme="minorHAnsi"/>
          <w:bCs/>
          <w:color w:val="361F63"/>
          <w:sz w:val="24"/>
        </w:rPr>
      </w:pPr>
      <w:r>
        <w:rPr>
          <w:rFonts w:asciiTheme="minorHAnsi" w:hAnsiTheme="minorHAnsi"/>
          <w:bCs/>
          <w:color w:val="361F63"/>
          <w:sz w:val="24"/>
        </w:rPr>
        <w:t>Minimaal in het EU-herstelprospectus op te nemen informatie</w:t>
      </w:r>
      <w:r w:rsidR="00126B1B">
        <w:rPr>
          <w:rFonts w:asciiTheme="minorHAnsi" w:hAnsiTheme="minorHAnsi"/>
          <w:bCs/>
          <w:color w:val="361F63"/>
          <w:sz w:val="24"/>
        </w:rPr>
        <w:tab/>
      </w:r>
    </w:p>
    <w:p w14:paraId="4D477069" w14:textId="177D9CDA" w:rsidR="00337BA5" w:rsidRDefault="00337BA5" w:rsidP="00DF4B58">
      <w:pPr>
        <w:autoSpaceDE w:val="0"/>
        <w:autoSpaceDN w:val="0"/>
        <w:adjustRightInd w:val="0"/>
        <w:spacing w:line="276" w:lineRule="auto"/>
        <w:ind w:left="-567" w:right="567"/>
        <w:outlineLvl w:val="0"/>
        <w:rPr>
          <w:rFonts w:asciiTheme="minorHAnsi" w:hAnsiTheme="minorHAnsi"/>
          <w:sz w:val="22"/>
          <w:szCs w:val="22"/>
        </w:rPr>
      </w:pPr>
    </w:p>
    <w:p w14:paraId="69B1B12E" w14:textId="7ED8B14E" w:rsidR="00F24D86" w:rsidRPr="009C5070" w:rsidRDefault="00F24D86" w:rsidP="00F24D86">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r>
        <w:rPr>
          <w:rFonts w:asciiTheme="minorHAnsi" w:eastAsia="Calibri" w:hAnsiTheme="minorHAnsi"/>
          <w:b/>
          <w:bCs/>
          <w:color w:val="361F63"/>
          <w:sz w:val="22"/>
          <w:szCs w:val="22"/>
        </w:rPr>
        <w:t>Aankondiging</w:t>
      </w:r>
      <w:r w:rsidRPr="009C5070">
        <w:rPr>
          <w:rFonts w:asciiTheme="minorHAnsi" w:eastAsia="Calibri" w:hAnsiTheme="minorHAnsi"/>
          <w:bCs/>
          <w:color w:val="361F63"/>
          <w:sz w:val="22"/>
          <w:szCs w:val="22"/>
        </w:rPr>
        <w:t xml:space="preserve">: </w:t>
      </w:r>
    </w:p>
    <w:p w14:paraId="7783BB16" w14:textId="6A2F8BEF" w:rsidR="00F24D86" w:rsidRPr="00F24D86" w:rsidRDefault="00F24D86" w:rsidP="00F24D86">
      <w:pPr>
        <w:pStyle w:val="ListParagraph"/>
        <w:numPr>
          <w:ilvl w:val="0"/>
          <w:numId w:val="54"/>
        </w:numPr>
        <w:autoSpaceDE w:val="0"/>
        <w:autoSpaceDN w:val="0"/>
        <w:adjustRightInd w:val="0"/>
        <w:ind w:right="-517"/>
        <w:jc w:val="both"/>
        <w:outlineLvl w:val="0"/>
        <w:rPr>
          <w:rFonts w:asciiTheme="minorHAnsi" w:hAnsiTheme="minorHAnsi"/>
          <w:b/>
          <w:bCs/>
          <w:color w:val="361F63"/>
        </w:rPr>
      </w:pPr>
      <w:r>
        <w:rPr>
          <w:rFonts w:asciiTheme="minorHAnsi" w:hAnsiTheme="minorHAnsi"/>
          <w:bCs/>
          <w:color w:val="361F63"/>
        </w:rPr>
        <w:t xml:space="preserve">Overeenkomstig artikel 20 lid 6 bis </w:t>
      </w:r>
      <w:r w:rsidRPr="00F24D86">
        <w:rPr>
          <w:rFonts w:asciiTheme="minorHAnsi" w:hAnsiTheme="minorHAnsi"/>
          <w:bCs/>
          <w:color w:val="361F63"/>
        </w:rPr>
        <w:t>van Verordening (EU) 2017/1129</w:t>
      </w:r>
      <w:r>
        <w:rPr>
          <w:rFonts w:asciiTheme="minorHAnsi" w:hAnsiTheme="minorHAnsi"/>
          <w:bCs/>
          <w:color w:val="361F63"/>
        </w:rPr>
        <w:t xml:space="preserve"> dient de uitgevende instelling de AFM </w:t>
      </w:r>
      <w:r w:rsidRPr="00F24D86">
        <w:rPr>
          <w:rFonts w:asciiTheme="minorHAnsi" w:hAnsiTheme="minorHAnsi"/>
          <w:bCs/>
          <w:color w:val="361F63"/>
        </w:rPr>
        <w:t>minstens vijf werkdagen vóór de voorgenomen datum voor de indiening van een aanvraag tot goedkeuring van een EU-herstelprospectus in kennis te stellen.</w:t>
      </w:r>
      <w:r>
        <w:rPr>
          <w:rFonts w:asciiTheme="minorHAnsi" w:hAnsiTheme="minorHAnsi"/>
          <w:bCs/>
          <w:color w:val="361F63"/>
        </w:rPr>
        <w:t xml:space="preserve"> Dit kan via het e-mailadres </w:t>
      </w:r>
      <w:hyperlink r:id="rId14" w:history="1">
        <w:r w:rsidRPr="00B367A9">
          <w:rPr>
            <w:rStyle w:val="Hyperlink"/>
            <w:rFonts w:asciiTheme="minorHAnsi" w:hAnsiTheme="minorHAnsi"/>
            <w:bCs/>
          </w:rPr>
          <w:t>service.prospectus@afm.nl</w:t>
        </w:r>
      </w:hyperlink>
      <w:r>
        <w:rPr>
          <w:rFonts w:asciiTheme="minorHAnsi" w:hAnsiTheme="minorHAnsi"/>
          <w:bCs/>
          <w:color w:val="361F63"/>
        </w:rPr>
        <w:t xml:space="preserve">. De AFM </w:t>
      </w:r>
      <w:r w:rsidR="00B66195">
        <w:rPr>
          <w:rFonts w:asciiTheme="minorHAnsi" w:hAnsiTheme="minorHAnsi"/>
          <w:bCs/>
          <w:color w:val="361F63"/>
        </w:rPr>
        <w:t>informeert</w:t>
      </w:r>
      <w:r>
        <w:rPr>
          <w:rFonts w:asciiTheme="minorHAnsi" w:hAnsiTheme="minorHAnsi"/>
          <w:bCs/>
          <w:color w:val="361F63"/>
        </w:rPr>
        <w:t xml:space="preserve"> de uitgevende instelling dan binnen een termijn van zeven werkdagen </w:t>
      </w:r>
      <w:r w:rsidRPr="00F24D86">
        <w:rPr>
          <w:rFonts w:asciiTheme="minorHAnsi" w:hAnsiTheme="minorHAnsi"/>
          <w:bCs/>
          <w:color w:val="361F63"/>
        </w:rPr>
        <w:t xml:space="preserve">volgend op de indiening van het ontwerpprospectus </w:t>
      </w:r>
      <w:r w:rsidR="00B66195">
        <w:rPr>
          <w:rFonts w:asciiTheme="minorHAnsi" w:hAnsiTheme="minorHAnsi"/>
          <w:bCs/>
          <w:color w:val="361F63"/>
        </w:rPr>
        <w:t>over</w:t>
      </w:r>
      <w:r w:rsidRPr="00F24D86">
        <w:rPr>
          <w:rFonts w:asciiTheme="minorHAnsi" w:hAnsiTheme="minorHAnsi"/>
          <w:bCs/>
          <w:color w:val="361F63"/>
        </w:rPr>
        <w:t xml:space="preserve"> haar besluit over de goedkeuring van het prospectus</w:t>
      </w:r>
      <w:r w:rsidR="00B66195">
        <w:rPr>
          <w:rFonts w:asciiTheme="minorHAnsi" w:hAnsiTheme="minorHAnsi"/>
          <w:bCs/>
          <w:color w:val="361F63"/>
        </w:rPr>
        <w:t>.</w:t>
      </w:r>
    </w:p>
    <w:p w14:paraId="5B2C1205" w14:textId="77777777" w:rsidR="00126B1B" w:rsidRPr="009C5070" w:rsidRDefault="00126B1B" w:rsidP="00126B1B">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r w:rsidRPr="00EE6EF0">
        <w:rPr>
          <w:rFonts w:asciiTheme="minorHAnsi" w:eastAsia="Calibri" w:hAnsiTheme="minorHAnsi"/>
          <w:b/>
          <w:bCs/>
          <w:color w:val="361F63"/>
          <w:sz w:val="22"/>
          <w:szCs w:val="22"/>
        </w:rPr>
        <w:t>Invulinstructies</w:t>
      </w:r>
      <w:r w:rsidRPr="009C5070">
        <w:rPr>
          <w:rFonts w:asciiTheme="minorHAnsi" w:eastAsia="Calibri" w:hAnsiTheme="minorHAnsi"/>
          <w:bCs/>
          <w:color w:val="361F63"/>
          <w:sz w:val="22"/>
          <w:szCs w:val="22"/>
        </w:rPr>
        <w:t xml:space="preserve">: </w:t>
      </w:r>
    </w:p>
    <w:p w14:paraId="44BC40A7" w14:textId="77777777" w:rsidR="00126B1B" w:rsidRPr="00B55EBE" w:rsidRDefault="00126B1B" w:rsidP="00126B1B">
      <w:pPr>
        <w:pStyle w:val="ListParagraph"/>
        <w:numPr>
          <w:ilvl w:val="0"/>
          <w:numId w:val="47"/>
        </w:numPr>
        <w:spacing w:after="0"/>
        <w:rPr>
          <w:rFonts w:asciiTheme="minorHAnsi" w:hAnsiTheme="minorHAnsi"/>
          <w:bCs/>
          <w:noProof/>
          <w:color w:val="361F63"/>
        </w:rPr>
      </w:pPr>
      <w:r w:rsidRPr="00B55EBE">
        <w:rPr>
          <w:rFonts w:asciiTheme="minorHAnsi" w:hAnsiTheme="minorHAnsi"/>
          <w:bCs/>
          <w:noProof/>
          <w:color w:val="361F63"/>
        </w:rPr>
        <w:t>Graag de gegevens in onderstaande tabel invullen.</w:t>
      </w:r>
    </w:p>
    <w:p w14:paraId="050923A8" w14:textId="77777777" w:rsidR="00126B1B" w:rsidRPr="00B55EBE" w:rsidRDefault="00126B1B" w:rsidP="00126B1B">
      <w:pPr>
        <w:pStyle w:val="ListParagraph"/>
        <w:numPr>
          <w:ilvl w:val="0"/>
          <w:numId w:val="47"/>
        </w:numPr>
        <w:spacing w:after="0"/>
        <w:rPr>
          <w:rFonts w:asciiTheme="minorHAnsi" w:hAnsiTheme="minorHAnsi"/>
          <w:bCs/>
          <w:noProof/>
          <w:color w:val="361F63"/>
        </w:rPr>
      </w:pPr>
      <w:r w:rsidRPr="00B55EBE">
        <w:rPr>
          <w:rFonts w:asciiTheme="minorHAnsi" w:hAnsiTheme="minorHAnsi"/>
          <w:bCs/>
          <w:noProof/>
          <w:color w:val="361F63"/>
        </w:rPr>
        <w:t>Per rubriek vermelden op welke pagina’s en in welke paragrafen van het prospectus de vereiste informatie is opgenomen. De AFM verzoekt u zo specifiek mogelijk te verwijzen. Indien u ook een versie van het prospectus aanlevert dat de wijzigingen toont, graag naar deze versie verwijzen.</w:t>
      </w:r>
    </w:p>
    <w:p w14:paraId="4AA9A777" w14:textId="77777777" w:rsidR="00126B1B" w:rsidRPr="00B55EBE" w:rsidRDefault="00126B1B" w:rsidP="00126B1B">
      <w:pPr>
        <w:pStyle w:val="ListParagraph"/>
        <w:numPr>
          <w:ilvl w:val="0"/>
          <w:numId w:val="47"/>
        </w:numPr>
        <w:spacing w:after="0"/>
        <w:rPr>
          <w:rFonts w:asciiTheme="minorHAnsi" w:hAnsiTheme="minorHAnsi"/>
          <w:bCs/>
          <w:noProof/>
          <w:color w:val="361F63"/>
        </w:rPr>
      </w:pPr>
      <w:r w:rsidRPr="00B55EBE">
        <w:rPr>
          <w:rFonts w:asciiTheme="minorHAnsi" w:hAnsiTheme="minorHAnsi"/>
          <w:bCs/>
          <w:noProof/>
          <w:color w:val="361F63"/>
        </w:rPr>
        <w:t>Als de vereiste informatie niet gegeven kan worden omdat deze niet aansluit bij de activiteiten of rechtsvorm van de uitgevende instelling of bij de effecten, dan dient vergelijkbare informatie opgenomen te worden.</w:t>
      </w:r>
    </w:p>
    <w:p w14:paraId="76AD3BF3" w14:textId="4F19B1F5" w:rsidR="00126B1B" w:rsidRPr="00126B1B" w:rsidRDefault="00126B1B" w:rsidP="00126B1B">
      <w:pPr>
        <w:pStyle w:val="ListParagraph"/>
        <w:numPr>
          <w:ilvl w:val="0"/>
          <w:numId w:val="47"/>
        </w:numPr>
        <w:spacing w:after="0"/>
        <w:rPr>
          <w:rFonts w:asciiTheme="minorHAnsi" w:hAnsiTheme="minorHAnsi"/>
          <w:bCs/>
          <w:noProof/>
          <w:color w:val="361F63"/>
        </w:rPr>
      </w:pPr>
      <w:r w:rsidRPr="00B55EBE">
        <w:rPr>
          <w:rFonts w:asciiTheme="minorHAnsi" w:hAnsiTheme="minorHAnsi"/>
          <w:bCs/>
          <w:noProof/>
          <w:color w:val="361F63"/>
        </w:rPr>
        <w:t>Wanneer geen vergelijkbare informatie beschikbaar is, graag vermelden dat de rubriek ‘niet van toepassing’ is samen met een korte uitleg waarom de informatie niet vermeld kan worden.</w:t>
      </w:r>
    </w:p>
    <w:p w14:paraId="6419C602" w14:textId="77777777" w:rsidR="00126B1B" w:rsidRPr="004B1E50" w:rsidRDefault="00126B1B" w:rsidP="00126B1B">
      <w:pPr>
        <w:autoSpaceDE w:val="0"/>
        <w:autoSpaceDN w:val="0"/>
        <w:adjustRightInd w:val="0"/>
        <w:ind w:left="-207" w:right="-517"/>
        <w:jc w:val="both"/>
        <w:outlineLvl w:val="0"/>
        <w:rPr>
          <w:rFonts w:asciiTheme="minorHAnsi" w:hAnsiTheme="minorHAnsi"/>
          <w:bCs/>
          <w:color w:val="361F63"/>
        </w:rPr>
      </w:pPr>
    </w:p>
    <w:tbl>
      <w:tblPr>
        <w:tblStyle w:val="TableGrid"/>
        <w:tblW w:w="10485" w:type="dxa"/>
        <w:jc w:val="center"/>
        <w:tblLook w:val="04A0" w:firstRow="1" w:lastRow="0" w:firstColumn="1" w:lastColumn="0" w:noHBand="0" w:noVBand="1"/>
      </w:tblPr>
      <w:tblGrid>
        <w:gridCol w:w="2830"/>
        <w:gridCol w:w="4431"/>
        <w:gridCol w:w="1381"/>
        <w:gridCol w:w="1843"/>
      </w:tblGrid>
      <w:tr w:rsidR="00126B1B" w:rsidRPr="009D7536" w14:paraId="56289821" w14:textId="77777777" w:rsidTr="008D2ED7">
        <w:trPr>
          <w:jc w:val="center"/>
        </w:trPr>
        <w:tc>
          <w:tcPr>
            <w:tcW w:w="2830" w:type="dxa"/>
          </w:tcPr>
          <w:p w14:paraId="4BCE1C82" w14:textId="77777777" w:rsidR="00126B1B" w:rsidRPr="009D7536" w:rsidRDefault="00126B1B" w:rsidP="008D2ED7">
            <w:pPr>
              <w:autoSpaceDE w:val="0"/>
              <w:autoSpaceDN w:val="0"/>
              <w:adjustRightInd w:val="0"/>
              <w:spacing w:line="276" w:lineRule="auto"/>
              <w:outlineLvl w:val="0"/>
              <w:rPr>
                <w:rFonts w:asciiTheme="minorHAnsi" w:hAnsiTheme="minorHAnsi"/>
                <w:bCs/>
                <w:color w:val="361F63"/>
                <w:sz w:val="22"/>
                <w:szCs w:val="22"/>
                <w:lang w:val="en-US"/>
              </w:rPr>
            </w:pPr>
            <w:proofErr w:type="spellStart"/>
            <w:r>
              <w:rPr>
                <w:rFonts w:asciiTheme="minorHAnsi" w:hAnsiTheme="minorHAnsi"/>
                <w:bCs/>
                <w:color w:val="361F63"/>
                <w:sz w:val="22"/>
                <w:szCs w:val="22"/>
                <w:lang w:val="en-US"/>
              </w:rPr>
              <w:t>U</w:t>
            </w:r>
            <w:r w:rsidRPr="00E51B39">
              <w:rPr>
                <w:rFonts w:asciiTheme="minorHAnsi" w:hAnsiTheme="minorHAnsi"/>
                <w:bCs/>
                <w:color w:val="361F63"/>
                <w:sz w:val="22"/>
                <w:szCs w:val="22"/>
                <w:lang w:val="en-US"/>
              </w:rPr>
              <w:t>itgevende</w:t>
            </w:r>
            <w:proofErr w:type="spellEnd"/>
            <w:r w:rsidRPr="00E51B39">
              <w:rPr>
                <w:rFonts w:asciiTheme="minorHAnsi" w:hAnsiTheme="minorHAnsi"/>
                <w:bCs/>
                <w:color w:val="361F63"/>
                <w:sz w:val="22"/>
                <w:szCs w:val="22"/>
                <w:lang w:val="en-US"/>
              </w:rPr>
              <w:t xml:space="preserve"> </w:t>
            </w:r>
            <w:proofErr w:type="spellStart"/>
            <w:r w:rsidRPr="00E51B39">
              <w:rPr>
                <w:rFonts w:asciiTheme="minorHAnsi" w:hAnsiTheme="minorHAnsi"/>
                <w:bCs/>
                <w:color w:val="361F63"/>
                <w:sz w:val="22"/>
                <w:szCs w:val="22"/>
                <w:lang w:val="en-US"/>
              </w:rPr>
              <w:t>instelling</w:t>
            </w:r>
            <w:proofErr w:type="spellEnd"/>
            <w:r w:rsidRPr="009D7536">
              <w:rPr>
                <w:rFonts w:asciiTheme="minorHAnsi" w:hAnsiTheme="minorHAnsi"/>
                <w:bCs/>
                <w:color w:val="361F63"/>
                <w:sz w:val="22"/>
                <w:szCs w:val="22"/>
                <w:lang w:val="en-US"/>
              </w:rPr>
              <w:t>:</w:t>
            </w:r>
          </w:p>
        </w:tc>
        <w:tc>
          <w:tcPr>
            <w:tcW w:w="7655" w:type="dxa"/>
            <w:gridSpan w:val="3"/>
          </w:tcPr>
          <w:p w14:paraId="3D2882A4" w14:textId="77777777" w:rsidR="00126B1B" w:rsidRPr="009D7536" w:rsidRDefault="00126B1B" w:rsidP="008D2ED7">
            <w:pPr>
              <w:autoSpaceDE w:val="0"/>
              <w:autoSpaceDN w:val="0"/>
              <w:adjustRightInd w:val="0"/>
              <w:spacing w:line="276" w:lineRule="auto"/>
              <w:outlineLvl w:val="0"/>
              <w:rPr>
                <w:rFonts w:asciiTheme="minorHAnsi" w:hAnsiTheme="minorHAnsi"/>
                <w:sz w:val="22"/>
                <w:szCs w:val="22"/>
                <w:lang w:val="en-US"/>
              </w:rPr>
            </w:pPr>
          </w:p>
        </w:tc>
      </w:tr>
      <w:tr w:rsidR="00126B1B" w:rsidRPr="009D7536" w14:paraId="28252F67" w14:textId="77777777" w:rsidTr="008D2ED7">
        <w:trPr>
          <w:jc w:val="center"/>
        </w:trPr>
        <w:tc>
          <w:tcPr>
            <w:tcW w:w="2830" w:type="dxa"/>
          </w:tcPr>
          <w:p w14:paraId="6E611FEC" w14:textId="77777777" w:rsidR="00126B1B" w:rsidRPr="00E51B39" w:rsidRDefault="00126B1B" w:rsidP="008D2ED7">
            <w:pPr>
              <w:autoSpaceDE w:val="0"/>
              <w:autoSpaceDN w:val="0"/>
              <w:adjustRightInd w:val="0"/>
              <w:spacing w:line="276" w:lineRule="auto"/>
              <w:outlineLvl w:val="0"/>
              <w:rPr>
                <w:rFonts w:asciiTheme="minorHAnsi" w:hAnsiTheme="minorHAnsi"/>
                <w:bCs/>
                <w:color w:val="361F63"/>
                <w:sz w:val="22"/>
                <w:szCs w:val="22"/>
              </w:rPr>
            </w:pPr>
            <w:r>
              <w:rPr>
                <w:rFonts w:asciiTheme="minorHAnsi" w:hAnsiTheme="minorHAnsi"/>
                <w:bCs/>
                <w:color w:val="361F63"/>
                <w:sz w:val="22"/>
                <w:szCs w:val="22"/>
              </w:rPr>
              <w:t xml:space="preserve">Titel </w:t>
            </w:r>
            <w:r w:rsidRPr="00E51B39">
              <w:rPr>
                <w:rFonts w:asciiTheme="minorHAnsi" w:hAnsiTheme="minorHAnsi"/>
                <w:bCs/>
                <w:color w:val="361F63"/>
                <w:sz w:val="22"/>
                <w:szCs w:val="22"/>
              </w:rPr>
              <w:t>prospectus</w:t>
            </w:r>
            <w:r>
              <w:rPr>
                <w:rFonts w:asciiTheme="minorHAnsi" w:hAnsiTheme="minorHAnsi"/>
                <w:bCs/>
                <w:color w:val="361F63"/>
                <w:sz w:val="22"/>
                <w:szCs w:val="22"/>
              </w:rPr>
              <w:t xml:space="preserve">: </w:t>
            </w:r>
          </w:p>
        </w:tc>
        <w:tc>
          <w:tcPr>
            <w:tcW w:w="7655" w:type="dxa"/>
            <w:gridSpan w:val="3"/>
          </w:tcPr>
          <w:p w14:paraId="1F129D31" w14:textId="77777777" w:rsidR="00126B1B" w:rsidRPr="00E51B39" w:rsidRDefault="00126B1B" w:rsidP="008D2ED7">
            <w:pPr>
              <w:autoSpaceDE w:val="0"/>
              <w:autoSpaceDN w:val="0"/>
              <w:adjustRightInd w:val="0"/>
              <w:spacing w:line="276" w:lineRule="auto"/>
              <w:outlineLvl w:val="0"/>
              <w:rPr>
                <w:rFonts w:asciiTheme="minorHAnsi" w:hAnsiTheme="minorHAnsi"/>
                <w:sz w:val="22"/>
                <w:szCs w:val="22"/>
              </w:rPr>
            </w:pPr>
          </w:p>
        </w:tc>
      </w:tr>
      <w:tr w:rsidR="00126B1B" w:rsidRPr="009D7536" w14:paraId="0592F93E" w14:textId="77777777" w:rsidTr="008D2ED7">
        <w:trPr>
          <w:jc w:val="center"/>
        </w:trPr>
        <w:tc>
          <w:tcPr>
            <w:tcW w:w="2830" w:type="dxa"/>
          </w:tcPr>
          <w:p w14:paraId="35984AA6" w14:textId="77777777" w:rsidR="00126B1B" w:rsidRPr="009D7536" w:rsidRDefault="00126B1B" w:rsidP="008D2ED7">
            <w:pPr>
              <w:autoSpaceDE w:val="0"/>
              <w:autoSpaceDN w:val="0"/>
              <w:adjustRightInd w:val="0"/>
              <w:spacing w:line="276" w:lineRule="auto"/>
              <w:outlineLvl w:val="0"/>
              <w:rPr>
                <w:rFonts w:asciiTheme="minorHAnsi" w:hAnsiTheme="minorHAnsi"/>
                <w:bCs/>
                <w:color w:val="361F63"/>
                <w:sz w:val="22"/>
                <w:szCs w:val="22"/>
                <w:lang w:val="en-US"/>
              </w:rPr>
            </w:pPr>
            <w:proofErr w:type="spellStart"/>
            <w:r w:rsidRPr="009D7536">
              <w:rPr>
                <w:rFonts w:asciiTheme="minorHAnsi" w:hAnsiTheme="minorHAnsi"/>
                <w:bCs/>
                <w:color w:val="361F63"/>
                <w:sz w:val="22"/>
                <w:szCs w:val="22"/>
                <w:lang w:val="en-US"/>
              </w:rPr>
              <w:t>Prospectus</w:t>
            </w:r>
            <w:r>
              <w:rPr>
                <w:rFonts w:asciiTheme="minorHAnsi" w:hAnsiTheme="minorHAnsi"/>
                <w:bCs/>
                <w:color w:val="361F63"/>
                <w:sz w:val="22"/>
                <w:szCs w:val="22"/>
                <w:lang w:val="en-US"/>
              </w:rPr>
              <w:t>verordening</w:t>
            </w:r>
            <w:proofErr w:type="spellEnd"/>
          </w:p>
          <w:p w14:paraId="2E74A00B" w14:textId="77777777" w:rsidR="00126B1B" w:rsidRPr="009D7536" w:rsidRDefault="00126B1B" w:rsidP="008D2ED7">
            <w:pPr>
              <w:autoSpaceDE w:val="0"/>
              <w:autoSpaceDN w:val="0"/>
              <w:adjustRightInd w:val="0"/>
              <w:spacing w:line="276" w:lineRule="auto"/>
              <w:outlineLvl w:val="0"/>
              <w:rPr>
                <w:rFonts w:asciiTheme="minorHAnsi" w:hAnsiTheme="minorHAnsi"/>
                <w:bCs/>
                <w:color w:val="361F63"/>
                <w:sz w:val="22"/>
                <w:szCs w:val="22"/>
                <w:lang w:val="en-US"/>
              </w:rPr>
            </w:pPr>
            <w:proofErr w:type="spellStart"/>
            <w:r>
              <w:rPr>
                <w:rFonts w:asciiTheme="minorHAnsi" w:hAnsiTheme="minorHAnsi"/>
                <w:bCs/>
                <w:color w:val="361F63"/>
                <w:sz w:val="22"/>
                <w:szCs w:val="22"/>
                <w:lang w:val="en-US"/>
              </w:rPr>
              <w:t>Bijlage</w:t>
            </w:r>
            <w:proofErr w:type="spellEnd"/>
            <w:r>
              <w:rPr>
                <w:rFonts w:asciiTheme="minorHAnsi" w:hAnsiTheme="minorHAnsi"/>
                <w:bCs/>
                <w:color w:val="361F63"/>
                <w:sz w:val="22"/>
                <w:szCs w:val="22"/>
                <w:lang w:val="en-US"/>
              </w:rPr>
              <w:t xml:space="preserve"> </w:t>
            </w:r>
            <w:proofErr w:type="spellStart"/>
            <w:r>
              <w:rPr>
                <w:rFonts w:asciiTheme="minorHAnsi" w:hAnsiTheme="minorHAnsi"/>
                <w:bCs/>
                <w:color w:val="361F63"/>
                <w:sz w:val="22"/>
                <w:szCs w:val="22"/>
                <w:lang w:val="en-US"/>
              </w:rPr>
              <w:t>nrs</w:t>
            </w:r>
            <w:proofErr w:type="spellEnd"/>
            <w:r w:rsidRPr="009D7536">
              <w:rPr>
                <w:rFonts w:asciiTheme="minorHAnsi" w:hAnsiTheme="minorHAnsi"/>
                <w:bCs/>
                <w:color w:val="361F63"/>
                <w:sz w:val="22"/>
                <w:szCs w:val="22"/>
                <w:lang w:val="en-US"/>
              </w:rPr>
              <w:t>.:</w:t>
            </w:r>
          </w:p>
        </w:tc>
        <w:tc>
          <w:tcPr>
            <w:tcW w:w="7655" w:type="dxa"/>
            <w:gridSpan w:val="3"/>
          </w:tcPr>
          <w:p w14:paraId="4B2C8263" w14:textId="77777777" w:rsidR="00126B1B" w:rsidRPr="009D7536" w:rsidRDefault="00126B1B" w:rsidP="008D2ED7">
            <w:pPr>
              <w:autoSpaceDE w:val="0"/>
              <w:autoSpaceDN w:val="0"/>
              <w:adjustRightInd w:val="0"/>
              <w:spacing w:line="276" w:lineRule="auto"/>
              <w:outlineLvl w:val="0"/>
              <w:rPr>
                <w:rFonts w:asciiTheme="minorHAnsi" w:hAnsiTheme="minorHAnsi"/>
                <w:sz w:val="22"/>
                <w:szCs w:val="22"/>
                <w:lang w:val="en-US"/>
              </w:rPr>
            </w:pPr>
          </w:p>
        </w:tc>
      </w:tr>
      <w:tr w:rsidR="00126B1B" w:rsidRPr="009D7536" w14:paraId="52A5F155" w14:textId="77777777" w:rsidTr="008D2ED7">
        <w:trPr>
          <w:jc w:val="center"/>
        </w:trPr>
        <w:tc>
          <w:tcPr>
            <w:tcW w:w="2830" w:type="dxa"/>
          </w:tcPr>
          <w:p w14:paraId="72707ADD" w14:textId="77777777" w:rsidR="00126B1B" w:rsidRPr="009D7536" w:rsidRDefault="00126B1B" w:rsidP="008D2ED7">
            <w:pPr>
              <w:autoSpaceDE w:val="0"/>
              <w:autoSpaceDN w:val="0"/>
              <w:adjustRightInd w:val="0"/>
              <w:spacing w:line="276" w:lineRule="auto"/>
              <w:outlineLvl w:val="0"/>
              <w:rPr>
                <w:rFonts w:asciiTheme="minorHAnsi" w:hAnsiTheme="minorHAnsi"/>
                <w:bCs/>
                <w:color w:val="361F63"/>
                <w:sz w:val="22"/>
                <w:szCs w:val="22"/>
                <w:lang w:val="en-US"/>
              </w:rPr>
            </w:pPr>
            <w:r>
              <w:rPr>
                <w:rFonts w:asciiTheme="minorHAnsi" w:hAnsiTheme="minorHAnsi"/>
                <w:bCs/>
                <w:color w:val="361F63"/>
                <w:sz w:val="22"/>
                <w:szCs w:val="22"/>
                <w:lang w:val="en-US"/>
              </w:rPr>
              <w:t xml:space="preserve">Datum </w:t>
            </w:r>
            <w:proofErr w:type="spellStart"/>
            <w:r>
              <w:rPr>
                <w:rFonts w:asciiTheme="minorHAnsi" w:hAnsiTheme="minorHAnsi"/>
                <w:bCs/>
                <w:color w:val="361F63"/>
                <w:sz w:val="22"/>
                <w:szCs w:val="22"/>
                <w:lang w:val="en-US"/>
              </w:rPr>
              <w:t>conceptprospectus</w:t>
            </w:r>
            <w:proofErr w:type="spellEnd"/>
            <w:r w:rsidRPr="009D7536">
              <w:rPr>
                <w:rFonts w:asciiTheme="minorHAnsi" w:hAnsiTheme="minorHAnsi"/>
                <w:bCs/>
                <w:color w:val="361F63"/>
                <w:sz w:val="22"/>
                <w:szCs w:val="22"/>
                <w:lang w:val="en-US"/>
              </w:rPr>
              <w:t>:</w:t>
            </w:r>
          </w:p>
        </w:tc>
        <w:tc>
          <w:tcPr>
            <w:tcW w:w="4431" w:type="dxa"/>
          </w:tcPr>
          <w:p w14:paraId="60266B17" w14:textId="77777777" w:rsidR="00126B1B" w:rsidRPr="009D7536" w:rsidRDefault="00126B1B" w:rsidP="008D2ED7">
            <w:pPr>
              <w:autoSpaceDE w:val="0"/>
              <w:autoSpaceDN w:val="0"/>
              <w:adjustRightInd w:val="0"/>
              <w:spacing w:line="276" w:lineRule="auto"/>
              <w:outlineLvl w:val="0"/>
              <w:rPr>
                <w:rFonts w:asciiTheme="minorHAnsi" w:hAnsiTheme="minorHAnsi"/>
                <w:sz w:val="22"/>
                <w:szCs w:val="22"/>
                <w:lang w:val="en-US"/>
              </w:rPr>
            </w:pPr>
          </w:p>
        </w:tc>
        <w:tc>
          <w:tcPr>
            <w:tcW w:w="1381" w:type="dxa"/>
          </w:tcPr>
          <w:p w14:paraId="3CE74678" w14:textId="77777777" w:rsidR="00126B1B" w:rsidRPr="00E51B39" w:rsidRDefault="00126B1B" w:rsidP="008D2ED7">
            <w:pPr>
              <w:autoSpaceDE w:val="0"/>
              <w:autoSpaceDN w:val="0"/>
              <w:adjustRightInd w:val="0"/>
              <w:spacing w:line="276" w:lineRule="auto"/>
              <w:outlineLvl w:val="0"/>
              <w:rPr>
                <w:rFonts w:asciiTheme="minorHAnsi" w:hAnsiTheme="minorHAnsi"/>
                <w:sz w:val="22"/>
                <w:szCs w:val="22"/>
              </w:rPr>
            </w:pPr>
            <w:r>
              <w:rPr>
                <w:rFonts w:asciiTheme="minorHAnsi" w:hAnsiTheme="minorHAnsi"/>
                <w:bCs/>
                <w:color w:val="361F63"/>
                <w:sz w:val="22"/>
                <w:szCs w:val="22"/>
              </w:rPr>
              <w:t>Concept</w:t>
            </w:r>
            <w:r w:rsidRPr="00E51B39">
              <w:rPr>
                <w:rFonts w:asciiTheme="minorHAnsi" w:hAnsiTheme="minorHAnsi"/>
                <w:bCs/>
                <w:color w:val="361F63"/>
                <w:sz w:val="22"/>
                <w:szCs w:val="22"/>
              </w:rPr>
              <w:t xml:space="preserve"> nr.:</w:t>
            </w:r>
            <w:r w:rsidRPr="00E51B39">
              <w:rPr>
                <w:rFonts w:asciiTheme="minorHAnsi" w:hAnsiTheme="minorHAnsi"/>
                <w:color w:val="361F63"/>
                <w:sz w:val="22"/>
                <w:szCs w:val="22"/>
              </w:rPr>
              <w:t xml:space="preserve"> </w:t>
            </w:r>
          </w:p>
        </w:tc>
        <w:tc>
          <w:tcPr>
            <w:tcW w:w="1843" w:type="dxa"/>
          </w:tcPr>
          <w:p w14:paraId="0F873FC4" w14:textId="77777777" w:rsidR="00126B1B" w:rsidRPr="00E51B39" w:rsidRDefault="00126B1B" w:rsidP="008D2ED7">
            <w:pPr>
              <w:autoSpaceDE w:val="0"/>
              <w:autoSpaceDN w:val="0"/>
              <w:adjustRightInd w:val="0"/>
              <w:spacing w:line="276" w:lineRule="auto"/>
              <w:outlineLvl w:val="0"/>
              <w:rPr>
                <w:rFonts w:asciiTheme="minorHAnsi" w:hAnsiTheme="minorHAnsi"/>
                <w:sz w:val="22"/>
                <w:szCs w:val="22"/>
              </w:rPr>
            </w:pPr>
          </w:p>
        </w:tc>
      </w:tr>
      <w:tr w:rsidR="00126B1B" w:rsidRPr="00E51B39" w14:paraId="027ACC3E" w14:textId="77777777" w:rsidTr="008D2ED7">
        <w:trPr>
          <w:jc w:val="center"/>
        </w:trPr>
        <w:tc>
          <w:tcPr>
            <w:tcW w:w="2830" w:type="dxa"/>
          </w:tcPr>
          <w:p w14:paraId="43282D62" w14:textId="77777777" w:rsidR="00126B1B" w:rsidRPr="00E51B39" w:rsidRDefault="00126B1B" w:rsidP="008D2ED7">
            <w:pPr>
              <w:autoSpaceDE w:val="0"/>
              <w:autoSpaceDN w:val="0"/>
              <w:adjustRightInd w:val="0"/>
              <w:spacing w:line="276" w:lineRule="auto"/>
              <w:outlineLvl w:val="0"/>
              <w:rPr>
                <w:rFonts w:asciiTheme="minorHAnsi" w:hAnsiTheme="minorHAnsi"/>
                <w:bCs/>
                <w:color w:val="361F63"/>
                <w:sz w:val="22"/>
                <w:szCs w:val="22"/>
              </w:rPr>
            </w:pPr>
            <w:r w:rsidRPr="00E51B39">
              <w:rPr>
                <w:rFonts w:asciiTheme="minorHAnsi" w:hAnsiTheme="minorHAnsi"/>
                <w:bCs/>
                <w:color w:val="361F63"/>
                <w:sz w:val="22"/>
                <w:szCs w:val="22"/>
              </w:rPr>
              <w:t>Datum commentaar AFM:</w:t>
            </w:r>
          </w:p>
        </w:tc>
        <w:tc>
          <w:tcPr>
            <w:tcW w:w="7655" w:type="dxa"/>
            <w:gridSpan w:val="3"/>
          </w:tcPr>
          <w:p w14:paraId="7761EAD4" w14:textId="77777777" w:rsidR="00126B1B" w:rsidRPr="00E51B39" w:rsidRDefault="00126B1B" w:rsidP="008D2ED7">
            <w:pPr>
              <w:autoSpaceDE w:val="0"/>
              <w:autoSpaceDN w:val="0"/>
              <w:adjustRightInd w:val="0"/>
              <w:spacing w:line="276" w:lineRule="auto"/>
              <w:outlineLvl w:val="0"/>
              <w:rPr>
                <w:rFonts w:asciiTheme="minorHAnsi" w:hAnsiTheme="minorHAnsi"/>
                <w:i/>
                <w:sz w:val="22"/>
                <w:szCs w:val="22"/>
              </w:rPr>
            </w:pPr>
            <w:r w:rsidRPr="00E51B39">
              <w:rPr>
                <w:rFonts w:asciiTheme="minorHAnsi" w:hAnsiTheme="minorHAnsi"/>
                <w:i/>
                <w:sz w:val="22"/>
                <w:szCs w:val="22"/>
              </w:rPr>
              <w:t xml:space="preserve">[Graag </w:t>
            </w:r>
            <w:r>
              <w:rPr>
                <w:rFonts w:asciiTheme="minorHAnsi" w:hAnsiTheme="minorHAnsi"/>
                <w:i/>
                <w:sz w:val="22"/>
                <w:szCs w:val="22"/>
              </w:rPr>
              <w:t>openlaten</w:t>
            </w:r>
            <w:r w:rsidRPr="00E51B39">
              <w:rPr>
                <w:rFonts w:asciiTheme="minorHAnsi" w:hAnsiTheme="minorHAnsi"/>
                <w:i/>
                <w:sz w:val="22"/>
                <w:szCs w:val="22"/>
              </w:rPr>
              <w:t xml:space="preserve"> voor de AFM]</w:t>
            </w:r>
          </w:p>
        </w:tc>
      </w:tr>
      <w:tr w:rsidR="00126B1B" w:rsidRPr="00A62BD4" w14:paraId="31D9B1C1" w14:textId="77777777" w:rsidTr="008D2ED7">
        <w:trPr>
          <w:jc w:val="center"/>
        </w:trPr>
        <w:tc>
          <w:tcPr>
            <w:tcW w:w="2830" w:type="dxa"/>
          </w:tcPr>
          <w:p w14:paraId="3BFA1880" w14:textId="77777777" w:rsidR="00126B1B" w:rsidRPr="00E51B39" w:rsidRDefault="00126B1B" w:rsidP="008D2ED7">
            <w:pPr>
              <w:autoSpaceDE w:val="0"/>
              <w:autoSpaceDN w:val="0"/>
              <w:adjustRightInd w:val="0"/>
              <w:spacing w:line="276" w:lineRule="auto"/>
              <w:outlineLvl w:val="0"/>
              <w:rPr>
                <w:rFonts w:asciiTheme="minorHAnsi" w:hAnsiTheme="minorHAnsi"/>
                <w:bCs/>
                <w:color w:val="361F63"/>
                <w:sz w:val="22"/>
                <w:szCs w:val="22"/>
              </w:rPr>
            </w:pPr>
            <w:r w:rsidRPr="00E51B39">
              <w:rPr>
                <w:rFonts w:asciiTheme="minorHAnsi" w:hAnsiTheme="minorHAnsi"/>
                <w:bCs/>
                <w:color w:val="361F63"/>
                <w:sz w:val="22"/>
                <w:szCs w:val="22"/>
              </w:rPr>
              <w:t>Lezers AFM:</w:t>
            </w:r>
          </w:p>
        </w:tc>
        <w:tc>
          <w:tcPr>
            <w:tcW w:w="4431" w:type="dxa"/>
          </w:tcPr>
          <w:p w14:paraId="048AC644" w14:textId="77777777" w:rsidR="00126B1B" w:rsidRPr="00E51B39" w:rsidRDefault="00126B1B" w:rsidP="008D2ED7">
            <w:pPr>
              <w:autoSpaceDE w:val="0"/>
              <w:autoSpaceDN w:val="0"/>
              <w:adjustRightInd w:val="0"/>
              <w:spacing w:line="276" w:lineRule="auto"/>
              <w:outlineLvl w:val="0"/>
              <w:rPr>
                <w:rFonts w:asciiTheme="minorHAnsi" w:hAnsiTheme="minorHAnsi"/>
                <w:i/>
                <w:sz w:val="22"/>
                <w:szCs w:val="22"/>
              </w:rPr>
            </w:pPr>
            <w:r w:rsidRPr="00E51B39">
              <w:rPr>
                <w:rFonts w:asciiTheme="minorHAnsi" w:hAnsiTheme="minorHAnsi"/>
                <w:i/>
                <w:sz w:val="22"/>
                <w:szCs w:val="22"/>
              </w:rPr>
              <w:t>[G</w:t>
            </w:r>
            <w:r>
              <w:rPr>
                <w:rFonts w:asciiTheme="minorHAnsi" w:hAnsiTheme="minorHAnsi"/>
                <w:i/>
                <w:sz w:val="22"/>
                <w:szCs w:val="22"/>
              </w:rPr>
              <w:t>raag openlaten</w:t>
            </w:r>
            <w:r w:rsidRPr="00E51B39">
              <w:rPr>
                <w:rFonts w:asciiTheme="minorHAnsi" w:hAnsiTheme="minorHAnsi"/>
                <w:i/>
                <w:sz w:val="22"/>
                <w:szCs w:val="22"/>
              </w:rPr>
              <w:t xml:space="preserve"> voor de AFM]</w:t>
            </w:r>
          </w:p>
        </w:tc>
        <w:tc>
          <w:tcPr>
            <w:tcW w:w="1381" w:type="dxa"/>
          </w:tcPr>
          <w:p w14:paraId="5AE4C810" w14:textId="77777777" w:rsidR="00126B1B" w:rsidRPr="00E51B39" w:rsidRDefault="00126B1B" w:rsidP="008D2ED7">
            <w:pPr>
              <w:autoSpaceDE w:val="0"/>
              <w:autoSpaceDN w:val="0"/>
              <w:adjustRightInd w:val="0"/>
              <w:spacing w:line="276" w:lineRule="auto"/>
              <w:outlineLvl w:val="0"/>
              <w:rPr>
                <w:rFonts w:asciiTheme="minorHAnsi" w:hAnsiTheme="minorHAnsi"/>
                <w:bCs/>
                <w:sz w:val="22"/>
                <w:szCs w:val="22"/>
              </w:rPr>
            </w:pPr>
            <w:r w:rsidRPr="00E51B39">
              <w:rPr>
                <w:rFonts w:asciiTheme="minorHAnsi" w:hAnsiTheme="minorHAnsi"/>
                <w:bCs/>
                <w:color w:val="361F63"/>
                <w:sz w:val="22"/>
                <w:szCs w:val="22"/>
              </w:rPr>
              <w:t>Tel. nr.:</w:t>
            </w:r>
          </w:p>
        </w:tc>
        <w:tc>
          <w:tcPr>
            <w:tcW w:w="1843" w:type="dxa"/>
          </w:tcPr>
          <w:p w14:paraId="15DBF1D8" w14:textId="77777777" w:rsidR="00126B1B" w:rsidRPr="00E51B39" w:rsidRDefault="00126B1B" w:rsidP="008D2ED7">
            <w:pPr>
              <w:autoSpaceDE w:val="0"/>
              <w:autoSpaceDN w:val="0"/>
              <w:adjustRightInd w:val="0"/>
              <w:spacing w:line="276" w:lineRule="auto"/>
              <w:outlineLvl w:val="0"/>
              <w:rPr>
                <w:rFonts w:asciiTheme="minorHAnsi" w:hAnsiTheme="minorHAnsi"/>
                <w:sz w:val="22"/>
                <w:szCs w:val="22"/>
              </w:rPr>
            </w:pPr>
            <w:r>
              <w:rPr>
                <w:rFonts w:asciiTheme="minorHAnsi" w:hAnsiTheme="minorHAnsi"/>
                <w:i/>
                <w:sz w:val="22"/>
                <w:szCs w:val="22"/>
              </w:rPr>
              <w:t>[Graag openlaten voor de AFM]</w:t>
            </w:r>
          </w:p>
        </w:tc>
      </w:tr>
      <w:tr w:rsidR="00126B1B" w:rsidRPr="00E51B39" w14:paraId="13A2D571" w14:textId="77777777" w:rsidTr="008D2ED7">
        <w:trPr>
          <w:jc w:val="center"/>
        </w:trPr>
        <w:tc>
          <w:tcPr>
            <w:tcW w:w="10485" w:type="dxa"/>
            <w:gridSpan w:val="4"/>
          </w:tcPr>
          <w:p w14:paraId="0784FB21" w14:textId="77777777" w:rsidR="00126B1B" w:rsidRPr="00E51B39" w:rsidRDefault="00126B1B" w:rsidP="008D2ED7">
            <w:pPr>
              <w:autoSpaceDE w:val="0"/>
              <w:autoSpaceDN w:val="0"/>
              <w:adjustRightInd w:val="0"/>
              <w:spacing w:before="100" w:after="100" w:line="276" w:lineRule="auto"/>
              <w:jc w:val="center"/>
              <w:outlineLvl w:val="0"/>
              <w:rPr>
                <w:rFonts w:asciiTheme="minorHAnsi" w:hAnsiTheme="minorHAnsi"/>
                <w:b/>
                <w:bCs/>
                <w:i/>
                <w:sz w:val="22"/>
                <w:szCs w:val="22"/>
              </w:rPr>
            </w:pPr>
            <w:r>
              <w:rPr>
                <w:rFonts w:asciiTheme="minorHAnsi" w:hAnsiTheme="minorHAnsi"/>
                <w:i/>
                <w:color w:val="A6A6A6" w:themeColor="background1" w:themeShade="A6"/>
                <w:sz w:val="22"/>
                <w:szCs w:val="22"/>
              </w:rPr>
              <w:t>De</w:t>
            </w:r>
            <w:r w:rsidRPr="00E51B39">
              <w:rPr>
                <w:rFonts w:asciiTheme="minorHAnsi" w:hAnsiTheme="minorHAnsi"/>
                <w:i/>
                <w:color w:val="A6A6A6" w:themeColor="background1" w:themeShade="A6"/>
                <w:sz w:val="22"/>
                <w:szCs w:val="22"/>
              </w:rPr>
              <w:t xml:space="preserve"> AFM </w:t>
            </w:r>
            <w:r>
              <w:rPr>
                <w:rFonts w:asciiTheme="minorHAnsi" w:hAnsiTheme="minorHAnsi"/>
                <w:i/>
                <w:color w:val="A6A6A6" w:themeColor="background1" w:themeShade="A6"/>
                <w:sz w:val="22"/>
                <w:szCs w:val="22"/>
              </w:rPr>
              <w:t>behoudt zich het recht voor om additioneel commentaar te maken op een later moment.</w:t>
            </w:r>
          </w:p>
        </w:tc>
      </w:tr>
    </w:tbl>
    <w:p w14:paraId="68E30938" w14:textId="77777777" w:rsidR="00126B1B" w:rsidRDefault="00126B1B" w:rsidP="00126B1B">
      <w:pPr>
        <w:autoSpaceDE w:val="0"/>
        <w:autoSpaceDN w:val="0"/>
        <w:adjustRightInd w:val="0"/>
        <w:spacing w:line="276" w:lineRule="auto"/>
        <w:ind w:left="-567" w:right="567"/>
        <w:outlineLvl w:val="0"/>
        <w:rPr>
          <w:rFonts w:asciiTheme="minorHAnsi" w:hAnsiTheme="minorHAnsi"/>
          <w:b/>
          <w:bCs/>
          <w:sz w:val="22"/>
          <w:szCs w:val="22"/>
        </w:rPr>
      </w:pPr>
    </w:p>
    <w:tbl>
      <w:tblPr>
        <w:tblStyle w:val="TableGrid"/>
        <w:tblW w:w="10490" w:type="dxa"/>
        <w:jc w:val="center"/>
        <w:tblLook w:val="04A0" w:firstRow="1" w:lastRow="0" w:firstColumn="1" w:lastColumn="0" w:noHBand="0" w:noVBand="1"/>
      </w:tblPr>
      <w:tblGrid>
        <w:gridCol w:w="1413"/>
        <w:gridCol w:w="9077"/>
      </w:tblGrid>
      <w:tr w:rsidR="00126B1B" w:rsidRPr="00B55EBE" w14:paraId="744A94A5" w14:textId="77777777" w:rsidTr="008D2ED7">
        <w:trPr>
          <w:jc w:val="center"/>
        </w:trPr>
        <w:tc>
          <w:tcPr>
            <w:tcW w:w="1413" w:type="dxa"/>
            <w:shd w:val="clear" w:color="auto" w:fill="D9D9D9" w:themeFill="background1" w:themeFillShade="D9"/>
          </w:tcPr>
          <w:p w14:paraId="68E599E2" w14:textId="77777777" w:rsidR="00126B1B" w:rsidRPr="00B55EBE" w:rsidRDefault="00126B1B" w:rsidP="008D2ED7">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Nr.</w:t>
            </w:r>
          </w:p>
        </w:tc>
        <w:tc>
          <w:tcPr>
            <w:tcW w:w="9077" w:type="dxa"/>
            <w:shd w:val="clear" w:color="auto" w:fill="D9D9D9" w:themeFill="background1" w:themeFillShade="D9"/>
          </w:tcPr>
          <w:p w14:paraId="4B4D6C8F" w14:textId="77777777" w:rsidR="00126B1B" w:rsidRPr="00B55EBE" w:rsidRDefault="00126B1B" w:rsidP="008D2ED7">
            <w:pPr>
              <w:autoSpaceDE w:val="0"/>
              <w:autoSpaceDN w:val="0"/>
              <w:adjustRightInd w:val="0"/>
              <w:spacing w:line="276" w:lineRule="auto"/>
              <w:outlineLvl w:val="0"/>
              <w:rPr>
                <w:rFonts w:asciiTheme="minorHAnsi" w:hAnsiTheme="minorHAnsi"/>
                <w:bCs/>
                <w:noProof/>
                <w:color w:val="361F63"/>
              </w:rPr>
            </w:pPr>
            <w:r w:rsidRPr="00B55EBE">
              <w:rPr>
                <w:rFonts w:asciiTheme="minorHAnsi" w:eastAsia="Times New Roman" w:hAnsiTheme="minorHAnsi"/>
                <w:bCs/>
                <w:noProof/>
                <w:color w:val="361F63"/>
              </w:rPr>
              <w:t>ALGEMEEN COMMENTAAR EN ANTWOORDEN</w:t>
            </w:r>
          </w:p>
        </w:tc>
      </w:tr>
      <w:tr w:rsidR="00126B1B" w:rsidRPr="00B55EBE" w14:paraId="502AFC1D" w14:textId="77777777" w:rsidTr="008D2ED7">
        <w:trPr>
          <w:jc w:val="center"/>
        </w:trPr>
        <w:tc>
          <w:tcPr>
            <w:tcW w:w="1413" w:type="dxa"/>
          </w:tcPr>
          <w:p w14:paraId="6C3570F4" w14:textId="77777777" w:rsidR="00126B1B" w:rsidRPr="00B55EBE" w:rsidRDefault="00126B1B" w:rsidP="008D2ED7">
            <w:pPr>
              <w:pStyle w:val="ListParagraph"/>
              <w:numPr>
                <w:ilvl w:val="0"/>
                <w:numId w:val="1"/>
              </w:numPr>
              <w:spacing w:after="0"/>
              <w:ind w:hanging="691"/>
              <w:outlineLvl w:val="0"/>
              <w:rPr>
                <w:rFonts w:asciiTheme="minorHAnsi" w:hAnsiTheme="minorHAnsi"/>
                <w:noProof/>
              </w:rPr>
            </w:pPr>
          </w:p>
        </w:tc>
        <w:tc>
          <w:tcPr>
            <w:tcW w:w="9077" w:type="dxa"/>
          </w:tcPr>
          <w:p w14:paraId="593B39F3" w14:textId="77777777" w:rsidR="00126B1B" w:rsidRPr="00B55EBE" w:rsidRDefault="00126B1B" w:rsidP="008D2ED7">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w:t>
            </w:r>
            <w:r w:rsidRPr="00B55EBE">
              <w:rPr>
                <w:rFonts w:asciiTheme="minorHAnsi" w:hAnsiTheme="minorHAnsi"/>
                <w:i/>
                <w:noProof/>
              </w:rPr>
              <w:t>Graag openlaten voor de AFM</w:t>
            </w:r>
            <w:r w:rsidRPr="00B55EBE">
              <w:rPr>
                <w:rFonts w:asciiTheme="minorHAnsi" w:hAnsiTheme="minorHAnsi"/>
                <w:bCs/>
                <w:i/>
                <w:noProof/>
              </w:rPr>
              <w:t>]</w:t>
            </w:r>
          </w:p>
        </w:tc>
      </w:tr>
      <w:tr w:rsidR="00126B1B" w:rsidRPr="00B55EBE" w14:paraId="394A114C" w14:textId="77777777" w:rsidTr="008D2ED7">
        <w:trPr>
          <w:jc w:val="center"/>
        </w:trPr>
        <w:tc>
          <w:tcPr>
            <w:tcW w:w="1413" w:type="dxa"/>
          </w:tcPr>
          <w:p w14:paraId="1C16C066" w14:textId="77777777" w:rsidR="00126B1B" w:rsidRPr="00B55EBE" w:rsidRDefault="00126B1B" w:rsidP="008D2ED7">
            <w:pPr>
              <w:pStyle w:val="ListParagraph"/>
              <w:numPr>
                <w:ilvl w:val="0"/>
                <w:numId w:val="1"/>
              </w:numPr>
              <w:spacing w:after="0"/>
              <w:ind w:hanging="691"/>
              <w:outlineLvl w:val="0"/>
              <w:rPr>
                <w:rFonts w:asciiTheme="minorHAnsi" w:hAnsiTheme="minorHAnsi"/>
                <w:noProof/>
              </w:rPr>
            </w:pPr>
          </w:p>
        </w:tc>
        <w:tc>
          <w:tcPr>
            <w:tcW w:w="9077" w:type="dxa"/>
          </w:tcPr>
          <w:p w14:paraId="2FDFD70E" w14:textId="77777777" w:rsidR="00126B1B" w:rsidRPr="00B55EBE" w:rsidRDefault="00126B1B" w:rsidP="008D2ED7">
            <w:pPr>
              <w:autoSpaceDE w:val="0"/>
              <w:autoSpaceDN w:val="0"/>
              <w:adjustRightInd w:val="0"/>
              <w:spacing w:line="276" w:lineRule="auto"/>
              <w:outlineLvl w:val="0"/>
              <w:rPr>
                <w:rFonts w:asciiTheme="minorHAnsi" w:hAnsiTheme="minorHAnsi"/>
                <w:bCs/>
                <w:noProof/>
              </w:rPr>
            </w:pPr>
          </w:p>
        </w:tc>
      </w:tr>
      <w:tr w:rsidR="00126B1B" w:rsidRPr="00B55EBE" w14:paraId="7A41C25A" w14:textId="77777777" w:rsidTr="008D2ED7">
        <w:trPr>
          <w:jc w:val="center"/>
        </w:trPr>
        <w:tc>
          <w:tcPr>
            <w:tcW w:w="1413" w:type="dxa"/>
          </w:tcPr>
          <w:p w14:paraId="698668F3" w14:textId="77777777" w:rsidR="00126B1B" w:rsidRPr="00B55EBE" w:rsidRDefault="00126B1B" w:rsidP="008D2ED7">
            <w:pPr>
              <w:pStyle w:val="ListParagraph"/>
              <w:numPr>
                <w:ilvl w:val="0"/>
                <w:numId w:val="1"/>
              </w:numPr>
              <w:spacing w:after="0"/>
              <w:ind w:hanging="691"/>
              <w:outlineLvl w:val="0"/>
              <w:rPr>
                <w:rFonts w:asciiTheme="minorHAnsi" w:hAnsiTheme="minorHAnsi"/>
                <w:noProof/>
              </w:rPr>
            </w:pPr>
          </w:p>
        </w:tc>
        <w:tc>
          <w:tcPr>
            <w:tcW w:w="9077" w:type="dxa"/>
          </w:tcPr>
          <w:p w14:paraId="64751209" w14:textId="77777777" w:rsidR="00126B1B" w:rsidRPr="00B55EBE" w:rsidRDefault="00126B1B" w:rsidP="008D2ED7">
            <w:pPr>
              <w:autoSpaceDE w:val="0"/>
              <w:autoSpaceDN w:val="0"/>
              <w:adjustRightInd w:val="0"/>
              <w:spacing w:line="276" w:lineRule="auto"/>
              <w:outlineLvl w:val="0"/>
              <w:rPr>
                <w:rFonts w:asciiTheme="minorHAnsi" w:hAnsiTheme="minorHAnsi"/>
                <w:bCs/>
                <w:noProof/>
              </w:rPr>
            </w:pPr>
          </w:p>
        </w:tc>
      </w:tr>
    </w:tbl>
    <w:p w14:paraId="79198BEC" w14:textId="77777777" w:rsidR="00126B1B" w:rsidRPr="00126B1B" w:rsidRDefault="00126B1B" w:rsidP="00126B1B">
      <w:pPr>
        <w:rPr>
          <w:rFonts w:asciiTheme="minorHAnsi" w:hAnsiTheme="minorHAnsi"/>
          <w:bCs/>
          <w:noProof/>
          <w:color w:val="361F63"/>
        </w:rPr>
      </w:pPr>
    </w:p>
    <w:tbl>
      <w:tblPr>
        <w:tblStyle w:val="TableGrid"/>
        <w:tblW w:w="10490" w:type="dxa"/>
        <w:jc w:val="center"/>
        <w:tblLayout w:type="fixed"/>
        <w:tblLook w:val="04A0" w:firstRow="1" w:lastRow="0" w:firstColumn="1" w:lastColumn="0" w:noHBand="0" w:noVBand="1"/>
      </w:tblPr>
      <w:tblGrid>
        <w:gridCol w:w="1413"/>
        <w:gridCol w:w="7654"/>
        <w:gridCol w:w="1423"/>
      </w:tblGrid>
      <w:tr w:rsidR="00D44EEB" w:rsidRPr="009D7536" w14:paraId="68A7FFCF" w14:textId="77777777" w:rsidTr="00280061">
        <w:trPr>
          <w:trHeight w:val="20"/>
          <w:tblHeader/>
          <w:jc w:val="center"/>
        </w:trPr>
        <w:tc>
          <w:tcPr>
            <w:tcW w:w="1413" w:type="dxa"/>
            <w:shd w:val="clear" w:color="auto" w:fill="D9D9D9" w:themeFill="background1" w:themeFillShade="D9"/>
          </w:tcPr>
          <w:p w14:paraId="560E41E4" w14:textId="32724E6C" w:rsidR="00DF11AF" w:rsidRPr="009D7536" w:rsidRDefault="00A24C11" w:rsidP="00A24C11">
            <w:pPr>
              <w:autoSpaceDE w:val="0"/>
              <w:autoSpaceDN w:val="0"/>
              <w:adjustRightInd w:val="0"/>
              <w:outlineLvl w:val="0"/>
              <w:rPr>
                <w:rFonts w:asciiTheme="minorHAnsi" w:hAnsiTheme="minorHAnsi"/>
                <w:bCs/>
                <w:color w:val="361F63"/>
                <w:sz w:val="24"/>
                <w:lang w:val="en-US"/>
              </w:rPr>
            </w:pPr>
            <w:proofErr w:type="spellStart"/>
            <w:r>
              <w:rPr>
                <w:rFonts w:asciiTheme="minorHAnsi" w:hAnsiTheme="minorHAnsi"/>
                <w:bCs/>
                <w:color w:val="361F63"/>
                <w:sz w:val="24"/>
                <w:lang w:val="en-US"/>
              </w:rPr>
              <w:t>Rubriek</w:t>
            </w:r>
            <w:proofErr w:type="spellEnd"/>
            <w:r>
              <w:rPr>
                <w:rFonts w:asciiTheme="minorHAnsi" w:hAnsiTheme="minorHAnsi"/>
                <w:bCs/>
                <w:color w:val="361F63"/>
                <w:sz w:val="24"/>
                <w:lang w:val="en-US"/>
              </w:rPr>
              <w:t xml:space="preserve"> nr</w:t>
            </w:r>
            <w:r w:rsidR="00682215">
              <w:rPr>
                <w:rFonts w:asciiTheme="minorHAnsi" w:hAnsiTheme="minorHAnsi"/>
                <w:bCs/>
                <w:color w:val="361F63"/>
                <w:sz w:val="24"/>
                <w:lang w:val="en-US"/>
              </w:rPr>
              <w:t>.</w:t>
            </w:r>
          </w:p>
        </w:tc>
        <w:tc>
          <w:tcPr>
            <w:tcW w:w="7654" w:type="dxa"/>
            <w:shd w:val="clear" w:color="auto" w:fill="D9D9D9" w:themeFill="background1" w:themeFillShade="D9"/>
          </w:tcPr>
          <w:p w14:paraId="7C02BAD7" w14:textId="5F0062C6" w:rsidR="00DF11AF" w:rsidRPr="00E51B39" w:rsidRDefault="000F3414" w:rsidP="00D52998">
            <w:pPr>
              <w:autoSpaceDE w:val="0"/>
              <w:autoSpaceDN w:val="0"/>
              <w:adjustRightInd w:val="0"/>
              <w:outlineLvl w:val="0"/>
              <w:rPr>
                <w:rFonts w:asciiTheme="minorHAnsi" w:hAnsiTheme="minorHAnsi"/>
                <w:bCs/>
                <w:color w:val="361F63"/>
                <w:sz w:val="24"/>
              </w:rPr>
            </w:pPr>
            <w:r>
              <w:rPr>
                <w:rFonts w:asciiTheme="minorHAnsi" w:hAnsiTheme="minorHAnsi"/>
                <w:bCs/>
                <w:color w:val="361F63"/>
                <w:sz w:val="24"/>
              </w:rPr>
              <w:t xml:space="preserve">Inhoud rubriek van </w:t>
            </w:r>
            <w:r w:rsidR="00AC6847">
              <w:rPr>
                <w:rFonts w:asciiTheme="minorHAnsi" w:hAnsiTheme="minorHAnsi"/>
                <w:bCs/>
                <w:color w:val="361F63"/>
                <w:sz w:val="24"/>
              </w:rPr>
              <w:t xml:space="preserve">verwijzingstabel </w:t>
            </w:r>
            <w:r w:rsidR="00D52998">
              <w:rPr>
                <w:rFonts w:asciiTheme="minorHAnsi" w:hAnsiTheme="minorHAnsi"/>
                <w:bCs/>
                <w:color w:val="361F63"/>
                <w:sz w:val="24"/>
              </w:rPr>
              <w:t>V bis</w:t>
            </w:r>
          </w:p>
        </w:tc>
        <w:tc>
          <w:tcPr>
            <w:tcW w:w="1423" w:type="dxa"/>
            <w:shd w:val="clear" w:color="auto" w:fill="D9D9D9" w:themeFill="background1" w:themeFillShade="D9"/>
          </w:tcPr>
          <w:p w14:paraId="5740B68C" w14:textId="50F5C962" w:rsidR="00DF11AF" w:rsidRPr="009D7536" w:rsidRDefault="00DF362D" w:rsidP="00E51B39">
            <w:pPr>
              <w:autoSpaceDE w:val="0"/>
              <w:autoSpaceDN w:val="0"/>
              <w:adjustRightInd w:val="0"/>
              <w:outlineLvl w:val="0"/>
              <w:rPr>
                <w:rFonts w:asciiTheme="minorHAnsi" w:hAnsiTheme="minorHAnsi"/>
                <w:bCs/>
                <w:color w:val="361F63"/>
                <w:sz w:val="20"/>
                <w:szCs w:val="20"/>
                <w:lang w:val="en-US"/>
              </w:rPr>
            </w:pPr>
            <w:proofErr w:type="spellStart"/>
            <w:r>
              <w:rPr>
                <w:rFonts w:asciiTheme="minorHAnsi" w:hAnsiTheme="minorHAnsi"/>
                <w:bCs/>
                <w:color w:val="361F63"/>
                <w:sz w:val="20"/>
                <w:szCs w:val="20"/>
                <w:lang w:val="en-US"/>
              </w:rPr>
              <w:t>P</w:t>
            </w:r>
            <w:r w:rsidR="00E51B39">
              <w:rPr>
                <w:rFonts w:asciiTheme="minorHAnsi" w:hAnsiTheme="minorHAnsi"/>
                <w:bCs/>
                <w:color w:val="361F63"/>
                <w:sz w:val="20"/>
                <w:szCs w:val="20"/>
                <w:lang w:val="en-US"/>
              </w:rPr>
              <w:t>agina</w:t>
            </w:r>
            <w:proofErr w:type="spellEnd"/>
            <w:r w:rsidR="00E51B39">
              <w:rPr>
                <w:rFonts w:asciiTheme="minorHAnsi" w:hAnsiTheme="minorHAnsi"/>
                <w:bCs/>
                <w:color w:val="361F63"/>
                <w:sz w:val="20"/>
                <w:szCs w:val="20"/>
                <w:lang w:val="en-US"/>
              </w:rPr>
              <w:t xml:space="preserve"> en </w:t>
            </w:r>
            <w:proofErr w:type="spellStart"/>
            <w:r w:rsidR="00E51B39">
              <w:rPr>
                <w:rFonts w:asciiTheme="minorHAnsi" w:hAnsiTheme="minorHAnsi"/>
                <w:bCs/>
                <w:color w:val="361F63"/>
                <w:sz w:val="20"/>
                <w:szCs w:val="20"/>
                <w:lang w:val="en-US"/>
              </w:rPr>
              <w:t>paragraaf</w:t>
            </w:r>
            <w:proofErr w:type="spellEnd"/>
          </w:p>
        </w:tc>
      </w:tr>
      <w:tr w:rsidR="006049C8" w:rsidRPr="009D7536" w14:paraId="7DA7B537" w14:textId="77777777" w:rsidTr="00280061">
        <w:trPr>
          <w:trHeight w:val="20"/>
          <w:jc w:val="center"/>
        </w:trPr>
        <w:tc>
          <w:tcPr>
            <w:tcW w:w="1413" w:type="dxa"/>
            <w:shd w:val="clear" w:color="auto" w:fill="F2F2F2" w:themeFill="background1" w:themeFillShade="F2"/>
          </w:tcPr>
          <w:p w14:paraId="100D9812" w14:textId="23DB1468" w:rsidR="00DF11AF" w:rsidRPr="009D7536" w:rsidRDefault="00280061" w:rsidP="00210C0D">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AFDELING</w:t>
            </w:r>
            <w:r w:rsidR="00DF11AF" w:rsidRPr="009D7536">
              <w:rPr>
                <w:rFonts w:asciiTheme="minorHAnsi" w:hAnsiTheme="minorHAnsi"/>
                <w:bCs/>
                <w:color w:val="361F63"/>
                <w:sz w:val="22"/>
                <w:szCs w:val="22"/>
                <w:lang w:val="en-US"/>
              </w:rPr>
              <w:t xml:space="preserve"> 1</w:t>
            </w:r>
          </w:p>
        </w:tc>
        <w:tc>
          <w:tcPr>
            <w:tcW w:w="9077" w:type="dxa"/>
            <w:gridSpan w:val="2"/>
            <w:shd w:val="clear" w:color="auto" w:fill="F2F2F2" w:themeFill="background1" w:themeFillShade="F2"/>
          </w:tcPr>
          <w:p w14:paraId="7DA163FE" w14:textId="77777777" w:rsidR="00DF11AF" w:rsidRDefault="004B2628" w:rsidP="00A24C11">
            <w:pPr>
              <w:autoSpaceDE w:val="0"/>
              <w:autoSpaceDN w:val="0"/>
              <w:adjustRightInd w:val="0"/>
              <w:outlineLvl w:val="0"/>
              <w:rPr>
                <w:rFonts w:asciiTheme="minorHAnsi" w:hAnsiTheme="minorHAnsi"/>
                <w:bCs/>
                <w:color w:val="361F63"/>
                <w:sz w:val="22"/>
                <w:szCs w:val="22"/>
              </w:rPr>
            </w:pPr>
            <w:r>
              <w:rPr>
                <w:rFonts w:asciiTheme="minorHAnsi" w:hAnsiTheme="minorHAnsi"/>
                <w:bCs/>
                <w:color w:val="361F63"/>
                <w:sz w:val="22"/>
                <w:szCs w:val="22"/>
              </w:rPr>
              <w:t>SAMENVATTING</w:t>
            </w:r>
            <w:r w:rsidR="00A24C11" w:rsidRPr="00A24C11">
              <w:rPr>
                <w:rFonts w:asciiTheme="minorHAnsi" w:hAnsiTheme="minorHAnsi"/>
                <w:bCs/>
                <w:color w:val="361F63"/>
                <w:sz w:val="22"/>
                <w:szCs w:val="22"/>
              </w:rPr>
              <w:t xml:space="preserve"> </w:t>
            </w:r>
          </w:p>
          <w:p w14:paraId="23EAB17C" w14:textId="31FACD43" w:rsidR="00EE3DA9" w:rsidRPr="00A24C11" w:rsidRDefault="00EE3DA9" w:rsidP="00A24C11">
            <w:pPr>
              <w:autoSpaceDE w:val="0"/>
              <w:autoSpaceDN w:val="0"/>
              <w:adjustRightInd w:val="0"/>
              <w:outlineLvl w:val="0"/>
              <w:rPr>
                <w:rFonts w:asciiTheme="minorHAnsi" w:hAnsiTheme="minorHAnsi"/>
                <w:bCs/>
                <w:color w:val="361F63"/>
                <w:sz w:val="22"/>
                <w:szCs w:val="22"/>
              </w:rPr>
            </w:pPr>
          </w:p>
        </w:tc>
      </w:tr>
      <w:tr w:rsidR="006049C8" w:rsidRPr="009D7536" w14:paraId="0EA8A7B1" w14:textId="77777777" w:rsidTr="00280061">
        <w:trPr>
          <w:trHeight w:val="20"/>
          <w:jc w:val="center"/>
        </w:trPr>
        <w:tc>
          <w:tcPr>
            <w:tcW w:w="1413" w:type="dxa"/>
          </w:tcPr>
          <w:p w14:paraId="25DFF0A6" w14:textId="04F1EFAD" w:rsidR="00DF11AF" w:rsidRPr="009D7536" w:rsidRDefault="00DF11AF" w:rsidP="00466DD4">
            <w:pPr>
              <w:autoSpaceDE w:val="0"/>
              <w:autoSpaceDN w:val="0"/>
              <w:adjustRightInd w:val="0"/>
              <w:outlineLvl w:val="0"/>
              <w:rPr>
                <w:rFonts w:asciiTheme="minorHAnsi" w:hAnsiTheme="minorHAnsi"/>
                <w:bCs/>
                <w:color w:val="361F63"/>
                <w:sz w:val="20"/>
                <w:szCs w:val="20"/>
                <w:lang w:val="en-US"/>
              </w:rPr>
            </w:pPr>
            <w:r w:rsidRPr="00A24C11">
              <w:rPr>
                <w:rFonts w:asciiTheme="minorHAnsi" w:hAnsiTheme="minorHAnsi"/>
                <w:bCs/>
                <w:sz w:val="20"/>
                <w:szCs w:val="20"/>
                <w:lang w:val="en-US"/>
              </w:rPr>
              <w:t>1.1</w:t>
            </w:r>
          </w:p>
        </w:tc>
        <w:tc>
          <w:tcPr>
            <w:tcW w:w="7654" w:type="dxa"/>
          </w:tcPr>
          <w:p w14:paraId="1B1FD8EA" w14:textId="72ABE5F8" w:rsidR="00410070" w:rsidRPr="004B2628" w:rsidRDefault="004B2628" w:rsidP="004B2628">
            <w:pPr>
              <w:autoSpaceDE w:val="0"/>
              <w:autoSpaceDN w:val="0"/>
              <w:adjustRightInd w:val="0"/>
              <w:outlineLvl w:val="0"/>
              <w:rPr>
                <w:rFonts w:asciiTheme="minorHAnsi" w:hAnsiTheme="minorHAnsi"/>
                <w:bCs/>
                <w:sz w:val="20"/>
                <w:szCs w:val="20"/>
              </w:rPr>
            </w:pPr>
            <w:r>
              <w:rPr>
                <w:rFonts w:asciiTheme="minorHAnsi" w:hAnsiTheme="minorHAnsi"/>
                <w:bCs/>
                <w:sz w:val="20"/>
                <w:szCs w:val="20"/>
              </w:rPr>
              <w:t>Het EU-herstelprospectus moet een samenvatting omvatten die is opgesteld overeenkomstig artikel 7, lid 12 bis van Verordening (EU) 2017/1129.</w:t>
            </w:r>
          </w:p>
        </w:tc>
        <w:tc>
          <w:tcPr>
            <w:tcW w:w="1423" w:type="dxa"/>
          </w:tcPr>
          <w:p w14:paraId="77D5407A" w14:textId="77777777" w:rsidR="00410070" w:rsidRPr="00EE3DA9" w:rsidRDefault="00410070" w:rsidP="00466DD4">
            <w:pPr>
              <w:outlineLvl w:val="0"/>
              <w:rPr>
                <w:rFonts w:asciiTheme="minorHAnsi" w:hAnsiTheme="minorHAnsi"/>
                <w:i/>
                <w:sz w:val="20"/>
                <w:szCs w:val="20"/>
              </w:rPr>
            </w:pPr>
          </w:p>
          <w:p w14:paraId="53E90638" w14:textId="77777777" w:rsidR="00410070" w:rsidRPr="00EE3DA9" w:rsidRDefault="00410070" w:rsidP="00466DD4">
            <w:pPr>
              <w:outlineLvl w:val="0"/>
              <w:rPr>
                <w:rFonts w:asciiTheme="minorHAnsi" w:hAnsiTheme="minorHAnsi"/>
                <w:i/>
                <w:sz w:val="20"/>
                <w:szCs w:val="20"/>
              </w:rPr>
            </w:pPr>
          </w:p>
          <w:p w14:paraId="09189213" w14:textId="673423C4" w:rsidR="006049C8" w:rsidRPr="00EE3DA9" w:rsidRDefault="006049C8" w:rsidP="00D01BDE">
            <w:pPr>
              <w:outlineLvl w:val="0"/>
              <w:rPr>
                <w:rFonts w:asciiTheme="minorHAnsi" w:hAnsiTheme="minorHAnsi"/>
                <w:sz w:val="20"/>
                <w:szCs w:val="20"/>
              </w:rPr>
            </w:pPr>
          </w:p>
        </w:tc>
      </w:tr>
      <w:tr w:rsidR="00DF362D" w:rsidRPr="00DF362D" w14:paraId="1F3F971E" w14:textId="77777777" w:rsidTr="00280061">
        <w:trPr>
          <w:trHeight w:val="20"/>
          <w:jc w:val="center"/>
        </w:trPr>
        <w:tc>
          <w:tcPr>
            <w:tcW w:w="1413" w:type="dxa"/>
          </w:tcPr>
          <w:p w14:paraId="1E26825C" w14:textId="20B1DD08" w:rsidR="00DF362D" w:rsidRPr="00DF362D" w:rsidRDefault="00F5384E" w:rsidP="00F5384E">
            <w:pPr>
              <w:autoSpaceDE w:val="0"/>
              <w:autoSpaceDN w:val="0"/>
              <w:adjustRightInd w:val="0"/>
              <w:jc w:val="center"/>
              <w:outlineLvl w:val="0"/>
              <w:rPr>
                <w:rFonts w:asciiTheme="minorHAnsi" w:hAnsiTheme="minorHAnsi"/>
                <w:bCs/>
                <w:i/>
                <w:color w:val="A6A6A6" w:themeColor="background1" w:themeShade="A6"/>
                <w:sz w:val="14"/>
                <w:szCs w:val="14"/>
                <w:lang w:val="en-US"/>
              </w:rPr>
            </w:pPr>
            <w:proofErr w:type="spellStart"/>
            <w:r>
              <w:rPr>
                <w:rFonts w:asciiTheme="minorHAnsi" w:hAnsiTheme="minorHAnsi"/>
                <w:bCs/>
                <w:i/>
                <w:color w:val="A6A6A6" w:themeColor="background1" w:themeShade="A6"/>
                <w:sz w:val="18"/>
                <w:szCs w:val="18"/>
                <w:lang w:val="en-US"/>
              </w:rPr>
              <w:lastRenderedPageBreak/>
              <w:t>Graag</w:t>
            </w:r>
            <w:proofErr w:type="spellEnd"/>
            <w:r>
              <w:rPr>
                <w:rFonts w:asciiTheme="minorHAnsi" w:hAnsiTheme="minorHAnsi"/>
                <w:bCs/>
                <w:i/>
                <w:color w:val="A6A6A6" w:themeColor="background1" w:themeShade="A6"/>
                <w:sz w:val="18"/>
                <w:szCs w:val="18"/>
                <w:lang w:val="en-US"/>
              </w:rPr>
              <w:t xml:space="preserve"> </w:t>
            </w:r>
            <w:proofErr w:type="spellStart"/>
            <w:r w:rsidR="00126B1B">
              <w:rPr>
                <w:rFonts w:asciiTheme="minorHAnsi" w:hAnsiTheme="minorHAnsi"/>
                <w:bCs/>
                <w:i/>
                <w:color w:val="A6A6A6" w:themeColor="background1" w:themeShade="A6"/>
                <w:sz w:val="18"/>
                <w:szCs w:val="18"/>
                <w:lang w:val="en-US"/>
              </w:rPr>
              <w:t>openlaten</w:t>
            </w:r>
            <w:proofErr w:type="spellEnd"/>
            <w:r w:rsidR="00DF362D" w:rsidRPr="00466DD4">
              <w:rPr>
                <w:rFonts w:asciiTheme="minorHAnsi" w:hAnsiTheme="minorHAnsi"/>
                <w:bCs/>
                <w:i/>
                <w:color w:val="A6A6A6" w:themeColor="background1" w:themeShade="A6"/>
                <w:sz w:val="18"/>
                <w:szCs w:val="18"/>
                <w:lang w:val="en-US"/>
              </w:rPr>
              <w:t xml:space="preserve"> </w:t>
            </w:r>
          </w:p>
        </w:tc>
        <w:tc>
          <w:tcPr>
            <w:tcW w:w="9077" w:type="dxa"/>
            <w:gridSpan w:val="2"/>
          </w:tcPr>
          <w:p w14:paraId="7E911780" w14:textId="11D72FB2" w:rsidR="00DF362D" w:rsidRPr="00466DD4" w:rsidRDefault="00D83AFA" w:rsidP="00466DD4">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0048240C"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805FC" w:rsidRPr="009D7536" w14:paraId="574E548B" w14:textId="77777777" w:rsidTr="00280061">
        <w:trPr>
          <w:trHeight w:val="20"/>
          <w:jc w:val="center"/>
        </w:trPr>
        <w:tc>
          <w:tcPr>
            <w:tcW w:w="1413" w:type="dxa"/>
            <w:shd w:val="clear" w:color="auto" w:fill="F2F2F2" w:themeFill="background1" w:themeFillShade="F2"/>
          </w:tcPr>
          <w:p w14:paraId="7E8E1FB5" w14:textId="7939004A" w:rsidR="000805FC" w:rsidRPr="009D7536" w:rsidRDefault="00280061" w:rsidP="000805FC">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AFDELING</w:t>
            </w:r>
            <w:r w:rsidR="000805FC" w:rsidRPr="009D7536">
              <w:rPr>
                <w:rFonts w:asciiTheme="minorHAnsi" w:hAnsiTheme="minorHAnsi"/>
                <w:bCs/>
                <w:color w:val="361F63"/>
                <w:sz w:val="22"/>
                <w:szCs w:val="22"/>
                <w:lang w:val="en-US"/>
              </w:rPr>
              <w:t xml:space="preserve"> </w:t>
            </w:r>
            <w:r w:rsidR="000805FC">
              <w:rPr>
                <w:rFonts w:asciiTheme="minorHAnsi" w:hAnsiTheme="minorHAnsi"/>
                <w:bCs/>
                <w:color w:val="361F63"/>
                <w:sz w:val="22"/>
                <w:szCs w:val="22"/>
                <w:lang w:val="en-US"/>
              </w:rPr>
              <w:t>2</w:t>
            </w:r>
          </w:p>
        </w:tc>
        <w:tc>
          <w:tcPr>
            <w:tcW w:w="9077" w:type="dxa"/>
            <w:gridSpan w:val="2"/>
            <w:shd w:val="clear" w:color="auto" w:fill="F2F2F2" w:themeFill="background1" w:themeFillShade="F2"/>
          </w:tcPr>
          <w:p w14:paraId="099A4A7B" w14:textId="77777777" w:rsidR="000805FC" w:rsidRDefault="00822A3C" w:rsidP="00822A3C">
            <w:pPr>
              <w:autoSpaceDE w:val="0"/>
              <w:autoSpaceDN w:val="0"/>
              <w:adjustRightInd w:val="0"/>
              <w:outlineLvl w:val="0"/>
              <w:rPr>
                <w:rFonts w:asciiTheme="minorHAnsi" w:hAnsiTheme="minorHAnsi"/>
                <w:bCs/>
                <w:color w:val="361F63"/>
                <w:sz w:val="22"/>
                <w:szCs w:val="22"/>
              </w:rPr>
            </w:pPr>
            <w:r>
              <w:rPr>
                <w:rFonts w:asciiTheme="minorHAnsi" w:hAnsiTheme="minorHAnsi"/>
                <w:bCs/>
                <w:color w:val="361F63"/>
                <w:sz w:val="22"/>
                <w:szCs w:val="22"/>
              </w:rPr>
              <w:t>GEGEVENS OVER DE UITGEVENDE INSTELLING</w:t>
            </w:r>
          </w:p>
          <w:p w14:paraId="2D6358B1" w14:textId="562FFA18" w:rsidR="0085515A" w:rsidRPr="007C456E" w:rsidRDefault="0085515A" w:rsidP="00822A3C">
            <w:pPr>
              <w:autoSpaceDE w:val="0"/>
              <w:autoSpaceDN w:val="0"/>
              <w:adjustRightInd w:val="0"/>
              <w:outlineLvl w:val="0"/>
              <w:rPr>
                <w:rFonts w:asciiTheme="minorHAnsi" w:hAnsiTheme="minorHAnsi"/>
                <w:bCs/>
                <w:color w:val="361F63"/>
                <w:sz w:val="22"/>
                <w:szCs w:val="22"/>
              </w:rPr>
            </w:pPr>
          </w:p>
        </w:tc>
      </w:tr>
      <w:tr w:rsidR="000805FC" w:rsidRPr="009D7536" w14:paraId="23EB7128" w14:textId="77777777" w:rsidTr="00280061">
        <w:trPr>
          <w:trHeight w:val="20"/>
          <w:jc w:val="center"/>
        </w:trPr>
        <w:tc>
          <w:tcPr>
            <w:tcW w:w="1413" w:type="dxa"/>
          </w:tcPr>
          <w:p w14:paraId="06B1BB06" w14:textId="47D62437" w:rsidR="000805FC" w:rsidRPr="000805FC" w:rsidRDefault="000805FC" w:rsidP="00DF2AC4">
            <w:pPr>
              <w:rPr>
                <w:rFonts w:asciiTheme="minorHAnsi" w:hAnsiTheme="minorHAnsi"/>
                <w:sz w:val="20"/>
                <w:szCs w:val="20"/>
              </w:rPr>
            </w:pPr>
            <w:r w:rsidRPr="000805FC">
              <w:rPr>
                <w:rFonts w:asciiTheme="minorHAnsi" w:hAnsiTheme="minorHAnsi"/>
                <w:sz w:val="20"/>
                <w:szCs w:val="20"/>
              </w:rPr>
              <w:t>2.1</w:t>
            </w:r>
          </w:p>
          <w:p w14:paraId="4DD97654" w14:textId="77777777" w:rsidR="000805FC" w:rsidRPr="000805FC" w:rsidRDefault="000805FC" w:rsidP="00DF2AC4">
            <w:pPr>
              <w:rPr>
                <w:rFonts w:asciiTheme="minorHAnsi" w:hAnsiTheme="minorHAnsi"/>
                <w:color w:val="361F63"/>
                <w:sz w:val="20"/>
                <w:szCs w:val="20"/>
              </w:rPr>
            </w:pPr>
          </w:p>
          <w:p w14:paraId="2A9D5B78" w14:textId="77777777" w:rsidR="000805FC" w:rsidRPr="000805FC" w:rsidRDefault="000805FC" w:rsidP="00DF2AC4">
            <w:pPr>
              <w:rPr>
                <w:rFonts w:asciiTheme="minorHAnsi" w:hAnsiTheme="minorHAnsi"/>
                <w:color w:val="361F63"/>
                <w:sz w:val="20"/>
                <w:szCs w:val="20"/>
              </w:rPr>
            </w:pPr>
          </w:p>
          <w:p w14:paraId="71CAD418" w14:textId="77777777" w:rsidR="000805FC" w:rsidRPr="000805FC" w:rsidRDefault="000805FC" w:rsidP="00DF2AC4">
            <w:pPr>
              <w:rPr>
                <w:rFonts w:asciiTheme="minorHAnsi" w:hAnsiTheme="minorHAnsi"/>
                <w:color w:val="361F63"/>
                <w:sz w:val="20"/>
                <w:szCs w:val="20"/>
              </w:rPr>
            </w:pPr>
          </w:p>
        </w:tc>
        <w:tc>
          <w:tcPr>
            <w:tcW w:w="7654" w:type="dxa"/>
          </w:tcPr>
          <w:p w14:paraId="01791D34" w14:textId="7DFAF713" w:rsidR="00822A3C" w:rsidRDefault="00822A3C" w:rsidP="00822A3C">
            <w:pPr>
              <w:pStyle w:val="ListParagraph"/>
              <w:numPr>
                <w:ilvl w:val="0"/>
                <w:numId w:val="7"/>
              </w:numPr>
              <w:autoSpaceDE w:val="0"/>
              <w:autoSpaceDN w:val="0"/>
              <w:adjustRightInd w:val="0"/>
              <w:outlineLvl w:val="0"/>
              <w:rPr>
                <w:rFonts w:asciiTheme="minorHAnsi" w:hAnsiTheme="minorHAnsi"/>
                <w:bCs/>
                <w:sz w:val="20"/>
                <w:szCs w:val="20"/>
              </w:rPr>
            </w:pPr>
            <w:r w:rsidRPr="00BA32BA">
              <w:rPr>
                <w:rFonts w:asciiTheme="minorHAnsi" w:hAnsiTheme="minorHAnsi"/>
                <w:b/>
                <w:bCs/>
                <w:sz w:val="20"/>
                <w:szCs w:val="20"/>
              </w:rPr>
              <w:t>Officiële</w:t>
            </w:r>
            <w:r>
              <w:rPr>
                <w:rFonts w:asciiTheme="minorHAnsi" w:hAnsiTheme="minorHAnsi"/>
                <w:bCs/>
                <w:sz w:val="20"/>
                <w:szCs w:val="20"/>
              </w:rPr>
              <w:t xml:space="preserve"> en</w:t>
            </w:r>
          </w:p>
          <w:p w14:paraId="1FE59156" w14:textId="77777777" w:rsidR="00822A3C" w:rsidRDefault="00822A3C" w:rsidP="00822A3C">
            <w:pPr>
              <w:pStyle w:val="ListParagraph"/>
              <w:autoSpaceDE w:val="0"/>
              <w:autoSpaceDN w:val="0"/>
              <w:adjustRightInd w:val="0"/>
              <w:ind w:left="360"/>
              <w:outlineLvl w:val="0"/>
              <w:rPr>
                <w:rFonts w:asciiTheme="minorHAnsi" w:hAnsiTheme="minorHAnsi"/>
                <w:bCs/>
                <w:sz w:val="20"/>
                <w:szCs w:val="20"/>
              </w:rPr>
            </w:pPr>
          </w:p>
          <w:p w14:paraId="474E32B4" w14:textId="2E7741EC" w:rsidR="00822A3C" w:rsidRPr="00862270" w:rsidRDefault="00822A3C" w:rsidP="005A32E9">
            <w:pPr>
              <w:pStyle w:val="ListParagraph"/>
              <w:numPr>
                <w:ilvl w:val="0"/>
                <w:numId w:val="7"/>
              </w:numPr>
              <w:autoSpaceDE w:val="0"/>
              <w:autoSpaceDN w:val="0"/>
              <w:adjustRightInd w:val="0"/>
              <w:outlineLvl w:val="0"/>
              <w:rPr>
                <w:rFonts w:asciiTheme="minorHAnsi" w:hAnsiTheme="minorHAnsi"/>
                <w:b/>
                <w:bCs/>
                <w:sz w:val="20"/>
                <w:szCs w:val="20"/>
              </w:rPr>
            </w:pPr>
            <w:proofErr w:type="gramStart"/>
            <w:r w:rsidRPr="00862270">
              <w:rPr>
                <w:rFonts w:asciiTheme="minorHAnsi" w:hAnsiTheme="minorHAnsi"/>
                <w:b/>
                <w:bCs/>
                <w:sz w:val="20"/>
                <w:szCs w:val="20"/>
              </w:rPr>
              <w:t>handelsnaam</w:t>
            </w:r>
            <w:proofErr w:type="gramEnd"/>
            <w:r w:rsidRPr="00862270">
              <w:rPr>
                <w:rFonts w:asciiTheme="minorHAnsi" w:hAnsiTheme="minorHAnsi"/>
                <w:bCs/>
                <w:sz w:val="20"/>
                <w:szCs w:val="20"/>
              </w:rPr>
              <w:t xml:space="preserve"> van de uitgevende instelling.</w:t>
            </w:r>
          </w:p>
          <w:p w14:paraId="21B5F9EB" w14:textId="77777777" w:rsidR="00862270" w:rsidRPr="00862270" w:rsidRDefault="00862270" w:rsidP="00862270">
            <w:pPr>
              <w:pStyle w:val="ListParagraph"/>
              <w:rPr>
                <w:rFonts w:asciiTheme="minorHAnsi" w:hAnsiTheme="minorHAnsi"/>
                <w:b/>
                <w:bCs/>
                <w:sz w:val="20"/>
                <w:szCs w:val="20"/>
              </w:rPr>
            </w:pPr>
          </w:p>
          <w:p w14:paraId="3028BC99" w14:textId="6A1D8C38" w:rsidR="00862270" w:rsidRPr="00862270" w:rsidRDefault="00862270" w:rsidP="005A32E9">
            <w:pPr>
              <w:pStyle w:val="ListParagraph"/>
              <w:numPr>
                <w:ilvl w:val="0"/>
                <w:numId w:val="7"/>
              </w:numPr>
              <w:autoSpaceDE w:val="0"/>
              <w:autoSpaceDN w:val="0"/>
              <w:adjustRightInd w:val="0"/>
              <w:outlineLvl w:val="0"/>
              <w:rPr>
                <w:rFonts w:asciiTheme="minorHAnsi" w:hAnsiTheme="minorHAnsi"/>
                <w:b/>
                <w:bCs/>
                <w:sz w:val="20"/>
                <w:szCs w:val="20"/>
              </w:rPr>
            </w:pPr>
            <w:r>
              <w:rPr>
                <w:rFonts w:asciiTheme="minorHAnsi" w:hAnsiTheme="minorHAnsi"/>
                <w:b/>
                <w:bCs/>
                <w:sz w:val="20"/>
                <w:szCs w:val="20"/>
              </w:rPr>
              <w:t>I</w:t>
            </w:r>
            <w:r w:rsidRPr="00CF6FF2">
              <w:rPr>
                <w:rFonts w:asciiTheme="minorHAnsi" w:hAnsiTheme="minorHAnsi"/>
                <w:b/>
                <w:bCs/>
                <w:sz w:val="20"/>
                <w:szCs w:val="20"/>
              </w:rPr>
              <w:t xml:space="preserve">dentificatiecode voor juridische entiteiten </w:t>
            </w:r>
            <w:r w:rsidRPr="00370234">
              <w:rPr>
                <w:rFonts w:asciiTheme="minorHAnsi" w:hAnsiTheme="minorHAnsi"/>
                <w:bCs/>
                <w:sz w:val="20"/>
                <w:szCs w:val="20"/>
              </w:rPr>
              <w:t>(</w:t>
            </w:r>
            <w:proofErr w:type="spellStart"/>
            <w:r w:rsidRPr="00370234">
              <w:rPr>
                <w:rFonts w:asciiTheme="minorHAnsi" w:hAnsiTheme="minorHAnsi"/>
                <w:bCs/>
                <w:sz w:val="20"/>
                <w:szCs w:val="20"/>
              </w:rPr>
              <w:t>l</w:t>
            </w:r>
            <w:r w:rsidRPr="00CF6FF2">
              <w:rPr>
                <w:rFonts w:asciiTheme="minorHAnsi" w:hAnsiTheme="minorHAnsi"/>
                <w:bCs/>
                <w:sz w:val="20"/>
                <w:szCs w:val="20"/>
              </w:rPr>
              <w:t>egal</w:t>
            </w:r>
            <w:proofErr w:type="spellEnd"/>
            <w:r w:rsidRPr="00CF6FF2">
              <w:rPr>
                <w:rFonts w:asciiTheme="minorHAnsi" w:hAnsiTheme="minorHAnsi"/>
                <w:bCs/>
                <w:sz w:val="20"/>
                <w:szCs w:val="20"/>
              </w:rPr>
              <w:t xml:space="preserve"> </w:t>
            </w:r>
            <w:proofErr w:type="spellStart"/>
            <w:r w:rsidRPr="00CF6FF2">
              <w:rPr>
                <w:rFonts w:asciiTheme="minorHAnsi" w:hAnsiTheme="minorHAnsi"/>
                <w:bCs/>
                <w:sz w:val="20"/>
                <w:szCs w:val="20"/>
              </w:rPr>
              <w:t>entity</w:t>
            </w:r>
            <w:proofErr w:type="spellEnd"/>
            <w:r w:rsidRPr="00CF6FF2">
              <w:rPr>
                <w:rFonts w:asciiTheme="minorHAnsi" w:hAnsiTheme="minorHAnsi"/>
                <w:bCs/>
                <w:sz w:val="20"/>
                <w:szCs w:val="20"/>
              </w:rPr>
              <w:t xml:space="preserve"> </w:t>
            </w:r>
            <w:proofErr w:type="spellStart"/>
            <w:r w:rsidRPr="00CF6FF2">
              <w:rPr>
                <w:rFonts w:asciiTheme="minorHAnsi" w:hAnsiTheme="minorHAnsi"/>
                <w:bCs/>
                <w:sz w:val="20"/>
                <w:szCs w:val="20"/>
              </w:rPr>
              <w:t>identifier</w:t>
            </w:r>
            <w:proofErr w:type="spellEnd"/>
            <w:r w:rsidRPr="00CF6FF2">
              <w:rPr>
                <w:rFonts w:asciiTheme="minorHAnsi" w:hAnsiTheme="minorHAnsi"/>
                <w:bCs/>
                <w:sz w:val="20"/>
                <w:szCs w:val="20"/>
              </w:rPr>
              <w:t xml:space="preserve"> — </w:t>
            </w:r>
            <w:r w:rsidRPr="00370234">
              <w:rPr>
                <w:rFonts w:asciiTheme="minorHAnsi" w:hAnsiTheme="minorHAnsi"/>
                <w:bCs/>
                <w:sz w:val="20"/>
                <w:szCs w:val="20"/>
              </w:rPr>
              <w:t>LEI).</w:t>
            </w:r>
          </w:p>
          <w:p w14:paraId="4ACAEEE7" w14:textId="77777777" w:rsidR="00862270" w:rsidRPr="00862270" w:rsidRDefault="00862270" w:rsidP="00862270">
            <w:pPr>
              <w:pStyle w:val="ListParagraph"/>
              <w:rPr>
                <w:rFonts w:asciiTheme="minorHAnsi" w:hAnsiTheme="minorHAnsi"/>
                <w:b/>
                <w:bCs/>
                <w:sz w:val="20"/>
                <w:szCs w:val="20"/>
              </w:rPr>
            </w:pPr>
          </w:p>
          <w:p w14:paraId="0A991F6E" w14:textId="28E437BD" w:rsidR="00862270" w:rsidRPr="00862270" w:rsidRDefault="00862270" w:rsidP="005A32E9">
            <w:pPr>
              <w:pStyle w:val="ListParagraph"/>
              <w:numPr>
                <w:ilvl w:val="0"/>
                <w:numId w:val="7"/>
              </w:numPr>
              <w:autoSpaceDE w:val="0"/>
              <w:autoSpaceDN w:val="0"/>
              <w:adjustRightInd w:val="0"/>
              <w:outlineLvl w:val="0"/>
              <w:rPr>
                <w:rFonts w:asciiTheme="minorHAnsi" w:hAnsiTheme="minorHAnsi"/>
                <w:b/>
                <w:bCs/>
                <w:sz w:val="20"/>
                <w:szCs w:val="20"/>
              </w:rPr>
            </w:pPr>
            <w:r w:rsidRPr="00862270">
              <w:rPr>
                <w:rFonts w:asciiTheme="minorHAnsi" w:hAnsiTheme="minorHAnsi"/>
                <w:bCs/>
                <w:sz w:val="20"/>
                <w:szCs w:val="20"/>
              </w:rPr>
              <w:t>Het</w:t>
            </w:r>
            <w:r>
              <w:rPr>
                <w:rFonts w:asciiTheme="minorHAnsi" w:hAnsiTheme="minorHAnsi"/>
                <w:b/>
                <w:bCs/>
                <w:sz w:val="20"/>
                <w:szCs w:val="20"/>
              </w:rPr>
              <w:t xml:space="preserve"> land van oprichting </w:t>
            </w:r>
            <w:r>
              <w:rPr>
                <w:rFonts w:asciiTheme="minorHAnsi" w:hAnsiTheme="minorHAnsi"/>
                <w:bCs/>
                <w:sz w:val="20"/>
                <w:szCs w:val="20"/>
              </w:rPr>
              <w:t>van de uitgevende instelling.</w:t>
            </w:r>
          </w:p>
          <w:p w14:paraId="15F550F6" w14:textId="77777777" w:rsidR="00862270" w:rsidRPr="00862270" w:rsidRDefault="00862270" w:rsidP="00862270">
            <w:pPr>
              <w:pStyle w:val="ListParagraph"/>
              <w:rPr>
                <w:rFonts w:asciiTheme="minorHAnsi" w:hAnsiTheme="minorHAnsi"/>
                <w:b/>
                <w:bCs/>
                <w:sz w:val="20"/>
                <w:szCs w:val="20"/>
              </w:rPr>
            </w:pPr>
          </w:p>
          <w:p w14:paraId="563B1CB5" w14:textId="78D176DE" w:rsidR="00862270" w:rsidRPr="00862270" w:rsidRDefault="00862270" w:rsidP="005A32E9">
            <w:pPr>
              <w:pStyle w:val="ListParagraph"/>
              <w:numPr>
                <w:ilvl w:val="0"/>
                <w:numId w:val="7"/>
              </w:numPr>
              <w:autoSpaceDE w:val="0"/>
              <w:autoSpaceDN w:val="0"/>
              <w:adjustRightInd w:val="0"/>
              <w:outlineLvl w:val="0"/>
              <w:rPr>
                <w:rFonts w:asciiTheme="minorHAnsi" w:hAnsiTheme="minorHAnsi"/>
                <w:b/>
                <w:bCs/>
                <w:sz w:val="20"/>
                <w:szCs w:val="20"/>
              </w:rPr>
            </w:pPr>
            <w:r>
              <w:rPr>
                <w:rFonts w:asciiTheme="minorHAnsi" w:hAnsiTheme="minorHAnsi"/>
                <w:bCs/>
                <w:sz w:val="20"/>
                <w:szCs w:val="20"/>
              </w:rPr>
              <w:t xml:space="preserve">De </w:t>
            </w:r>
            <w:r>
              <w:rPr>
                <w:rFonts w:asciiTheme="minorHAnsi" w:hAnsiTheme="minorHAnsi"/>
                <w:b/>
                <w:bCs/>
                <w:sz w:val="20"/>
                <w:szCs w:val="20"/>
              </w:rPr>
              <w:t>website</w:t>
            </w:r>
            <w:r>
              <w:rPr>
                <w:rFonts w:asciiTheme="minorHAnsi" w:hAnsiTheme="minorHAnsi"/>
                <w:bCs/>
                <w:sz w:val="20"/>
                <w:szCs w:val="20"/>
              </w:rPr>
              <w:t xml:space="preserve"> van de uitgevende instelling, waar beleggers informatie kunnen vinden over de bedrijfsactiviteiten van de onderneming, de producten die zij vervaardigt of de diensten die zij verleent, de belangrijkste markten waarop zij concurreert, haar belangrijkste aandeelhouders, de samenstelling van haar bestuurs- leidinggevende en toezichthoudende organen en haar hoger management en, in voorkomend geval, de informatie die door middel van verwijzing is opgenomen (met een disclaimer dat de informatie op de website geen deel uitmaakt van het prospectus tenzij die informatie middels een verwijzing is opgenomen in het prospectus).</w:t>
            </w:r>
          </w:p>
          <w:p w14:paraId="5F39EA46" w14:textId="61279A10" w:rsidR="00822A3C" w:rsidRPr="00822A3C" w:rsidRDefault="00822A3C" w:rsidP="000805FC">
            <w:pPr>
              <w:autoSpaceDE w:val="0"/>
              <w:autoSpaceDN w:val="0"/>
              <w:adjustRightInd w:val="0"/>
              <w:outlineLvl w:val="0"/>
              <w:rPr>
                <w:rFonts w:asciiTheme="minorHAnsi" w:hAnsiTheme="minorHAnsi"/>
                <w:bCs/>
                <w:sz w:val="20"/>
                <w:szCs w:val="20"/>
              </w:rPr>
            </w:pPr>
          </w:p>
        </w:tc>
        <w:tc>
          <w:tcPr>
            <w:tcW w:w="1423" w:type="dxa"/>
          </w:tcPr>
          <w:p w14:paraId="6EAE8BBB" w14:textId="77777777" w:rsidR="00862270" w:rsidRDefault="00862270" w:rsidP="00822A3C">
            <w:pPr>
              <w:outlineLvl w:val="0"/>
              <w:rPr>
                <w:rFonts w:asciiTheme="minorHAnsi" w:hAnsiTheme="minorHAnsi"/>
                <w:i/>
                <w:sz w:val="20"/>
                <w:szCs w:val="20"/>
              </w:rPr>
            </w:pPr>
          </w:p>
          <w:p w14:paraId="235A2EE5" w14:textId="388202B4" w:rsidR="00822A3C" w:rsidRPr="009D7536" w:rsidRDefault="00822A3C" w:rsidP="00822A3C">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55C5B99E" w14:textId="77777777" w:rsidR="00822A3C" w:rsidRDefault="00822A3C" w:rsidP="00822A3C">
            <w:pPr>
              <w:outlineLvl w:val="0"/>
              <w:rPr>
                <w:rFonts w:asciiTheme="minorHAnsi" w:hAnsiTheme="minorHAnsi"/>
                <w:i/>
                <w:sz w:val="20"/>
                <w:szCs w:val="20"/>
                <w:lang w:val="en-US"/>
              </w:rPr>
            </w:pPr>
          </w:p>
          <w:p w14:paraId="41658969" w14:textId="77777777" w:rsidR="000805FC" w:rsidRDefault="00822A3C" w:rsidP="00822A3C">
            <w:pPr>
              <w:outlineLvl w:val="0"/>
              <w:rPr>
                <w:rFonts w:asciiTheme="minorHAnsi" w:hAnsiTheme="minorHAnsi"/>
                <w:i/>
                <w:sz w:val="20"/>
                <w:szCs w:val="20"/>
                <w:lang w:val="en-US"/>
              </w:rPr>
            </w:pPr>
            <w:r w:rsidRPr="009D7536">
              <w:rPr>
                <w:rFonts w:asciiTheme="minorHAnsi" w:hAnsiTheme="minorHAnsi"/>
                <w:i/>
                <w:sz w:val="20"/>
                <w:szCs w:val="20"/>
                <w:lang w:val="en-US"/>
              </w:rPr>
              <w:t>b ──────</w:t>
            </w:r>
          </w:p>
          <w:p w14:paraId="2FD41210" w14:textId="77777777" w:rsidR="003178F6" w:rsidRDefault="003178F6" w:rsidP="00822A3C">
            <w:pPr>
              <w:outlineLvl w:val="0"/>
              <w:rPr>
                <w:rFonts w:asciiTheme="minorHAnsi" w:hAnsiTheme="minorHAnsi"/>
                <w:i/>
                <w:sz w:val="20"/>
                <w:szCs w:val="20"/>
                <w:lang w:val="en-US"/>
              </w:rPr>
            </w:pPr>
          </w:p>
          <w:p w14:paraId="264EF8B2" w14:textId="581768E7" w:rsidR="003178F6" w:rsidRDefault="003178F6" w:rsidP="003178F6">
            <w:pPr>
              <w:outlineLvl w:val="0"/>
              <w:rPr>
                <w:rFonts w:asciiTheme="minorHAnsi" w:hAnsiTheme="minorHAnsi"/>
                <w: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p>
          <w:p w14:paraId="1B2E27D6" w14:textId="77777777" w:rsidR="003178F6" w:rsidRDefault="003178F6" w:rsidP="00822A3C">
            <w:pPr>
              <w:outlineLvl w:val="0"/>
              <w:rPr>
                <w:rFonts w:asciiTheme="minorHAnsi" w:hAnsiTheme="minorHAnsi"/>
                <w:i/>
                <w:sz w:val="20"/>
                <w:szCs w:val="20"/>
                <w:lang w:val="en-US"/>
              </w:rPr>
            </w:pPr>
          </w:p>
          <w:p w14:paraId="5BA34666" w14:textId="43E3CE6A" w:rsidR="003178F6" w:rsidRDefault="003178F6" w:rsidP="003178F6">
            <w:pPr>
              <w:outlineLvl w:val="0"/>
              <w:rPr>
                <w:rFonts w:asciiTheme="minorHAnsi" w:hAnsiTheme="minorHAnsi"/>
                <w:i/>
                <w:sz w:val="20"/>
                <w:szCs w:val="20"/>
                <w:lang w:val="en-US"/>
              </w:rPr>
            </w:pPr>
            <w:r>
              <w:rPr>
                <w:rFonts w:asciiTheme="minorHAnsi" w:hAnsiTheme="minorHAnsi"/>
                <w:i/>
                <w:sz w:val="20"/>
                <w:szCs w:val="20"/>
                <w:lang w:val="en-US"/>
              </w:rPr>
              <w:t>d</w:t>
            </w:r>
            <w:r w:rsidRPr="009D7536">
              <w:rPr>
                <w:rFonts w:asciiTheme="minorHAnsi" w:hAnsiTheme="minorHAnsi"/>
                <w:i/>
                <w:sz w:val="20"/>
                <w:szCs w:val="20"/>
                <w:lang w:val="en-US"/>
              </w:rPr>
              <w:t xml:space="preserve"> ──────</w:t>
            </w:r>
          </w:p>
          <w:p w14:paraId="02E392DE" w14:textId="77777777" w:rsidR="003178F6" w:rsidRDefault="003178F6" w:rsidP="00822A3C">
            <w:pPr>
              <w:outlineLvl w:val="0"/>
              <w:rPr>
                <w:rFonts w:asciiTheme="minorHAnsi" w:hAnsiTheme="minorHAnsi"/>
                <w:i/>
                <w:sz w:val="20"/>
                <w:szCs w:val="20"/>
                <w:lang w:val="en-US"/>
              </w:rPr>
            </w:pPr>
          </w:p>
          <w:p w14:paraId="317D1456" w14:textId="10FA8496" w:rsidR="003178F6" w:rsidRDefault="003178F6" w:rsidP="003178F6">
            <w:pPr>
              <w:outlineLvl w:val="0"/>
              <w:rPr>
                <w:rFonts w:asciiTheme="minorHAnsi" w:hAnsiTheme="minorHAnsi"/>
                <w:i/>
                <w:sz w:val="20"/>
                <w:szCs w:val="20"/>
                <w:lang w:val="en-US"/>
              </w:rPr>
            </w:pPr>
            <w:r>
              <w:rPr>
                <w:rFonts w:asciiTheme="minorHAnsi" w:hAnsiTheme="minorHAnsi"/>
                <w:i/>
                <w:sz w:val="20"/>
                <w:szCs w:val="20"/>
                <w:lang w:val="en-US"/>
              </w:rPr>
              <w:t>e</w:t>
            </w:r>
            <w:r w:rsidRPr="009D7536">
              <w:rPr>
                <w:rFonts w:asciiTheme="minorHAnsi" w:hAnsiTheme="minorHAnsi"/>
                <w:i/>
                <w:sz w:val="20"/>
                <w:szCs w:val="20"/>
                <w:lang w:val="en-US"/>
              </w:rPr>
              <w:t xml:space="preserve"> ──────</w:t>
            </w:r>
          </w:p>
          <w:p w14:paraId="3E88DF4D" w14:textId="65477F17" w:rsidR="003178F6" w:rsidRPr="00210C0D" w:rsidRDefault="003178F6" w:rsidP="00822A3C">
            <w:pPr>
              <w:outlineLvl w:val="0"/>
              <w:rPr>
                <w:rFonts w:asciiTheme="minorHAnsi" w:hAnsiTheme="minorHAnsi"/>
                <w:i/>
                <w:sz w:val="20"/>
                <w:szCs w:val="20"/>
                <w:lang w:val="en-US"/>
              </w:rPr>
            </w:pPr>
          </w:p>
        </w:tc>
      </w:tr>
      <w:tr w:rsidR="0048240C" w:rsidRPr="00DF362D" w14:paraId="6D153368" w14:textId="77777777" w:rsidTr="00280061">
        <w:trPr>
          <w:trHeight w:val="20"/>
          <w:jc w:val="center"/>
        </w:trPr>
        <w:tc>
          <w:tcPr>
            <w:tcW w:w="1413" w:type="dxa"/>
          </w:tcPr>
          <w:p w14:paraId="1096EB7A" w14:textId="616B8E1F" w:rsidR="0048240C" w:rsidRPr="00392EEA" w:rsidRDefault="00F5384E" w:rsidP="00F5384E">
            <w:pPr>
              <w:autoSpaceDE w:val="0"/>
              <w:autoSpaceDN w:val="0"/>
              <w:adjustRightInd w:val="0"/>
              <w:jc w:val="center"/>
              <w:outlineLvl w:val="0"/>
              <w:rPr>
                <w:rFonts w:asciiTheme="minorHAnsi" w:hAnsiTheme="minorHAnsi"/>
                <w:bCs/>
                <w:i/>
                <w:color w:val="361F63"/>
                <w:sz w:val="22"/>
                <w:szCs w:val="22"/>
                <w:lang w:val="en-US"/>
              </w:rPr>
            </w:pPr>
            <w:proofErr w:type="spellStart"/>
            <w:r>
              <w:rPr>
                <w:rFonts w:asciiTheme="minorHAnsi" w:hAnsiTheme="minorHAnsi"/>
                <w:bCs/>
                <w:i/>
                <w:color w:val="A6A6A6" w:themeColor="background1" w:themeShade="A6"/>
                <w:sz w:val="18"/>
                <w:szCs w:val="18"/>
                <w:lang w:val="en-US"/>
              </w:rPr>
              <w:t>Graag</w:t>
            </w:r>
            <w:proofErr w:type="spellEnd"/>
            <w:r>
              <w:rPr>
                <w:rFonts w:asciiTheme="minorHAnsi" w:hAnsiTheme="minorHAnsi"/>
                <w:bCs/>
                <w:i/>
                <w:color w:val="A6A6A6" w:themeColor="background1" w:themeShade="A6"/>
                <w:sz w:val="18"/>
                <w:szCs w:val="18"/>
                <w:lang w:val="en-US"/>
              </w:rPr>
              <w:t xml:space="preserve"> </w:t>
            </w:r>
            <w:proofErr w:type="spellStart"/>
            <w:r w:rsidR="00126B1B">
              <w:rPr>
                <w:rFonts w:asciiTheme="minorHAnsi" w:hAnsiTheme="minorHAnsi"/>
                <w:bCs/>
                <w:i/>
                <w:color w:val="A6A6A6" w:themeColor="background1" w:themeShade="A6"/>
                <w:sz w:val="18"/>
                <w:szCs w:val="18"/>
                <w:lang w:val="en-US"/>
              </w:rPr>
              <w:t>openlaten</w:t>
            </w:r>
            <w:proofErr w:type="spellEnd"/>
            <w:r w:rsidR="0048240C" w:rsidRPr="004B0E93">
              <w:rPr>
                <w:rFonts w:asciiTheme="minorHAnsi" w:hAnsiTheme="minorHAnsi"/>
                <w:bCs/>
                <w:i/>
                <w:color w:val="A6A6A6" w:themeColor="background1" w:themeShade="A6"/>
                <w:sz w:val="18"/>
                <w:szCs w:val="18"/>
                <w:lang w:val="en-US"/>
              </w:rPr>
              <w:t xml:space="preserve"> </w:t>
            </w:r>
          </w:p>
        </w:tc>
        <w:tc>
          <w:tcPr>
            <w:tcW w:w="9077" w:type="dxa"/>
            <w:gridSpan w:val="2"/>
          </w:tcPr>
          <w:p w14:paraId="26462C10" w14:textId="02488A7D" w:rsidR="0048240C" w:rsidRPr="00392EEA" w:rsidRDefault="0048240C" w:rsidP="0048240C">
            <w:pPr>
              <w:autoSpaceDE w:val="0"/>
              <w:autoSpaceDN w:val="0"/>
              <w:adjustRightInd w:val="0"/>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805FC" w:rsidRPr="009D7536" w14:paraId="6D0A92AF" w14:textId="77777777" w:rsidTr="00280061">
        <w:trPr>
          <w:trHeight w:val="20"/>
          <w:jc w:val="center"/>
        </w:trPr>
        <w:tc>
          <w:tcPr>
            <w:tcW w:w="1413" w:type="dxa"/>
            <w:shd w:val="clear" w:color="auto" w:fill="F2F2F2" w:themeFill="background1" w:themeFillShade="F2"/>
          </w:tcPr>
          <w:p w14:paraId="1BFC4C92" w14:textId="495A5465" w:rsidR="000805FC" w:rsidRPr="009D7536" w:rsidRDefault="00280061" w:rsidP="00DF2AC4">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AFDELING</w:t>
            </w:r>
            <w:r w:rsidR="00210C0D">
              <w:rPr>
                <w:rFonts w:asciiTheme="minorHAnsi" w:hAnsiTheme="minorHAnsi"/>
                <w:bCs/>
                <w:color w:val="361F63"/>
                <w:sz w:val="22"/>
                <w:szCs w:val="22"/>
                <w:lang w:val="en-US"/>
              </w:rPr>
              <w:t xml:space="preserve"> 3</w:t>
            </w:r>
          </w:p>
        </w:tc>
        <w:tc>
          <w:tcPr>
            <w:tcW w:w="9077" w:type="dxa"/>
            <w:gridSpan w:val="2"/>
            <w:shd w:val="clear" w:color="auto" w:fill="F2F2F2" w:themeFill="background1" w:themeFillShade="F2"/>
          </w:tcPr>
          <w:p w14:paraId="5E496E91" w14:textId="3E6AB2F9" w:rsidR="000805FC" w:rsidRPr="00286B0F" w:rsidRDefault="000805FC" w:rsidP="00210C0D">
            <w:pPr>
              <w:autoSpaceDE w:val="0"/>
              <w:autoSpaceDN w:val="0"/>
              <w:adjustRightInd w:val="0"/>
              <w:outlineLvl w:val="0"/>
              <w:rPr>
                <w:rFonts w:asciiTheme="minorHAnsi" w:hAnsiTheme="minorHAnsi"/>
                <w:bCs/>
                <w:color w:val="361F63"/>
                <w:sz w:val="22"/>
                <w:szCs w:val="22"/>
              </w:rPr>
            </w:pPr>
            <w:r w:rsidRPr="00286B0F">
              <w:rPr>
                <w:rFonts w:asciiTheme="minorHAnsi" w:hAnsiTheme="minorHAnsi"/>
                <w:bCs/>
                <w:color w:val="361F63"/>
                <w:sz w:val="22"/>
                <w:szCs w:val="22"/>
              </w:rPr>
              <w:t xml:space="preserve"> </w:t>
            </w:r>
            <w:r w:rsidR="00286B0F" w:rsidRPr="00286B0F">
              <w:rPr>
                <w:rFonts w:asciiTheme="minorHAnsi" w:hAnsiTheme="minorHAnsi"/>
                <w:bCs/>
                <w:color w:val="361F63"/>
                <w:sz w:val="22"/>
                <w:szCs w:val="22"/>
              </w:rPr>
              <w:t>VERANTWOORDELIJKHEIDSVERKLARING EN VERKLARING OVER DE BEVOEGDE AUTORITEIT</w:t>
            </w:r>
          </w:p>
          <w:p w14:paraId="0A40A51A" w14:textId="6E195E74" w:rsidR="00210C0D" w:rsidRPr="000805FC" w:rsidRDefault="00210C0D" w:rsidP="00210C0D">
            <w:pPr>
              <w:autoSpaceDE w:val="0"/>
              <w:autoSpaceDN w:val="0"/>
              <w:adjustRightInd w:val="0"/>
              <w:outlineLvl w:val="0"/>
              <w:rPr>
                <w:rFonts w:asciiTheme="minorHAnsi" w:hAnsiTheme="minorHAnsi"/>
                <w:bCs/>
                <w:color w:val="361F63"/>
                <w:sz w:val="22"/>
                <w:szCs w:val="22"/>
              </w:rPr>
            </w:pPr>
          </w:p>
        </w:tc>
      </w:tr>
      <w:tr w:rsidR="000805FC" w:rsidRPr="009D7536" w14:paraId="1C9FF9FE" w14:textId="77777777" w:rsidTr="00280061">
        <w:trPr>
          <w:trHeight w:val="20"/>
          <w:jc w:val="center"/>
        </w:trPr>
        <w:tc>
          <w:tcPr>
            <w:tcW w:w="1413" w:type="dxa"/>
          </w:tcPr>
          <w:p w14:paraId="41E04A46" w14:textId="0BCABBDA" w:rsidR="000805FC" w:rsidRPr="009D7536" w:rsidRDefault="000805FC" w:rsidP="000805FC">
            <w:pPr>
              <w:rPr>
                <w:rFonts w:asciiTheme="minorHAnsi" w:hAnsiTheme="minorHAnsi"/>
                <w:bCs/>
                <w:color w:val="361F63"/>
                <w:sz w:val="20"/>
                <w:szCs w:val="20"/>
                <w:lang w:val="en-US"/>
              </w:rPr>
            </w:pPr>
            <w:r w:rsidRPr="000805FC">
              <w:rPr>
                <w:rFonts w:asciiTheme="minorHAnsi" w:hAnsiTheme="minorHAnsi"/>
                <w:sz w:val="20"/>
                <w:szCs w:val="20"/>
              </w:rPr>
              <w:t>3.1</w:t>
            </w:r>
          </w:p>
        </w:tc>
        <w:tc>
          <w:tcPr>
            <w:tcW w:w="7654" w:type="dxa"/>
          </w:tcPr>
          <w:p w14:paraId="06A36466" w14:textId="77777777" w:rsidR="00BA32BA" w:rsidRDefault="00913997" w:rsidP="00913997">
            <w:pPr>
              <w:pStyle w:val="NoSpacing"/>
              <w:rPr>
                <w:rFonts w:asciiTheme="minorHAnsi" w:hAnsiTheme="minorHAnsi"/>
                <w:bCs/>
                <w:sz w:val="20"/>
                <w:szCs w:val="20"/>
              </w:rPr>
            </w:pPr>
            <w:r>
              <w:rPr>
                <w:rFonts w:asciiTheme="minorHAnsi" w:hAnsiTheme="minorHAnsi"/>
                <w:bCs/>
                <w:sz w:val="20"/>
                <w:szCs w:val="20"/>
              </w:rPr>
              <w:t>Identificeer alle personen die verantwoordelijk zijn voor het opstellen van het EU-herstelprospectus.</w:t>
            </w:r>
          </w:p>
          <w:p w14:paraId="548E3958" w14:textId="4FBFA82B" w:rsidR="00591DB0" w:rsidRPr="00A24C11" w:rsidRDefault="00591DB0" w:rsidP="00913997">
            <w:pPr>
              <w:pStyle w:val="NoSpacing"/>
            </w:pPr>
          </w:p>
        </w:tc>
        <w:tc>
          <w:tcPr>
            <w:tcW w:w="1423" w:type="dxa"/>
          </w:tcPr>
          <w:p w14:paraId="34CE1363" w14:textId="77777777" w:rsidR="00BA32BA" w:rsidRDefault="00BA32BA" w:rsidP="00DF2AC4">
            <w:pPr>
              <w:outlineLvl w:val="0"/>
              <w:rPr>
                <w:rFonts w:asciiTheme="minorHAnsi" w:hAnsiTheme="minorHAnsi"/>
                <w:i/>
                <w:sz w:val="20"/>
                <w:szCs w:val="20"/>
              </w:rPr>
            </w:pPr>
          </w:p>
          <w:p w14:paraId="4A4D9027" w14:textId="25C96CE6" w:rsidR="000805FC" w:rsidRPr="009D7536" w:rsidRDefault="00913997" w:rsidP="00DF2AC4">
            <w:pPr>
              <w:outlineLvl w:val="0"/>
              <w:rPr>
                <w:rFonts w:asciiTheme="minorHAnsi" w:hAnsiTheme="minorHAnsi"/>
                <w:sz w:val="20"/>
                <w:szCs w:val="20"/>
                <w:lang w:val="en-US"/>
              </w:rPr>
            </w:pPr>
            <w:r>
              <w:rPr>
                <w:rFonts w:asciiTheme="minorHAnsi" w:hAnsiTheme="minorHAnsi"/>
                <w:i/>
                <w:sz w:val="20"/>
                <w:szCs w:val="20"/>
                <w:lang w:val="en-US"/>
              </w:rPr>
              <w:t xml:space="preserve">a </w:t>
            </w:r>
            <w:r w:rsidR="004341C9" w:rsidRPr="009D7536">
              <w:rPr>
                <w:rFonts w:asciiTheme="minorHAnsi" w:hAnsiTheme="minorHAnsi"/>
                <w:i/>
                <w:sz w:val="20"/>
                <w:szCs w:val="20"/>
                <w:lang w:val="en-US"/>
              </w:rPr>
              <w:t>──────</w:t>
            </w:r>
          </w:p>
        </w:tc>
      </w:tr>
      <w:tr w:rsidR="000805FC" w:rsidRPr="00DF362D" w14:paraId="459F4FF1" w14:textId="77777777" w:rsidTr="00280061">
        <w:trPr>
          <w:trHeight w:val="20"/>
          <w:jc w:val="center"/>
        </w:trPr>
        <w:tc>
          <w:tcPr>
            <w:tcW w:w="1413" w:type="dxa"/>
          </w:tcPr>
          <w:p w14:paraId="4046463D" w14:textId="62462454" w:rsidR="000805FC" w:rsidRPr="00DF362D" w:rsidRDefault="000805FC" w:rsidP="00DF2AC4">
            <w:pPr>
              <w:autoSpaceDE w:val="0"/>
              <w:autoSpaceDN w:val="0"/>
              <w:adjustRightInd w:val="0"/>
              <w:jc w:val="center"/>
              <w:outlineLvl w:val="0"/>
              <w:rPr>
                <w:rFonts w:asciiTheme="minorHAnsi" w:hAnsiTheme="minorHAnsi"/>
                <w:bCs/>
                <w:i/>
                <w:color w:val="A6A6A6" w:themeColor="background1" w:themeShade="A6"/>
                <w:sz w:val="14"/>
                <w:szCs w:val="14"/>
                <w:lang w:val="en-US"/>
              </w:rPr>
            </w:pPr>
            <w:proofErr w:type="spellStart"/>
            <w:r>
              <w:rPr>
                <w:rFonts w:asciiTheme="minorHAnsi" w:hAnsiTheme="minorHAnsi"/>
                <w:bCs/>
                <w:i/>
                <w:color w:val="A6A6A6" w:themeColor="background1" w:themeShade="A6"/>
                <w:sz w:val="18"/>
                <w:szCs w:val="18"/>
                <w:lang w:val="en-US"/>
              </w:rPr>
              <w:t>Graag</w:t>
            </w:r>
            <w:proofErr w:type="spellEnd"/>
            <w:r>
              <w:rPr>
                <w:rFonts w:asciiTheme="minorHAnsi" w:hAnsiTheme="minorHAnsi"/>
                <w:bCs/>
                <w:i/>
                <w:color w:val="A6A6A6" w:themeColor="background1" w:themeShade="A6"/>
                <w:sz w:val="18"/>
                <w:szCs w:val="18"/>
                <w:lang w:val="en-US"/>
              </w:rPr>
              <w:t xml:space="preserve"> </w:t>
            </w:r>
            <w:proofErr w:type="spellStart"/>
            <w:r w:rsidR="00126B1B">
              <w:rPr>
                <w:rFonts w:asciiTheme="minorHAnsi" w:hAnsiTheme="minorHAnsi"/>
                <w:bCs/>
                <w:i/>
                <w:color w:val="A6A6A6" w:themeColor="background1" w:themeShade="A6"/>
                <w:sz w:val="18"/>
                <w:szCs w:val="18"/>
                <w:lang w:val="en-US"/>
              </w:rPr>
              <w:t>openlaten</w:t>
            </w:r>
            <w:proofErr w:type="spellEnd"/>
            <w:r w:rsidRPr="00466DD4">
              <w:rPr>
                <w:rFonts w:asciiTheme="minorHAnsi" w:hAnsiTheme="minorHAnsi"/>
                <w:bCs/>
                <w:i/>
                <w:color w:val="A6A6A6" w:themeColor="background1" w:themeShade="A6"/>
                <w:sz w:val="18"/>
                <w:szCs w:val="18"/>
                <w:lang w:val="en-US"/>
              </w:rPr>
              <w:t xml:space="preserve"> </w:t>
            </w:r>
          </w:p>
        </w:tc>
        <w:tc>
          <w:tcPr>
            <w:tcW w:w="9077" w:type="dxa"/>
            <w:gridSpan w:val="2"/>
          </w:tcPr>
          <w:p w14:paraId="63015824" w14:textId="77777777" w:rsidR="000805FC" w:rsidRPr="00466DD4" w:rsidRDefault="000805FC" w:rsidP="00DF2AC4">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BA32BA" w:rsidRPr="009D7536" w14:paraId="457FD711" w14:textId="77777777" w:rsidTr="00280061">
        <w:trPr>
          <w:trHeight w:val="20"/>
          <w:jc w:val="center"/>
        </w:trPr>
        <w:tc>
          <w:tcPr>
            <w:tcW w:w="1413" w:type="dxa"/>
          </w:tcPr>
          <w:p w14:paraId="766D3FDC" w14:textId="2FE96FB0" w:rsidR="00BA32BA" w:rsidRPr="00BA32BA" w:rsidRDefault="00031050" w:rsidP="00DF2AC4">
            <w:pPr>
              <w:rPr>
                <w:rFonts w:asciiTheme="minorHAnsi" w:hAnsiTheme="minorHAnsi"/>
                <w:bCs/>
                <w:sz w:val="20"/>
                <w:szCs w:val="20"/>
              </w:rPr>
            </w:pPr>
            <w:r>
              <w:rPr>
                <w:rFonts w:asciiTheme="minorHAnsi" w:hAnsiTheme="minorHAnsi"/>
                <w:bCs/>
                <w:sz w:val="20"/>
                <w:szCs w:val="20"/>
              </w:rPr>
              <w:t xml:space="preserve">3.2 </w:t>
            </w:r>
          </w:p>
        </w:tc>
        <w:tc>
          <w:tcPr>
            <w:tcW w:w="7654" w:type="dxa"/>
          </w:tcPr>
          <w:p w14:paraId="471A025F" w14:textId="77777777" w:rsidR="00031050" w:rsidRPr="000805FC" w:rsidRDefault="00031050" w:rsidP="00031050">
            <w:pPr>
              <w:pStyle w:val="ListParagraph"/>
              <w:numPr>
                <w:ilvl w:val="0"/>
                <w:numId w:val="4"/>
              </w:numPr>
              <w:autoSpaceDE w:val="0"/>
              <w:autoSpaceDN w:val="0"/>
              <w:adjustRightInd w:val="0"/>
              <w:outlineLvl w:val="0"/>
              <w:rPr>
                <w:rFonts w:asciiTheme="minorHAnsi" w:hAnsiTheme="minorHAnsi"/>
                <w:bCs/>
                <w:sz w:val="20"/>
                <w:szCs w:val="20"/>
              </w:rPr>
            </w:pPr>
            <w:r w:rsidRPr="000805FC">
              <w:rPr>
                <w:rFonts w:asciiTheme="minorHAnsi" w:hAnsiTheme="minorHAnsi"/>
                <w:b/>
                <w:bCs/>
                <w:sz w:val="20"/>
                <w:szCs w:val="20"/>
              </w:rPr>
              <w:t xml:space="preserve">Verklaring </w:t>
            </w:r>
            <w:r w:rsidRPr="00CD31F6">
              <w:rPr>
                <w:rFonts w:asciiTheme="minorHAnsi" w:hAnsiTheme="minorHAnsi"/>
                <w:bCs/>
                <w:sz w:val="20"/>
                <w:szCs w:val="20"/>
              </w:rPr>
              <w:t xml:space="preserve">van de voor het </w:t>
            </w:r>
            <w:r>
              <w:rPr>
                <w:rFonts w:asciiTheme="minorHAnsi" w:hAnsiTheme="minorHAnsi"/>
                <w:bCs/>
                <w:sz w:val="20"/>
                <w:szCs w:val="20"/>
              </w:rPr>
              <w:t>EU-herstelprospectus</w:t>
            </w:r>
            <w:r w:rsidRPr="000805FC">
              <w:rPr>
                <w:rFonts w:asciiTheme="minorHAnsi" w:hAnsiTheme="minorHAnsi"/>
                <w:b/>
                <w:bCs/>
                <w:sz w:val="20"/>
                <w:szCs w:val="20"/>
              </w:rPr>
              <w:t xml:space="preserve"> verantwoordelijke</w:t>
            </w:r>
            <w:r w:rsidRPr="000805FC">
              <w:rPr>
                <w:rFonts w:asciiTheme="minorHAnsi" w:hAnsiTheme="minorHAnsi"/>
                <w:bCs/>
                <w:sz w:val="20"/>
                <w:szCs w:val="20"/>
              </w:rPr>
              <w:t xml:space="preserve"> personen dat, </w:t>
            </w:r>
          </w:p>
          <w:p w14:paraId="4BD9D359" w14:textId="77777777" w:rsidR="00031050" w:rsidRDefault="00031050" w:rsidP="00031050">
            <w:pPr>
              <w:pStyle w:val="ListParagraph"/>
              <w:numPr>
                <w:ilvl w:val="0"/>
                <w:numId w:val="3"/>
              </w:numPr>
              <w:autoSpaceDE w:val="0"/>
              <w:autoSpaceDN w:val="0"/>
              <w:adjustRightInd w:val="0"/>
              <w:outlineLvl w:val="0"/>
              <w:rPr>
                <w:rFonts w:asciiTheme="minorHAnsi" w:hAnsiTheme="minorHAnsi"/>
                <w:bCs/>
                <w:sz w:val="20"/>
                <w:szCs w:val="20"/>
              </w:rPr>
            </w:pPr>
            <w:proofErr w:type="gramStart"/>
            <w:r w:rsidRPr="000805FC">
              <w:rPr>
                <w:rFonts w:asciiTheme="minorHAnsi" w:hAnsiTheme="minorHAnsi"/>
                <w:bCs/>
                <w:sz w:val="20"/>
                <w:szCs w:val="20"/>
              </w:rPr>
              <w:t>voor</w:t>
            </w:r>
            <w:proofErr w:type="gramEnd"/>
            <w:r w:rsidRPr="000805FC">
              <w:rPr>
                <w:rFonts w:asciiTheme="minorHAnsi" w:hAnsiTheme="minorHAnsi"/>
                <w:bCs/>
                <w:sz w:val="20"/>
                <w:szCs w:val="20"/>
              </w:rPr>
              <w:t xml:space="preserve"> zover hun bekend, </w:t>
            </w:r>
            <w:r>
              <w:rPr>
                <w:rFonts w:asciiTheme="minorHAnsi" w:hAnsiTheme="minorHAnsi"/>
                <w:bCs/>
                <w:sz w:val="20"/>
                <w:szCs w:val="20"/>
              </w:rPr>
              <w:t>de gegevens in het EU-herstelprospectus</w:t>
            </w:r>
            <w:r w:rsidRPr="000805FC">
              <w:rPr>
                <w:rFonts w:asciiTheme="minorHAnsi" w:hAnsiTheme="minorHAnsi"/>
                <w:bCs/>
                <w:sz w:val="20"/>
                <w:szCs w:val="20"/>
              </w:rPr>
              <w:t xml:space="preserve"> in overeenstemming </w:t>
            </w:r>
            <w:r>
              <w:rPr>
                <w:rFonts w:asciiTheme="minorHAnsi" w:hAnsiTheme="minorHAnsi"/>
                <w:bCs/>
                <w:sz w:val="20"/>
                <w:szCs w:val="20"/>
              </w:rPr>
              <w:t>zijn</w:t>
            </w:r>
            <w:r w:rsidRPr="000805FC">
              <w:rPr>
                <w:rFonts w:asciiTheme="minorHAnsi" w:hAnsiTheme="minorHAnsi"/>
                <w:bCs/>
                <w:sz w:val="20"/>
                <w:szCs w:val="20"/>
              </w:rPr>
              <w:t xml:space="preserve"> met de werkelijkheid </w:t>
            </w:r>
          </w:p>
          <w:p w14:paraId="7E8DD931" w14:textId="77777777" w:rsidR="00031050" w:rsidRDefault="00031050" w:rsidP="00031050">
            <w:pPr>
              <w:pStyle w:val="ListParagraph"/>
              <w:numPr>
                <w:ilvl w:val="0"/>
                <w:numId w:val="3"/>
              </w:numPr>
              <w:autoSpaceDE w:val="0"/>
              <w:autoSpaceDN w:val="0"/>
              <w:adjustRightInd w:val="0"/>
              <w:outlineLvl w:val="0"/>
              <w:rPr>
                <w:rFonts w:asciiTheme="minorHAnsi" w:hAnsiTheme="minorHAnsi"/>
                <w:bCs/>
                <w:sz w:val="20"/>
                <w:szCs w:val="20"/>
              </w:rPr>
            </w:pPr>
            <w:proofErr w:type="gramStart"/>
            <w:r w:rsidRPr="00BB792E">
              <w:rPr>
                <w:rFonts w:asciiTheme="minorHAnsi" w:hAnsiTheme="minorHAnsi"/>
                <w:bCs/>
                <w:sz w:val="20"/>
                <w:szCs w:val="20"/>
                <w:u w:val="single"/>
              </w:rPr>
              <w:t>en</w:t>
            </w:r>
            <w:proofErr w:type="gramEnd"/>
            <w:r w:rsidRPr="000805FC">
              <w:rPr>
                <w:rFonts w:asciiTheme="minorHAnsi" w:hAnsiTheme="minorHAnsi"/>
                <w:bCs/>
                <w:sz w:val="20"/>
                <w:szCs w:val="20"/>
              </w:rPr>
              <w:t xml:space="preserve"> dat in het </w:t>
            </w:r>
            <w:r>
              <w:rPr>
                <w:rFonts w:asciiTheme="minorHAnsi" w:hAnsiTheme="minorHAnsi"/>
                <w:bCs/>
                <w:sz w:val="20"/>
                <w:szCs w:val="20"/>
              </w:rPr>
              <w:t>EU-herstelprospectus</w:t>
            </w:r>
            <w:r w:rsidRPr="000805FC">
              <w:rPr>
                <w:rFonts w:asciiTheme="minorHAnsi" w:hAnsiTheme="minorHAnsi"/>
                <w:bCs/>
                <w:sz w:val="20"/>
                <w:szCs w:val="20"/>
              </w:rPr>
              <w:t xml:space="preserve"> geen gegevens zijn weggelaten waarvan de vermelding de strekking van het </w:t>
            </w:r>
            <w:r>
              <w:rPr>
                <w:rFonts w:asciiTheme="minorHAnsi" w:hAnsiTheme="minorHAnsi"/>
                <w:bCs/>
                <w:sz w:val="20"/>
                <w:szCs w:val="20"/>
              </w:rPr>
              <w:t>EU-herstelprospectus</w:t>
            </w:r>
            <w:r w:rsidRPr="000805FC">
              <w:rPr>
                <w:rFonts w:asciiTheme="minorHAnsi" w:hAnsiTheme="minorHAnsi"/>
                <w:bCs/>
                <w:sz w:val="20"/>
                <w:szCs w:val="20"/>
              </w:rPr>
              <w:t xml:space="preserve"> zou</w:t>
            </w:r>
            <w:r>
              <w:rPr>
                <w:rFonts w:asciiTheme="minorHAnsi" w:hAnsiTheme="minorHAnsi"/>
                <w:bCs/>
                <w:sz w:val="20"/>
                <w:szCs w:val="20"/>
              </w:rPr>
              <w:t xml:space="preserve"> kunnen</w:t>
            </w:r>
            <w:r w:rsidRPr="000805FC">
              <w:rPr>
                <w:rFonts w:asciiTheme="minorHAnsi" w:hAnsiTheme="minorHAnsi"/>
                <w:bCs/>
                <w:sz w:val="20"/>
                <w:szCs w:val="20"/>
              </w:rPr>
              <w:t xml:space="preserve"> wijzigen.</w:t>
            </w:r>
          </w:p>
          <w:p w14:paraId="22D2212B" w14:textId="77777777" w:rsidR="00031050" w:rsidRPr="000805FC" w:rsidRDefault="00031050" w:rsidP="00031050">
            <w:pPr>
              <w:autoSpaceDE w:val="0"/>
              <w:autoSpaceDN w:val="0"/>
              <w:adjustRightInd w:val="0"/>
              <w:outlineLvl w:val="0"/>
              <w:rPr>
                <w:rFonts w:asciiTheme="minorHAnsi" w:hAnsiTheme="minorHAnsi"/>
                <w:bCs/>
                <w:sz w:val="20"/>
                <w:szCs w:val="20"/>
              </w:rPr>
            </w:pPr>
          </w:p>
          <w:p w14:paraId="724F258A" w14:textId="77777777" w:rsidR="00031050" w:rsidRDefault="00031050" w:rsidP="00031050">
            <w:pPr>
              <w:pStyle w:val="ListParagraph"/>
              <w:numPr>
                <w:ilvl w:val="0"/>
                <w:numId w:val="4"/>
              </w:numPr>
              <w:autoSpaceDE w:val="0"/>
              <w:autoSpaceDN w:val="0"/>
              <w:adjustRightInd w:val="0"/>
              <w:outlineLvl w:val="0"/>
              <w:rPr>
                <w:rFonts w:asciiTheme="minorHAnsi" w:hAnsiTheme="minorHAnsi"/>
                <w:bCs/>
                <w:sz w:val="20"/>
                <w:szCs w:val="20"/>
              </w:rPr>
            </w:pPr>
            <w:r>
              <w:rPr>
                <w:rFonts w:asciiTheme="minorHAnsi" w:hAnsiTheme="minorHAnsi"/>
                <w:b/>
                <w:bCs/>
                <w:sz w:val="20"/>
                <w:szCs w:val="20"/>
              </w:rPr>
              <w:t>In voorkomend geval</w:t>
            </w:r>
            <w:r w:rsidRPr="00CD31F6">
              <w:rPr>
                <w:rFonts w:asciiTheme="minorHAnsi" w:hAnsiTheme="minorHAnsi"/>
                <w:bCs/>
                <w:sz w:val="20"/>
                <w:szCs w:val="20"/>
              </w:rPr>
              <w:t xml:space="preserve"> </w:t>
            </w:r>
            <w:r>
              <w:rPr>
                <w:rFonts w:asciiTheme="minorHAnsi" w:hAnsiTheme="minorHAnsi"/>
                <w:bCs/>
                <w:sz w:val="20"/>
                <w:szCs w:val="20"/>
              </w:rPr>
              <w:t>bevat de</w:t>
            </w:r>
            <w:r w:rsidRPr="00CD31F6">
              <w:rPr>
                <w:rFonts w:asciiTheme="minorHAnsi" w:hAnsiTheme="minorHAnsi"/>
                <w:bCs/>
                <w:sz w:val="20"/>
                <w:szCs w:val="20"/>
              </w:rPr>
              <w:t xml:space="preserve"> </w:t>
            </w:r>
            <w:r w:rsidRPr="000805FC">
              <w:rPr>
                <w:rFonts w:asciiTheme="minorHAnsi" w:hAnsiTheme="minorHAnsi"/>
                <w:b/>
                <w:bCs/>
                <w:sz w:val="20"/>
                <w:szCs w:val="20"/>
              </w:rPr>
              <w:t xml:space="preserve">verklaring </w:t>
            </w:r>
            <w:r>
              <w:rPr>
                <w:rFonts w:asciiTheme="minorHAnsi" w:hAnsiTheme="minorHAnsi"/>
                <w:bCs/>
                <w:sz w:val="20"/>
                <w:szCs w:val="20"/>
              </w:rPr>
              <w:t>informatie die van derden afkomstig is, met inbegrip van de bron(</w:t>
            </w:r>
            <w:proofErr w:type="spellStart"/>
            <w:r>
              <w:rPr>
                <w:rFonts w:asciiTheme="minorHAnsi" w:hAnsiTheme="minorHAnsi"/>
                <w:bCs/>
                <w:sz w:val="20"/>
                <w:szCs w:val="20"/>
              </w:rPr>
              <w:t>nen</w:t>
            </w:r>
            <w:proofErr w:type="spellEnd"/>
            <w:r>
              <w:rPr>
                <w:rFonts w:asciiTheme="minorHAnsi" w:hAnsiTheme="minorHAnsi"/>
                <w:bCs/>
                <w:sz w:val="20"/>
                <w:szCs w:val="20"/>
              </w:rPr>
              <w:t>) van die informatie, en verklaringen of verslagen afkomstig van een persoon handelend in de hoedanigheid van een deskundige en de volgende gegevens van die persoon:</w:t>
            </w:r>
          </w:p>
          <w:p w14:paraId="616024CE" w14:textId="77777777" w:rsidR="00031050" w:rsidRPr="001135E1" w:rsidRDefault="00031050" w:rsidP="00031050">
            <w:pPr>
              <w:pStyle w:val="ListParagraph"/>
              <w:numPr>
                <w:ilvl w:val="1"/>
                <w:numId w:val="4"/>
              </w:numPr>
              <w:autoSpaceDE w:val="0"/>
              <w:autoSpaceDN w:val="0"/>
              <w:adjustRightInd w:val="0"/>
              <w:outlineLvl w:val="0"/>
              <w:rPr>
                <w:rFonts w:asciiTheme="minorHAnsi" w:hAnsiTheme="minorHAnsi"/>
                <w:bCs/>
                <w:sz w:val="20"/>
                <w:szCs w:val="20"/>
              </w:rPr>
            </w:pPr>
            <w:r>
              <w:rPr>
                <w:rFonts w:asciiTheme="minorHAnsi" w:hAnsiTheme="minorHAnsi"/>
                <w:b/>
                <w:bCs/>
                <w:sz w:val="20"/>
                <w:szCs w:val="20"/>
              </w:rPr>
              <w:t>Naam;</w:t>
            </w:r>
          </w:p>
          <w:p w14:paraId="4070CE79" w14:textId="77777777" w:rsidR="00031050" w:rsidRPr="001135E1" w:rsidRDefault="00031050" w:rsidP="00031050">
            <w:pPr>
              <w:pStyle w:val="ListParagraph"/>
              <w:numPr>
                <w:ilvl w:val="1"/>
                <w:numId w:val="4"/>
              </w:numPr>
              <w:autoSpaceDE w:val="0"/>
              <w:autoSpaceDN w:val="0"/>
              <w:adjustRightInd w:val="0"/>
              <w:outlineLvl w:val="0"/>
              <w:rPr>
                <w:rFonts w:asciiTheme="minorHAnsi" w:hAnsiTheme="minorHAnsi"/>
                <w:bCs/>
                <w:sz w:val="20"/>
                <w:szCs w:val="20"/>
              </w:rPr>
            </w:pPr>
            <w:proofErr w:type="gramStart"/>
            <w:r>
              <w:rPr>
                <w:rFonts w:asciiTheme="minorHAnsi" w:hAnsiTheme="minorHAnsi"/>
                <w:b/>
                <w:bCs/>
                <w:sz w:val="20"/>
                <w:szCs w:val="20"/>
              </w:rPr>
              <w:t>kantooradres</w:t>
            </w:r>
            <w:proofErr w:type="gramEnd"/>
            <w:r>
              <w:rPr>
                <w:rFonts w:asciiTheme="minorHAnsi" w:hAnsiTheme="minorHAnsi"/>
                <w:b/>
                <w:bCs/>
                <w:sz w:val="20"/>
                <w:szCs w:val="20"/>
              </w:rPr>
              <w:t xml:space="preserve">; </w:t>
            </w:r>
          </w:p>
          <w:p w14:paraId="42ADD76A" w14:textId="77777777" w:rsidR="00031050" w:rsidRPr="001135E1" w:rsidRDefault="00031050" w:rsidP="00031050">
            <w:pPr>
              <w:pStyle w:val="ListParagraph"/>
              <w:numPr>
                <w:ilvl w:val="1"/>
                <w:numId w:val="4"/>
              </w:numPr>
              <w:autoSpaceDE w:val="0"/>
              <w:autoSpaceDN w:val="0"/>
              <w:adjustRightInd w:val="0"/>
              <w:outlineLvl w:val="0"/>
              <w:rPr>
                <w:rFonts w:asciiTheme="minorHAnsi" w:hAnsiTheme="minorHAnsi"/>
                <w:bCs/>
                <w:sz w:val="20"/>
                <w:szCs w:val="20"/>
              </w:rPr>
            </w:pPr>
            <w:proofErr w:type="gramStart"/>
            <w:r>
              <w:rPr>
                <w:rFonts w:asciiTheme="minorHAnsi" w:hAnsiTheme="minorHAnsi"/>
                <w:b/>
                <w:bCs/>
                <w:sz w:val="20"/>
                <w:szCs w:val="20"/>
              </w:rPr>
              <w:t>beroepskwalificaties</w:t>
            </w:r>
            <w:proofErr w:type="gramEnd"/>
            <w:r>
              <w:rPr>
                <w:rFonts w:asciiTheme="minorHAnsi" w:hAnsiTheme="minorHAnsi"/>
                <w:b/>
                <w:bCs/>
                <w:sz w:val="20"/>
                <w:szCs w:val="20"/>
              </w:rPr>
              <w:t xml:space="preserve">, </w:t>
            </w:r>
            <w:r>
              <w:rPr>
                <w:rFonts w:asciiTheme="minorHAnsi" w:hAnsiTheme="minorHAnsi"/>
                <w:bCs/>
                <w:sz w:val="20"/>
                <w:szCs w:val="20"/>
              </w:rPr>
              <w:t>en</w:t>
            </w:r>
          </w:p>
          <w:p w14:paraId="5837CC5D" w14:textId="63AF215E" w:rsidR="00BA32BA" w:rsidRPr="00031050" w:rsidRDefault="00031050" w:rsidP="00031050">
            <w:pPr>
              <w:pStyle w:val="ListParagraph"/>
              <w:numPr>
                <w:ilvl w:val="1"/>
                <w:numId w:val="4"/>
              </w:numPr>
              <w:autoSpaceDE w:val="0"/>
              <w:autoSpaceDN w:val="0"/>
              <w:adjustRightInd w:val="0"/>
              <w:outlineLvl w:val="0"/>
              <w:rPr>
                <w:rFonts w:asciiTheme="minorHAnsi" w:hAnsiTheme="minorHAnsi"/>
                <w:bCs/>
                <w:sz w:val="20"/>
                <w:szCs w:val="20"/>
              </w:rPr>
            </w:pPr>
            <w:proofErr w:type="gramStart"/>
            <w:r>
              <w:rPr>
                <w:rFonts w:asciiTheme="minorHAnsi" w:hAnsiTheme="minorHAnsi"/>
                <w:bCs/>
                <w:sz w:val="20"/>
                <w:szCs w:val="20"/>
              </w:rPr>
              <w:t>zijn</w:t>
            </w:r>
            <w:proofErr w:type="gramEnd"/>
            <w:r>
              <w:rPr>
                <w:rFonts w:asciiTheme="minorHAnsi" w:hAnsiTheme="minorHAnsi"/>
                <w:bCs/>
                <w:sz w:val="20"/>
                <w:szCs w:val="20"/>
              </w:rPr>
              <w:t xml:space="preserve"> eventuele </w:t>
            </w:r>
            <w:r>
              <w:rPr>
                <w:rFonts w:asciiTheme="minorHAnsi" w:hAnsiTheme="minorHAnsi"/>
                <w:b/>
                <w:bCs/>
                <w:sz w:val="20"/>
                <w:szCs w:val="20"/>
              </w:rPr>
              <w:t xml:space="preserve">wezenlijke </w:t>
            </w:r>
            <w:r w:rsidRPr="001135E1">
              <w:rPr>
                <w:rFonts w:asciiTheme="minorHAnsi" w:hAnsiTheme="minorHAnsi"/>
                <w:bCs/>
                <w:sz w:val="20"/>
                <w:szCs w:val="20"/>
              </w:rPr>
              <w:t>belangen</w:t>
            </w:r>
            <w:r>
              <w:rPr>
                <w:rFonts w:asciiTheme="minorHAnsi" w:hAnsiTheme="minorHAnsi"/>
                <w:bCs/>
                <w:sz w:val="20"/>
                <w:szCs w:val="20"/>
              </w:rPr>
              <w:t xml:space="preserve"> in de uitgevende instelling.</w:t>
            </w:r>
          </w:p>
        </w:tc>
        <w:tc>
          <w:tcPr>
            <w:tcW w:w="1423" w:type="dxa"/>
          </w:tcPr>
          <w:p w14:paraId="20A89F37" w14:textId="77777777" w:rsidR="00BA32BA" w:rsidRPr="000805FC" w:rsidRDefault="00BA32BA" w:rsidP="00DF2AC4">
            <w:pPr>
              <w:outlineLvl w:val="0"/>
              <w:rPr>
                <w:rFonts w:asciiTheme="minorHAnsi" w:hAnsiTheme="minorHAnsi"/>
                <w:i/>
                <w:sz w:val="20"/>
                <w:szCs w:val="20"/>
              </w:rPr>
            </w:pPr>
          </w:p>
          <w:p w14:paraId="7FF0B846" w14:textId="5F8E3F9E" w:rsidR="00BA32BA" w:rsidRPr="009D7536" w:rsidRDefault="00BA32BA" w:rsidP="00DF2AC4">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6DE406ED" w14:textId="77777777" w:rsidR="00BA32BA" w:rsidRDefault="00BA32BA" w:rsidP="00DF2AC4">
            <w:pPr>
              <w:outlineLvl w:val="0"/>
              <w:rPr>
                <w:rFonts w:asciiTheme="minorHAnsi" w:hAnsiTheme="minorHAnsi"/>
                <w:i/>
                <w:sz w:val="20"/>
                <w:szCs w:val="20"/>
                <w:lang w:val="en-US"/>
              </w:rPr>
            </w:pPr>
          </w:p>
          <w:p w14:paraId="5FEA95C0" w14:textId="6F2B7CE4" w:rsidR="00BA32BA" w:rsidRPr="009D7536" w:rsidRDefault="00BA32BA" w:rsidP="00D01BDE">
            <w:pPr>
              <w:outlineLvl w:val="0"/>
              <w:rPr>
                <w:rFonts w:asciiTheme="minorHAnsi" w:hAnsiTheme="minorHAnsi"/>
                <w:sz w:val="20"/>
                <w:szCs w:val="20"/>
                <w:lang w:val="en-US"/>
              </w:rPr>
            </w:pPr>
            <w:r w:rsidRPr="009D7536">
              <w:rPr>
                <w:rFonts w:asciiTheme="minorHAnsi" w:hAnsiTheme="minorHAnsi"/>
                <w:i/>
                <w:sz w:val="20"/>
                <w:szCs w:val="20"/>
                <w:lang w:val="en-US"/>
              </w:rPr>
              <w:t>b ──────</w:t>
            </w:r>
          </w:p>
        </w:tc>
      </w:tr>
      <w:tr w:rsidR="00BA32BA" w:rsidRPr="00DF362D" w14:paraId="2E04F361" w14:textId="77777777" w:rsidTr="00280061">
        <w:trPr>
          <w:trHeight w:val="20"/>
          <w:jc w:val="center"/>
        </w:trPr>
        <w:tc>
          <w:tcPr>
            <w:tcW w:w="1413" w:type="dxa"/>
          </w:tcPr>
          <w:p w14:paraId="546A8BBB" w14:textId="0ACEC401" w:rsidR="00BA32BA" w:rsidRPr="00DF362D" w:rsidRDefault="00BA32BA" w:rsidP="00DF2AC4">
            <w:pPr>
              <w:autoSpaceDE w:val="0"/>
              <w:autoSpaceDN w:val="0"/>
              <w:adjustRightInd w:val="0"/>
              <w:jc w:val="center"/>
              <w:outlineLvl w:val="0"/>
              <w:rPr>
                <w:rFonts w:asciiTheme="minorHAnsi" w:hAnsiTheme="minorHAnsi"/>
                <w:bCs/>
                <w:i/>
                <w:color w:val="A6A6A6" w:themeColor="background1" w:themeShade="A6"/>
                <w:sz w:val="14"/>
                <w:szCs w:val="14"/>
                <w:lang w:val="en-US"/>
              </w:rPr>
            </w:pPr>
            <w:proofErr w:type="spellStart"/>
            <w:r>
              <w:rPr>
                <w:rFonts w:asciiTheme="minorHAnsi" w:hAnsiTheme="minorHAnsi"/>
                <w:bCs/>
                <w:i/>
                <w:color w:val="A6A6A6" w:themeColor="background1" w:themeShade="A6"/>
                <w:sz w:val="18"/>
                <w:szCs w:val="18"/>
                <w:lang w:val="en-US"/>
              </w:rPr>
              <w:t>Graag</w:t>
            </w:r>
            <w:proofErr w:type="spellEnd"/>
            <w:r>
              <w:rPr>
                <w:rFonts w:asciiTheme="minorHAnsi" w:hAnsiTheme="minorHAnsi"/>
                <w:bCs/>
                <w:i/>
                <w:color w:val="A6A6A6" w:themeColor="background1" w:themeShade="A6"/>
                <w:sz w:val="18"/>
                <w:szCs w:val="18"/>
                <w:lang w:val="en-US"/>
              </w:rPr>
              <w:t xml:space="preserve"> </w:t>
            </w:r>
            <w:proofErr w:type="spellStart"/>
            <w:r w:rsidR="00126B1B">
              <w:rPr>
                <w:rFonts w:asciiTheme="minorHAnsi" w:hAnsiTheme="minorHAnsi"/>
                <w:bCs/>
                <w:i/>
                <w:color w:val="A6A6A6" w:themeColor="background1" w:themeShade="A6"/>
                <w:sz w:val="18"/>
                <w:szCs w:val="18"/>
                <w:lang w:val="en-US"/>
              </w:rPr>
              <w:t>openlaten</w:t>
            </w:r>
            <w:proofErr w:type="spellEnd"/>
            <w:r w:rsidRPr="00466DD4">
              <w:rPr>
                <w:rFonts w:asciiTheme="minorHAnsi" w:hAnsiTheme="minorHAnsi"/>
                <w:bCs/>
                <w:i/>
                <w:color w:val="A6A6A6" w:themeColor="background1" w:themeShade="A6"/>
                <w:sz w:val="18"/>
                <w:szCs w:val="18"/>
                <w:lang w:val="en-US"/>
              </w:rPr>
              <w:t xml:space="preserve"> </w:t>
            </w:r>
          </w:p>
        </w:tc>
        <w:tc>
          <w:tcPr>
            <w:tcW w:w="9077" w:type="dxa"/>
            <w:gridSpan w:val="2"/>
          </w:tcPr>
          <w:p w14:paraId="167F55A2" w14:textId="77777777" w:rsidR="00BA32BA" w:rsidRPr="00466DD4" w:rsidRDefault="00BA32BA" w:rsidP="00DF2AC4">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F3CE3" w:rsidRPr="009D7536" w14:paraId="28484D5D" w14:textId="77777777" w:rsidTr="00280061">
        <w:trPr>
          <w:trHeight w:val="20"/>
          <w:jc w:val="center"/>
        </w:trPr>
        <w:tc>
          <w:tcPr>
            <w:tcW w:w="1413" w:type="dxa"/>
          </w:tcPr>
          <w:p w14:paraId="0EF9ADAD" w14:textId="67A9859D" w:rsidR="003F3CE3" w:rsidRPr="009D7536" w:rsidRDefault="003F3CE3" w:rsidP="003F3CE3">
            <w:pPr>
              <w:rPr>
                <w:rFonts w:asciiTheme="minorHAnsi" w:hAnsiTheme="minorHAnsi"/>
                <w:bCs/>
                <w:color w:val="361F63"/>
                <w:sz w:val="20"/>
                <w:szCs w:val="20"/>
                <w:lang w:val="en-US"/>
              </w:rPr>
            </w:pPr>
            <w:r>
              <w:rPr>
                <w:rFonts w:asciiTheme="minorHAnsi" w:hAnsiTheme="minorHAnsi"/>
                <w:sz w:val="20"/>
                <w:szCs w:val="20"/>
              </w:rPr>
              <w:t xml:space="preserve">3.3 </w:t>
            </w:r>
          </w:p>
        </w:tc>
        <w:tc>
          <w:tcPr>
            <w:tcW w:w="7654" w:type="dxa"/>
          </w:tcPr>
          <w:p w14:paraId="2A9F0262" w14:textId="59D00E9E" w:rsidR="003F3CE3" w:rsidRDefault="003F3CE3" w:rsidP="003F3CE3">
            <w:pPr>
              <w:pStyle w:val="NoSpacing"/>
              <w:rPr>
                <w:rFonts w:asciiTheme="minorHAnsi" w:hAnsiTheme="minorHAnsi"/>
                <w:bCs/>
                <w:sz w:val="20"/>
                <w:szCs w:val="20"/>
              </w:rPr>
            </w:pPr>
            <w:r w:rsidRPr="00D4646A">
              <w:rPr>
                <w:rFonts w:asciiTheme="minorHAnsi" w:hAnsiTheme="minorHAnsi"/>
                <w:bCs/>
                <w:sz w:val="20"/>
                <w:szCs w:val="20"/>
              </w:rPr>
              <w:t xml:space="preserve">Een </w:t>
            </w:r>
            <w:r w:rsidRPr="00210C0D">
              <w:rPr>
                <w:rFonts w:asciiTheme="minorHAnsi" w:hAnsiTheme="minorHAnsi"/>
                <w:b/>
                <w:bCs/>
                <w:sz w:val="20"/>
                <w:szCs w:val="20"/>
              </w:rPr>
              <w:t>verklaring</w:t>
            </w:r>
            <w:r w:rsidRPr="00D4646A">
              <w:rPr>
                <w:rFonts w:asciiTheme="minorHAnsi" w:hAnsiTheme="minorHAnsi"/>
                <w:bCs/>
                <w:sz w:val="20"/>
                <w:szCs w:val="20"/>
              </w:rPr>
              <w:t>:</w:t>
            </w:r>
          </w:p>
          <w:p w14:paraId="312B4145" w14:textId="77777777" w:rsidR="003F3CE3" w:rsidRPr="00D4646A" w:rsidRDefault="003F3CE3" w:rsidP="003F3CE3">
            <w:pPr>
              <w:pStyle w:val="NoSpacing"/>
              <w:rPr>
                <w:rFonts w:asciiTheme="minorHAnsi" w:hAnsiTheme="minorHAnsi"/>
                <w:bCs/>
                <w:sz w:val="20"/>
                <w:szCs w:val="20"/>
              </w:rPr>
            </w:pPr>
          </w:p>
          <w:p w14:paraId="6373BB79" w14:textId="47846540" w:rsidR="003F3CE3" w:rsidRDefault="0090699F" w:rsidP="003F3CE3">
            <w:pPr>
              <w:pStyle w:val="NoSpacing"/>
              <w:numPr>
                <w:ilvl w:val="0"/>
                <w:numId w:val="6"/>
              </w:numPr>
              <w:rPr>
                <w:rFonts w:asciiTheme="minorHAnsi" w:hAnsiTheme="minorHAnsi"/>
                <w:bCs/>
                <w:sz w:val="20"/>
                <w:szCs w:val="20"/>
              </w:rPr>
            </w:pPr>
            <w:proofErr w:type="gramStart"/>
            <w:r>
              <w:rPr>
                <w:rFonts w:asciiTheme="minorHAnsi" w:hAnsiTheme="minorHAnsi"/>
                <w:bCs/>
                <w:sz w:val="20"/>
                <w:szCs w:val="20"/>
              </w:rPr>
              <w:t>welke</w:t>
            </w:r>
            <w:proofErr w:type="gramEnd"/>
            <w:r>
              <w:rPr>
                <w:rFonts w:asciiTheme="minorHAnsi" w:hAnsiTheme="minorHAnsi"/>
                <w:bCs/>
                <w:sz w:val="20"/>
                <w:szCs w:val="20"/>
              </w:rPr>
              <w:t xml:space="preserve"> bevoegde autoriteit het EU-herstelprospectus, in overeenstemming met Verordening (EU) 2017/1129, heeft goedgekeurd;</w:t>
            </w:r>
          </w:p>
          <w:p w14:paraId="69EBEEC4" w14:textId="77777777" w:rsidR="003F3CE3" w:rsidRPr="00D4646A" w:rsidRDefault="003F3CE3" w:rsidP="003F3CE3">
            <w:pPr>
              <w:pStyle w:val="NoSpacing"/>
              <w:ind w:left="360"/>
              <w:rPr>
                <w:rFonts w:asciiTheme="minorHAnsi" w:hAnsiTheme="minorHAnsi"/>
                <w:bCs/>
                <w:sz w:val="20"/>
                <w:szCs w:val="20"/>
              </w:rPr>
            </w:pPr>
          </w:p>
          <w:p w14:paraId="1B33BEEE" w14:textId="0C2D1C3B" w:rsidR="003F3CE3" w:rsidRDefault="0090699F" w:rsidP="003F3CE3">
            <w:pPr>
              <w:pStyle w:val="NoSpacing"/>
              <w:numPr>
                <w:ilvl w:val="0"/>
                <w:numId w:val="6"/>
              </w:numPr>
              <w:rPr>
                <w:rFonts w:asciiTheme="minorHAnsi" w:hAnsiTheme="minorHAnsi"/>
                <w:bCs/>
                <w:sz w:val="20"/>
                <w:szCs w:val="20"/>
              </w:rPr>
            </w:pPr>
            <w:proofErr w:type="gramStart"/>
            <w:r>
              <w:rPr>
                <w:rFonts w:asciiTheme="minorHAnsi" w:hAnsiTheme="minorHAnsi"/>
                <w:bCs/>
                <w:sz w:val="20"/>
                <w:szCs w:val="20"/>
              </w:rPr>
              <w:t>dat</w:t>
            </w:r>
            <w:proofErr w:type="gramEnd"/>
            <w:r>
              <w:rPr>
                <w:rFonts w:asciiTheme="minorHAnsi" w:hAnsiTheme="minorHAnsi"/>
                <w:bCs/>
                <w:sz w:val="20"/>
                <w:szCs w:val="20"/>
              </w:rPr>
              <w:t xml:space="preserve"> deze goedkeuring geen goedkeuring van de uitgevende instelling is, noch van de kwaliteit van de aandelen waarop het EU-herstelprospectus betrekking heeft;</w:t>
            </w:r>
          </w:p>
          <w:p w14:paraId="369AE80C" w14:textId="77777777" w:rsidR="0090699F" w:rsidRPr="0090699F" w:rsidRDefault="0090699F" w:rsidP="0090699F">
            <w:pPr>
              <w:rPr>
                <w:rFonts w:asciiTheme="minorHAnsi" w:hAnsiTheme="minorHAnsi"/>
                <w:bCs/>
                <w:sz w:val="20"/>
                <w:szCs w:val="20"/>
              </w:rPr>
            </w:pPr>
          </w:p>
          <w:p w14:paraId="39A0CB71" w14:textId="7E9149F4" w:rsidR="0090699F" w:rsidRDefault="0090699F" w:rsidP="003F3CE3">
            <w:pPr>
              <w:pStyle w:val="NoSpacing"/>
              <w:numPr>
                <w:ilvl w:val="0"/>
                <w:numId w:val="6"/>
              </w:numPr>
              <w:rPr>
                <w:rFonts w:asciiTheme="minorHAnsi" w:hAnsiTheme="minorHAnsi"/>
                <w:bCs/>
                <w:sz w:val="20"/>
                <w:szCs w:val="20"/>
              </w:rPr>
            </w:pPr>
            <w:proofErr w:type="gramStart"/>
            <w:r>
              <w:rPr>
                <w:rFonts w:asciiTheme="minorHAnsi" w:hAnsiTheme="minorHAnsi"/>
                <w:bCs/>
                <w:sz w:val="20"/>
                <w:szCs w:val="20"/>
              </w:rPr>
              <w:t>dat</w:t>
            </w:r>
            <w:proofErr w:type="gramEnd"/>
            <w:r>
              <w:rPr>
                <w:rFonts w:asciiTheme="minorHAnsi" w:hAnsiTheme="minorHAnsi"/>
                <w:bCs/>
                <w:sz w:val="20"/>
                <w:szCs w:val="20"/>
              </w:rPr>
              <w:t xml:space="preserve"> de bevoegde autoriteit alleen het EU-herstelprospectus heeft goedgekeurd omdat het voldoet aan de criteria van volledigheid, begrijpelijkheid en consistentie als bedoeld in deze Verordening;</w:t>
            </w:r>
          </w:p>
          <w:p w14:paraId="7C51D6E9" w14:textId="77777777" w:rsidR="0090699F" w:rsidRPr="0090699F" w:rsidRDefault="0090699F" w:rsidP="0090699F">
            <w:pPr>
              <w:rPr>
                <w:rFonts w:asciiTheme="minorHAnsi" w:hAnsiTheme="minorHAnsi"/>
                <w:bCs/>
                <w:sz w:val="20"/>
                <w:szCs w:val="20"/>
              </w:rPr>
            </w:pPr>
          </w:p>
          <w:p w14:paraId="34749D06" w14:textId="5C169E3E" w:rsidR="0090699F" w:rsidRDefault="0090699F" w:rsidP="003F3CE3">
            <w:pPr>
              <w:pStyle w:val="NoSpacing"/>
              <w:numPr>
                <w:ilvl w:val="0"/>
                <w:numId w:val="6"/>
              </w:numPr>
              <w:rPr>
                <w:rFonts w:asciiTheme="minorHAnsi" w:hAnsiTheme="minorHAnsi"/>
                <w:bCs/>
                <w:sz w:val="20"/>
                <w:szCs w:val="20"/>
              </w:rPr>
            </w:pPr>
            <w:proofErr w:type="gramStart"/>
            <w:r>
              <w:rPr>
                <w:rFonts w:asciiTheme="minorHAnsi" w:hAnsiTheme="minorHAnsi"/>
                <w:bCs/>
                <w:sz w:val="20"/>
                <w:szCs w:val="20"/>
              </w:rPr>
              <w:t>en</w:t>
            </w:r>
            <w:proofErr w:type="gramEnd"/>
            <w:r>
              <w:rPr>
                <w:rFonts w:asciiTheme="minorHAnsi" w:hAnsiTheme="minorHAnsi"/>
                <w:bCs/>
                <w:sz w:val="20"/>
                <w:szCs w:val="20"/>
              </w:rPr>
              <w:t xml:space="preserve"> dat het EU-herstelprospectus is opgesteld overeenkomstig artikel 14 bis.</w:t>
            </w:r>
          </w:p>
          <w:p w14:paraId="2B306F41" w14:textId="77777777" w:rsidR="003F3CE3" w:rsidRPr="00D4646A" w:rsidRDefault="003F3CE3" w:rsidP="003F3CE3">
            <w:pPr>
              <w:pStyle w:val="NoSpacing"/>
              <w:ind w:left="360"/>
              <w:rPr>
                <w:rFonts w:asciiTheme="minorHAnsi" w:hAnsiTheme="minorHAnsi"/>
                <w:bCs/>
                <w:sz w:val="20"/>
                <w:szCs w:val="20"/>
              </w:rPr>
            </w:pPr>
          </w:p>
          <w:p w14:paraId="1B888CBB" w14:textId="553C1820" w:rsidR="003F3CE3" w:rsidRPr="00AE088B" w:rsidRDefault="003F3CE3" w:rsidP="00AE088B">
            <w:pPr>
              <w:autoSpaceDE w:val="0"/>
              <w:autoSpaceDN w:val="0"/>
              <w:adjustRightInd w:val="0"/>
              <w:outlineLvl w:val="0"/>
              <w:rPr>
                <w:rFonts w:asciiTheme="minorHAnsi" w:hAnsiTheme="minorHAnsi"/>
                <w:bCs/>
                <w:sz w:val="20"/>
                <w:szCs w:val="20"/>
              </w:rPr>
            </w:pPr>
          </w:p>
        </w:tc>
        <w:tc>
          <w:tcPr>
            <w:tcW w:w="1423" w:type="dxa"/>
          </w:tcPr>
          <w:p w14:paraId="608BB554" w14:textId="77777777" w:rsidR="003F3CE3" w:rsidRDefault="003F3CE3" w:rsidP="003F3CE3">
            <w:pPr>
              <w:outlineLvl w:val="0"/>
              <w:rPr>
                <w:rFonts w:asciiTheme="minorHAnsi" w:hAnsiTheme="minorHAnsi"/>
                <w:i/>
                <w:sz w:val="20"/>
                <w:szCs w:val="20"/>
              </w:rPr>
            </w:pPr>
          </w:p>
          <w:p w14:paraId="5429A507" w14:textId="726337A1" w:rsidR="003F3CE3" w:rsidRPr="009D7536" w:rsidRDefault="003F3CE3" w:rsidP="003F3CE3">
            <w:pPr>
              <w:outlineLvl w:val="0"/>
              <w:rPr>
                <w:rFonts w:asciiTheme="minorHAnsi" w:hAnsiTheme="minorHAnsi"/>
                <w:i/>
                <w:sz w:val="20"/>
                <w:szCs w:val="20"/>
                <w:lang w:val="en-US"/>
              </w:rPr>
            </w:pPr>
            <w:r w:rsidRPr="009D7536">
              <w:rPr>
                <w:rFonts w:asciiTheme="minorHAnsi" w:hAnsiTheme="minorHAnsi"/>
                <w:i/>
                <w:sz w:val="20"/>
                <w:szCs w:val="20"/>
                <w:lang w:val="en-US"/>
              </w:rPr>
              <w:lastRenderedPageBreak/>
              <w:t>a ──────</w:t>
            </w:r>
          </w:p>
          <w:p w14:paraId="46149756" w14:textId="77777777" w:rsidR="003F3CE3" w:rsidRDefault="003F3CE3" w:rsidP="003F3CE3">
            <w:pPr>
              <w:outlineLvl w:val="0"/>
              <w:rPr>
                <w:rFonts w:asciiTheme="minorHAnsi" w:hAnsiTheme="minorHAnsi"/>
                <w:i/>
                <w:sz w:val="20"/>
                <w:szCs w:val="20"/>
                <w:lang w:val="en-US"/>
              </w:rPr>
            </w:pPr>
          </w:p>
          <w:p w14:paraId="3E6B3344" w14:textId="6359FE9E" w:rsidR="003F3CE3" w:rsidRDefault="003F3CE3" w:rsidP="003F3CE3">
            <w:pPr>
              <w:outlineLvl w:val="0"/>
              <w:rPr>
                <w:rFonts w:asciiTheme="minorHAnsi" w:hAnsiTheme="minorHAnsi"/>
                <w:i/>
                <w:sz w:val="20"/>
                <w:szCs w:val="20"/>
                <w:lang w:val="en-US"/>
              </w:rPr>
            </w:pPr>
            <w:r w:rsidRPr="009D7536">
              <w:rPr>
                <w:rFonts w:asciiTheme="minorHAnsi" w:hAnsiTheme="minorHAnsi"/>
                <w:i/>
                <w:sz w:val="20"/>
                <w:szCs w:val="20"/>
                <w:lang w:val="en-US"/>
              </w:rPr>
              <w:t>b ──────</w:t>
            </w:r>
          </w:p>
          <w:p w14:paraId="004A535A" w14:textId="77777777" w:rsidR="003F3CE3" w:rsidRDefault="003F3CE3" w:rsidP="003F3CE3">
            <w:pPr>
              <w:outlineLvl w:val="0"/>
              <w:rPr>
                <w:rFonts w:asciiTheme="minorHAnsi" w:hAnsiTheme="minorHAnsi"/>
                <w:i/>
                <w:sz w:val="20"/>
                <w:szCs w:val="20"/>
                <w:lang w:val="en-US"/>
              </w:rPr>
            </w:pPr>
          </w:p>
          <w:p w14:paraId="3B6A83AD" w14:textId="58C95D9D" w:rsidR="003F3CE3" w:rsidRDefault="003F3CE3" w:rsidP="003F3CE3">
            <w:pPr>
              <w:outlineLvl w:val="0"/>
              <w:rPr>
                <w:rFonts w:asciiTheme="minorHAnsi" w:hAnsiTheme="minorHAnsi"/>
                <w: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p>
          <w:p w14:paraId="401926A7" w14:textId="5D24C24F" w:rsidR="0090699F" w:rsidRDefault="0090699F" w:rsidP="003F3CE3">
            <w:pPr>
              <w:outlineLvl w:val="0"/>
              <w:rPr>
                <w:rFonts w:asciiTheme="minorHAnsi" w:hAnsiTheme="minorHAnsi"/>
                <w:i/>
                <w:sz w:val="20"/>
                <w:szCs w:val="20"/>
                <w:lang w:val="en-US"/>
              </w:rPr>
            </w:pPr>
          </w:p>
          <w:p w14:paraId="663F3C98" w14:textId="1E3B824C" w:rsidR="0090699F" w:rsidRDefault="0090699F" w:rsidP="003F3CE3">
            <w:pPr>
              <w:outlineLvl w:val="0"/>
              <w:rPr>
                <w:rFonts w:asciiTheme="minorHAnsi" w:hAnsiTheme="minorHAnsi"/>
                <w:i/>
                <w:sz w:val="20"/>
                <w:szCs w:val="20"/>
                <w:lang w:val="en-US"/>
              </w:rPr>
            </w:pPr>
            <w:r>
              <w:rPr>
                <w:rFonts w:asciiTheme="minorHAnsi" w:hAnsiTheme="minorHAnsi"/>
                <w:i/>
                <w:sz w:val="20"/>
                <w:szCs w:val="20"/>
                <w:lang w:val="en-US"/>
              </w:rPr>
              <w:t xml:space="preserve">d </w:t>
            </w:r>
            <w:r w:rsidRPr="009D7536">
              <w:rPr>
                <w:rFonts w:asciiTheme="minorHAnsi" w:hAnsiTheme="minorHAnsi"/>
                <w:i/>
                <w:sz w:val="20"/>
                <w:szCs w:val="20"/>
                <w:lang w:val="en-US"/>
              </w:rPr>
              <w:t>──────</w:t>
            </w:r>
          </w:p>
          <w:p w14:paraId="1EFE9935" w14:textId="77777777" w:rsidR="003F3CE3" w:rsidRPr="009D7536" w:rsidRDefault="003F3CE3" w:rsidP="003F3CE3">
            <w:pPr>
              <w:outlineLvl w:val="0"/>
              <w:rPr>
                <w:rFonts w:asciiTheme="minorHAnsi" w:hAnsiTheme="minorHAnsi"/>
                <w:sz w:val="20"/>
                <w:szCs w:val="20"/>
                <w:lang w:val="en-US"/>
              </w:rPr>
            </w:pPr>
          </w:p>
        </w:tc>
      </w:tr>
      <w:tr w:rsidR="003F3CE3" w:rsidRPr="00DF362D" w14:paraId="45EB8974" w14:textId="77777777" w:rsidTr="00280061">
        <w:trPr>
          <w:trHeight w:val="20"/>
          <w:jc w:val="center"/>
        </w:trPr>
        <w:tc>
          <w:tcPr>
            <w:tcW w:w="1413" w:type="dxa"/>
          </w:tcPr>
          <w:p w14:paraId="78CCAAB8" w14:textId="38DCE2F7" w:rsidR="003F3CE3" w:rsidRPr="00DF362D" w:rsidRDefault="003F3CE3" w:rsidP="003F3CE3">
            <w:pPr>
              <w:autoSpaceDE w:val="0"/>
              <w:autoSpaceDN w:val="0"/>
              <w:adjustRightInd w:val="0"/>
              <w:jc w:val="center"/>
              <w:outlineLvl w:val="0"/>
              <w:rPr>
                <w:rFonts w:asciiTheme="minorHAnsi" w:hAnsiTheme="minorHAnsi"/>
                <w:bCs/>
                <w:i/>
                <w:color w:val="A6A6A6" w:themeColor="background1" w:themeShade="A6"/>
                <w:sz w:val="14"/>
                <w:szCs w:val="14"/>
                <w:lang w:val="en-US"/>
              </w:rPr>
            </w:pPr>
            <w:proofErr w:type="spellStart"/>
            <w:r>
              <w:rPr>
                <w:rFonts w:asciiTheme="minorHAnsi" w:hAnsiTheme="minorHAnsi"/>
                <w:bCs/>
                <w:i/>
                <w:color w:val="A6A6A6" w:themeColor="background1" w:themeShade="A6"/>
                <w:sz w:val="18"/>
                <w:szCs w:val="18"/>
                <w:lang w:val="en-US"/>
              </w:rPr>
              <w:lastRenderedPageBreak/>
              <w:t>Graag</w:t>
            </w:r>
            <w:proofErr w:type="spellEnd"/>
            <w:r>
              <w:rPr>
                <w:rFonts w:asciiTheme="minorHAnsi" w:hAnsiTheme="minorHAnsi"/>
                <w:bCs/>
                <w:i/>
                <w:color w:val="A6A6A6" w:themeColor="background1" w:themeShade="A6"/>
                <w:sz w:val="18"/>
                <w:szCs w:val="18"/>
                <w:lang w:val="en-US"/>
              </w:rPr>
              <w:t xml:space="preserve"> </w:t>
            </w:r>
            <w:proofErr w:type="spellStart"/>
            <w:r w:rsidR="00126B1B">
              <w:rPr>
                <w:rFonts w:asciiTheme="minorHAnsi" w:hAnsiTheme="minorHAnsi"/>
                <w:bCs/>
                <w:i/>
                <w:color w:val="A6A6A6" w:themeColor="background1" w:themeShade="A6"/>
                <w:sz w:val="18"/>
                <w:szCs w:val="18"/>
                <w:lang w:val="en-US"/>
              </w:rPr>
              <w:t>openlaten</w:t>
            </w:r>
            <w:proofErr w:type="spellEnd"/>
            <w:r w:rsidRPr="00466DD4">
              <w:rPr>
                <w:rFonts w:asciiTheme="minorHAnsi" w:hAnsiTheme="minorHAnsi"/>
                <w:bCs/>
                <w:i/>
                <w:color w:val="A6A6A6" w:themeColor="background1" w:themeShade="A6"/>
                <w:sz w:val="18"/>
                <w:szCs w:val="18"/>
                <w:lang w:val="en-US"/>
              </w:rPr>
              <w:t xml:space="preserve"> </w:t>
            </w:r>
          </w:p>
        </w:tc>
        <w:tc>
          <w:tcPr>
            <w:tcW w:w="9077" w:type="dxa"/>
            <w:gridSpan w:val="2"/>
          </w:tcPr>
          <w:p w14:paraId="5EBE4F0D" w14:textId="77777777" w:rsidR="003F3CE3" w:rsidRPr="00466DD4" w:rsidRDefault="003F3CE3" w:rsidP="003F3CE3">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F3CE3" w:rsidRPr="009D7536" w14:paraId="0CBBF570" w14:textId="77777777" w:rsidTr="00280061">
        <w:trPr>
          <w:trHeight w:val="20"/>
          <w:jc w:val="center"/>
        </w:trPr>
        <w:tc>
          <w:tcPr>
            <w:tcW w:w="1413" w:type="dxa"/>
            <w:shd w:val="clear" w:color="auto" w:fill="F2F2F2" w:themeFill="background1" w:themeFillShade="F2"/>
          </w:tcPr>
          <w:p w14:paraId="09220E74" w14:textId="5744BE9E" w:rsidR="003F3CE3" w:rsidRPr="009D7536" w:rsidRDefault="003F3CE3" w:rsidP="003F3CE3">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AFDELING</w:t>
            </w:r>
            <w:r w:rsidR="00F14F31">
              <w:rPr>
                <w:rFonts w:asciiTheme="minorHAnsi" w:hAnsiTheme="minorHAnsi"/>
                <w:bCs/>
                <w:color w:val="361F63"/>
                <w:sz w:val="22"/>
                <w:szCs w:val="22"/>
                <w:lang w:val="en-US"/>
              </w:rPr>
              <w:t xml:space="preserve"> 4</w:t>
            </w:r>
          </w:p>
        </w:tc>
        <w:tc>
          <w:tcPr>
            <w:tcW w:w="9077" w:type="dxa"/>
            <w:gridSpan w:val="2"/>
            <w:shd w:val="clear" w:color="auto" w:fill="F2F2F2" w:themeFill="background1" w:themeFillShade="F2"/>
          </w:tcPr>
          <w:p w14:paraId="7A913DD2" w14:textId="4F7571BA" w:rsidR="003F3CE3" w:rsidRPr="00BA32BA" w:rsidRDefault="00F14F31" w:rsidP="003F3CE3">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RISICOFACTOREN</w:t>
            </w:r>
          </w:p>
          <w:p w14:paraId="30FD9EA5" w14:textId="77777777" w:rsidR="003F3CE3" w:rsidRPr="000805FC" w:rsidRDefault="003F3CE3" w:rsidP="003F3CE3">
            <w:pPr>
              <w:autoSpaceDE w:val="0"/>
              <w:autoSpaceDN w:val="0"/>
              <w:adjustRightInd w:val="0"/>
              <w:outlineLvl w:val="0"/>
              <w:rPr>
                <w:rFonts w:asciiTheme="minorHAnsi" w:hAnsiTheme="minorHAnsi"/>
                <w:bCs/>
                <w:color w:val="361F63"/>
                <w:sz w:val="22"/>
                <w:szCs w:val="22"/>
              </w:rPr>
            </w:pPr>
          </w:p>
        </w:tc>
      </w:tr>
      <w:tr w:rsidR="003F3CE3" w:rsidRPr="009D7536" w14:paraId="02A28F22" w14:textId="77777777" w:rsidTr="00280061">
        <w:trPr>
          <w:trHeight w:val="20"/>
          <w:jc w:val="center"/>
        </w:trPr>
        <w:tc>
          <w:tcPr>
            <w:tcW w:w="1413" w:type="dxa"/>
          </w:tcPr>
          <w:p w14:paraId="21C386D5" w14:textId="76DBE448" w:rsidR="003F3CE3" w:rsidRPr="00BA32BA" w:rsidRDefault="00F14F31" w:rsidP="003F3CE3">
            <w:pPr>
              <w:rPr>
                <w:rFonts w:asciiTheme="minorHAnsi" w:hAnsiTheme="minorHAnsi"/>
                <w:bCs/>
                <w:sz w:val="20"/>
                <w:szCs w:val="20"/>
              </w:rPr>
            </w:pPr>
            <w:r>
              <w:rPr>
                <w:rFonts w:asciiTheme="minorHAnsi" w:hAnsiTheme="minorHAnsi"/>
                <w:bCs/>
                <w:sz w:val="20"/>
                <w:szCs w:val="20"/>
              </w:rPr>
              <w:t>4</w:t>
            </w:r>
            <w:r w:rsidR="003F3CE3">
              <w:rPr>
                <w:rFonts w:asciiTheme="minorHAnsi" w:hAnsiTheme="minorHAnsi"/>
                <w:bCs/>
                <w:sz w:val="20"/>
                <w:szCs w:val="20"/>
              </w:rPr>
              <w:t>.1</w:t>
            </w:r>
          </w:p>
        </w:tc>
        <w:tc>
          <w:tcPr>
            <w:tcW w:w="7654" w:type="dxa"/>
          </w:tcPr>
          <w:p w14:paraId="17D7FA9B" w14:textId="77777777" w:rsidR="003F3CE3" w:rsidRDefault="00F14F31" w:rsidP="003F3CE3">
            <w:pPr>
              <w:autoSpaceDE w:val="0"/>
              <w:autoSpaceDN w:val="0"/>
              <w:adjustRightInd w:val="0"/>
              <w:outlineLvl w:val="0"/>
              <w:rPr>
                <w:rFonts w:asciiTheme="minorHAnsi" w:hAnsiTheme="minorHAnsi"/>
                <w:bCs/>
                <w:sz w:val="20"/>
                <w:szCs w:val="20"/>
              </w:rPr>
            </w:pPr>
            <w:r>
              <w:rPr>
                <w:rFonts w:asciiTheme="minorHAnsi" w:hAnsiTheme="minorHAnsi"/>
                <w:bCs/>
                <w:sz w:val="20"/>
                <w:szCs w:val="20"/>
              </w:rPr>
              <w:t xml:space="preserve">Een beschrijving van de </w:t>
            </w:r>
            <w:r w:rsidRPr="00F14F31">
              <w:rPr>
                <w:rFonts w:asciiTheme="minorHAnsi" w:hAnsiTheme="minorHAnsi"/>
                <w:b/>
                <w:bCs/>
                <w:sz w:val="20"/>
                <w:szCs w:val="20"/>
              </w:rPr>
              <w:t>materiële</w:t>
            </w:r>
            <w:r>
              <w:rPr>
                <w:rFonts w:asciiTheme="minorHAnsi" w:hAnsiTheme="minorHAnsi"/>
                <w:b/>
                <w:bCs/>
                <w:sz w:val="20"/>
                <w:szCs w:val="20"/>
              </w:rPr>
              <w:t xml:space="preserve"> risico’s</w:t>
            </w:r>
            <w:r>
              <w:rPr>
                <w:rFonts w:asciiTheme="minorHAnsi" w:hAnsiTheme="minorHAnsi"/>
                <w:bCs/>
                <w:sz w:val="20"/>
                <w:szCs w:val="20"/>
              </w:rPr>
              <w:t xml:space="preserve"> die </w:t>
            </w:r>
            <w:r w:rsidRPr="004C79AB">
              <w:rPr>
                <w:rFonts w:asciiTheme="minorHAnsi" w:hAnsiTheme="minorHAnsi"/>
                <w:b/>
                <w:bCs/>
                <w:sz w:val="20"/>
                <w:szCs w:val="20"/>
              </w:rPr>
              <w:t>specifiek zijn voor de uitgevende instelling</w:t>
            </w:r>
            <w:r>
              <w:rPr>
                <w:rFonts w:asciiTheme="minorHAnsi" w:hAnsiTheme="minorHAnsi"/>
                <w:bCs/>
                <w:sz w:val="20"/>
                <w:szCs w:val="20"/>
              </w:rPr>
              <w:t xml:space="preserve"> en een beschrijving van de </w:t>
            </w:r>
            <w:r w:rsidRPr="00F14F31">
              <w:rPr>
                <w:rFonts w:asciiTheme="minorHAnsi" w:hAnsiTheme="minorHAnsi"/>
                <w:b/>
                <w:bCs/>
                <w:sz w:val="20"/>
                <w:szCs w:val="20"/>
              </w:rPr>
              <w:t>materiële</w:t>
            </w:r>
            <w:r>
              <w:rPr>
                <w:rFonts w:asciiTheme="minorHAnsi" w:hAnsiTheme="minorHAnsi"/>
                <w:b/>
                <w:bCs/>
                <w:sz w:val="20"/>
                <w:szCs w:val="20"/>
              </w:rPr>
              <w:t xml:space="preserve"> risico’s</w:t>
            </w:r>
            <w:r>
              <w:rPr>
                <w:rFonts w:asciiTheme="minorHAnsi" w:hAnsiTheme="minorHAnsi"/>
                <w:bCs/>
                <w:sz w:val="20"/>
                <w:szCs w:val="20"/>
              </w:rPr>
              <w:t xml:space="preserve"> die specifiek zijn voor de aandelen die worden aangeboden aan het publiek en/of tot de handel op een gereglementeerde markt worden toegelaten, in een beperkt aantal categorieën, in een afzonderlijk punt met als titel “Risicofactoren”.</w:t>
            </w:r>
          </w:p>
          <w:p w14:paraId="68BD7D09" w14:textId="77777777" w:rsidR="00F14F31" w:rsidRDefault="00F14F31" w:rsidP="003F3CE3">
            <w:pPr>
              <w:autoSpaceDE w:val="0"/>
              <w:autoSpaceDN w:val="0"/>
              <w:adjustRightInd w:val="0"/>
              <w:outlineLvl w:val="0"/>
              <w:rPr>
                <w:rFonts w:asciiTheme="minorHAnsi" w:hAnsiTheme="minorHAnsi"/>
                <w:bCs/>
                <w:sz w:val="20"/>
                <w:szCs w:val="20"/>
              </w:rPr>
            </w:pPr>
          </w:p>
          <w:p w14:paraId="3085EC0B" w14:textId="77777777" w:rsidR="00F14F31" w:rsidRDefault="00F14F31" w:rsidP="003F3CE3">
            <w:pPr>
              <w:autoSpaceDE w:val="0"/>
              <w:autoSpaceDN w:val="0"/>
              <w:adjustRightInd w:val="0"/>
              <w:outlineLvl w:val="0"/>
              <w:rPr>
                <w:rFonts w:asciiTheme="minorHAnsi" w:hAnsiTheme="minorHAnsi"/>
                <w:bCs/>
                <w:sz w:val="20"/>
                <w:szCs w:val="20"/>
              </w:rPr>
            </w:pPr>
            <w:r>
              <w:rPr>
                <w:rFonts w:asciiTheme="minorHAnsi" w:hAnsiTheme="minorHAnsi"/>
                <w:bCs/>
                <w:sz w:val="20"/>
                <w:szCs w:val="20"/>
              </w:rPr>
              <w:t xml:space="preserve">In elke categorie worden eerst de belangrijkste materiele risico’s uiteengezet volgens de beoordeling van de uitgevende instelling, de aanbieder of de aanvrager van een toelating tot de handel op een gereglementeerde markt, </w:t>
            </w:r>
            <w:r w:rsidRPr="004C79AB">
              <w:rPr>
                <w:rFonts w:asciiTheme="minorHAnsi" w:hAnsiTheme="minorHAnsi"/>
                <w:bCs/>
                <w:sz w:val="20"/>
                <w:szCs w:val="20"/>
                <w:u w:val="single"/>
              </w:rPr>
              <w:t>waarbij rekening wordt gehouden met het negatieve effect</w:t>
            </w:r>
            <w:r>
              <w:rPr>
                <w:rFonts w:asciiTheme="minorHAnsi" w:hAnsiTheme="minorHAnsi"/>
                <w:bCs/>
                <w:sz w:val="20"/>
                <w:szCs w:val="20"/>
              </w:rPr>
              <w:t xml:space="preserve"> op de uitgevende instelling en op de aandelen die worden aangeboden aan het publiek en/of tot de handel op een gereglementeerde markt worden toegelaten, </w:t>
            </w:r>
            <w:r w:rsidRPr="004C79AB">
              <w:rPr>
                <w:rFonts w:asciiTheme="minorHAnsi" w:hAnsiTheme="minorHAnsi"/>
                <w:bCs/>
                <w:sz w:val="20"/>
                <w:szCs w:val="20"/>
                <w:u w:val="single"/>
              </w:rPr>
              <w:t>en de waarschijnlijkheid dat ze zich zullen voordoen</w:t>
            </w:r>
            <w:r>
              <w:rPr>
                <w:rFonts w:asciiTheme="minorHAnsi" w:hAnsiTheme="minorHAnsi"/>
                <w:bCs/>
                <w:sz w:val="20"/>
                <w:szCs w:val="20"/>
              </w:rPr>
              <w:t>. De risico’s worden bevestigd door de inhoud van het EU-herstelprospectus.</w:t>
            </w:r>
          </w:p>
          <w:p w14:paraId="03D9E795" w14:textId="64E140F5" w:rsidR="00F14F31" w:rsidRPr="00F14F31" w:rsidRDefault="00F14F31" w:rsidP="003F3CE3">
            <w:pPr>
              <w:autoSpaceDE w:val="0"/>
              <w:autoSpaceDN w:val="0"/>
              <w:adjustRightInd w:val="0"/>
              <w:outlineLvl w:val="0"/>
              <w:rPr>
                <w:rFonts w:asciiTheme="minorHAnsi" w:hAnsiTheme="minorHAnsi"/>
                <w:bCs/>
                <w:sz w:val="20"/>
                <w:szCs w:val="20"/>
              </w:rPr>
            </w:pPr>
          </w:p>
        </w:tc>
        <w:tc>
          <w:tcPr>
            <w:tcW w:w="1423" w:type="dxa"/>
          </w:tcPr>
          <w:p w14:paraId="5995EAA9" w14:textId="77777777" w:rsidR="003F3CE3" w:rsidRPr="000805FC" w:rsidRDefault="003F3CE3" w:rsidP="003F3CE3">
            <w:pPr>
              <w:outlineLvl w:val="0"/>
              <w:rPr>
                <w:rFonts w:asciiTheme="minorHAnsi" w:hAnsiTheme="minorHAnsi"/>
                <w:i/>
                <w:sz w:val="20"/>
                <w:szCs w:val="20"/>
              </w:rPr>
            </w:pPr>
          </w:p>
          <w:p w14:paraId="4003C959" w14:textId="77777777" w:rsidR="003F3CE3" w:rsidRPr="007C456E" w:rsidRDefault="003F3CE3" w:rsidP="003F3CE3">
            <w:pPr>
              <w:ind w:left="34"/>
              <w:outlineLvl w:val="0"/>
              <w:rPr>
                <w:rFonts w:asciiTheme="minorHAnsi" w:hAnsiTheme="minorHAnsi"/>
                <w:i/>
                <w:sz w:val="20"/>
                <w:szCs w:val="20"/>
              </w:rPr>
            </w:pPr>
          </w:p>
          <w:p w14:paraId="6BB44A2E" w14:textId="0DCDA9AF" w:rsidR="003F3CE3" w:rsidRPr="008A1B9D" w:rsidRDefault="003F3CE3" w:rsidP="003F3CE3">
            <w:pPr>
              <w:ind w:left="34"/>
              <w:outlineLvl w:val="0"/>
              <w:rPr>
                <w:rFonts w:asciiTheme="minorHAnsi" w:hAnsiTheme="minorHAnsi"/>
                <w:i/>
                <w:sz w:val="20"/>
                <w:szCs w:val="20"/>
                <w:lang w:val="en-US"/>
              </w:rPr>
            </w:pPr>
            <w:r w:rsidRPr="008A1B9D">
              <w:rPr>
                <w:rFonts w:asciiTheme="minorHAnsi" w:hAnsiTheme="minorHAnsi"/>
                <w:i/>
                <w:sz w:val="20"/>
                <w:szCs w:val="20"/>
                <w:lang w:val="en-US"/>
              </w:rPr>
              <w:t>──────</w:t>
            </w:r>
          </w:p>
          <w:p w14:paraId="7E8EA591" w14:textId="77777777" w:rsidR="003F3CE3" w:rsidRPr="008A1B9D" w:rsidRDefault="003F3CE3" w:rsidP="003F3CE3">
            <w:pPr>
              <w:ind w:left="34"/>
              <w:outlineLvl w:val="0"/>
              <w:rPr>
                <w:rFonts w:asciiTheme="minorHAnsi" w:hAnsiTheme="minorHAnsi"/>
                <w:i/>
                <w:sz w:val="20"/>
                <w:szCs w:val="20"/>
                <w:lang w:val="en-US"/>
              </w:rPr>
            </w:pPr>
          </w:p>
          <w:p w14:paraId="17CBDB23" w14:textId="7FF6F0EB" w:rsidR="003F3CE3" w:rsidRPr="009D7536" w:rsidRDefault="003F3CE3" w:rsidP="003F3CE3">
            <w:pPr>
              <w:outlineLvl w:val="0"/>
              <w:rPr>
                <w:rFonts w:asciiTheme="minorHAnsi" w:hAnsiTheme="minorHAnsi"/>
                <w:sz w:val="20"/>
                <w:szCs w:val="20"/>
                <w:lang w:val="en-US"/>
              </w:rPr>
            </w:pPr>
          </w:p>
        </w:tc>
      </w:tr>
      <w:tr w:rsidR="003F3CE3" w:rsidRPr="00DF362D" w14:paraId="051D6647" w14:textId="77777777" w:rsidTr="00280061">
        <w:trPr>
          <w:trHeight w:val="20"/>
          <w:jc w:val="center"/>
        </w:trPr>
        <w:tc>
          <w:tcPr>
            <w:tcW w:w="1413" w:type="dxa"/>
          </w:tcPr>
          <w:p w14:paraId="3159AE6B" w14:textId="36D18AAE" w:rsidR="003F3CE3" w:rsidRPr="00DF362D" w:rsidRDefault="003F3CE3" w:rsidP="003F3CE3">
            <w:pPr>
              <w:autoSpaceDE w:val="0"/>
              <w:autoSpaceDN w:val="0"/>
              <w:adjustRightInd w:val="0"/>
              <w:jc w:val="center"/>
              <w:outlineLvl w:val="0"/>
              <w:rPr>
                <w:rFonts w:asciiTheme="minorHAnsi" w:hAnsiTheme="minorHAnsi"/>
                <w:bCs/>
                <w:i/>
                <w:color w:val="A6A6A6" w:themeColor="background1" w:themeShade="A6"/>
                <w:sz w:val="14"/>
                <w:szCs w:val="14"/>
                <w:lang w:val="en-US"/>
              </w:rPr>
            </w:pPr>
            <w:proofErr w:type="spellStart"/>
            <w:r>
              <w:rPr>
                <w:rFonts w:asciiTheme="minorHAnsi" w:hAnsiTheme="minorHAnsi"/>
                <w:bCs/>
                <w:i/>
                <w:color w:val="A6A6A6" w:themeColor="background1" w:themeShade="A6"/>
                <w:sz w:val="18"/>
                <w:szCs w:val="18"/>
                <w:lang w:val="en-US"/>
              </w:rPr>
              <w:t>Graag</w:t>
            </w:r>
            <w:proofErr w:type="spellEnd"/>
            <w:r>
              <w:rPr>
                <w:rFonts w:asciiTheme="minorHAnsi" w:hAnsiTheme="minorHAnsi"/>
                <w:bCs/>
                <w:i/>
                <w:color w:val="A6A6A6" w:themeColor="background1" w:themeShade="A6"/>
                <w:sz w:val="18"/>
                <w:szCs w:val="18"/>
                <w:lang w:val="en-US"/>
              </w:rPr>
              <w:t xml:space="preserve"> </w:t>
            </w:r>
            <w:proofErr w:type="spellStart"/>
            <w:r w:rsidR="00126B1B">
              <w:rPr>
                <w:rFonts w:asciiTheme="minorHAnsi" w:hAnsiTheme="minorHAnsi"/>
                <w:bCs/>
                <w:i/>
                <w:color w:val="A6A6A6" w:themeColor="background1" w:themeShade="A6"/>
                <w:sz w:val="18"/>
                <w:szCs w:val="18"/>
                <w:lang w:val="en-US"/>
              </w:rPr>
              <w:t>openlaten</w:t>
            </w:r>
            <w:proofErr w:type="spellEnd"/>
            <w:r w:rsidRPr="00466DD4">
              <w:rPr>
                <w:rFonts w:asciiTheme="minorHAnsi" w:hAnsiTheme="minorHAnsi"/>
                <w:bCs/>
                <w:i/>
                <w:color w:val="A6A6A6" w:themeColor="background1" w:themeShade="A6"/>
                <w:sz w:val="18"/>
                <w:szCs w:val="18"/>
                <w:lang w:val="en-US"/>
              </w:rPr>
              <w:t xml:space="preserve"> </w:t>
            </w:r>
          </w:p>
        </w:tc>
        <w:tc>
          <w:tcPr>
            <w:tcW w:w="9077" w:type="dxa"/>
            <w:gridSpan w:val="2"/>
          </w:tcPr>
          <w:p w14:paraId="58851903" w14:textId="77777777" w:rsidR="003F3CE3" w:rsidRPr="00466DD4" w:rsidRDefault="003F3CE3" w:rsidP="003F3CE3">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F3CE3" w:rsidRPr="009D7536" w14:paraId="13242EC8" w14:textId="77777777" w:rsidTr="00280061">
        <w:trPr>
          <w:trHeight w:val="20"/>
          <w:jc w:val="center"/>
        </w:trPr>
        <w:tc>
          <w:tcPr>
            <w:tcW w:w="1413" w:type="dxa"/>
            <w:shd w:val="clear" w:color="auto" w:fill="F2F2F2" w:themeFill="background1" w:themeFillShade="F2"/>
          </w:tcPr>
          <w:p w14:paraId="1B0B166B" w14:textId="6CAE8C6D" w:rsidR="003F3CE3" w:rsidRPr="009D7536" w:rsidRDefault="002839BE" w:rsidP="003F3CE3">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AFDELING 5</w:t>
            </w:r>
          </w:p>
        </w:tc>
        <w:tc>
          <w:tcPr>
            <w:tcW w:w="9077" w:type="dxa"/>
            <w:gridSpan w:val="2"/>
            <w:shd w:val="clear" w:color="auto" w:fill="F2F2F2" w:themeFill="background1" w:themeFillShade="F2"/>
          </w:tcPr>
          <w:p w14:paraId="0E56C0DD" w14:textId="3DE3D974" w:rsidR="003F3CE3" w:rsidRDefault="002839BE" w:rsidP="003F3CE3">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FINANCIELE OVERZICHTEN</w:t>
            </w:r>
          </w:p>
          <w:p w14:paraId="105E77BC" w14:textId="14ADEE55" w:rsidR="003F3CE3" w:rsidRPr="009F3B8C" w:rsidRDefault="003F3CE3" w:rsidP="003F3CE3">
            <w:pPr>
              <w:autoSpaceDE w:val="0"/>
              <w:autoSpaceDN w:val="0"/>
              <w:adjustRightInd w:val="0"/>
              <w:outlineLvl w:val="0"/>
              <w:rPr>
                <w:rFonts w:asciiTheme="minorHAnsi" w:hAnsiTheme="minorHAnsi"/>
                <w:bCs/>
                <w:color w:val="361F63"/>
                <w:sz w:val="22"/>
                <w:szCs w:val="22"/>
                <w:lang w:val="en-US"/>
              </w:rPr>
            </w:pPr>
          </w:p>
        </w:tc>
      </w:tr>
      <w:tr w:rsidR="003F3CE3" w:rsidRPr="009D7536" w14:paraId="19ADBD72" w14:textId="77777777" w:rsidTr="00280061">
        <w:trPr>
          <w:trHeight w:val="20"/>
          <w:jc w:val="center"/>
        </w:trPr>
        <w:tc>
          <w:tcPr>
            <w:tcW w:w="1413" w:type="dxa"/>
          </w:tcPr>
          <w:p w14:paraId="3F984709" w14:textId="1F88E3B3" w:rsidR="003F3CE3" w:rsidRPr="009D7536" w:rsidRDefault="002839BE" w:rsidP="003F3CE3">
            <w:pPr>
              <w:rPr>
                <w:rFonts w:asciiTheme="minorHAnsi" w:hAnsiTheme="minorHAnsi"/>
                <w:bCs/>
                <w:color w:val="361F63"/>
                <w:sz w:val="20"/>
                <w:szCs w:val="20"/>
                <w:lang w:val="en-US"/>
              </w:rPr>
            </w:pPr>
            <w:r>
              <w:rPr>
                <w:rFonts w:asciiTheme="minorHAnsi" w:hAnsiTheme="minorHAnsi"/>
                <w:bCs/>
                <w:sz w:val="20"/>
                <w:szCs w:val="20"/>
                <w:lang w:val="en-US"/>
              </w:rPr>
              <w:t>5.1</w:t>
            </w:r>
          </w:p>
        </w:tc>
        <w:tc>
          <w:tcPr>
            <w:tcW w:w="7654" w:type="dxa"/>
          </w:tcPr>
          <w:p w14:paraId="0C16FAEE" w14:textId="77777777" w:rsidR="002839BE" w:rsidRDefault="002839BE" w:rsidP="002839BE">
            <w:pPr>
              <w:autoSpaceDE w:val="0"/>
              <w:autoSpaceDN w:val="0"/>
              <w:adjustRightInd w:val="0"/>
              <w:outlineLvl w:val="0"/>
              <w:rPr>
                <w:rFonts w:asciiTheme="minorHAnsi" w:hAnsiTheme="minorHAnsi"/>
                <w:bCs/>
                <w:sz w:val="20"/>
                <w:szCs w:val="20"/>
              </w:rPr>
            </w:pPr>
            <w:r>
              <w:rPr>
                <w:rFonts w:asciiTheme="minorHAnsi" w:hAnsiTheme="minorHAnsi"/>
                <w:bCs/>
                <w:sz w:val="20"/>
                <w:szCs w:val="20"/>
              </w:rPr>
              <w:t xml:space="preserve">De </w:t>
            </w:r>
            <w:r w:rsidRPr="004C79AB">
              <w:rPr>
                <w:rFonts w:asciiTheme="minorHAnsi" w:hAnsiTheme="minorHAnsi"/>
                <w:b/>
                <w:bCs/>
                <w:sz w:val="20"/>
                <w:szCs w:val="20"/>
              </w:rPr>
              <w:t>financiële overzichten</w:t>
            </w:r>
            <w:r>
              <w:rPr>
                <w:rFonts w:asciiTheme="minorHAnsi" w:hAnsiTheme="minorHAnsi"/>
                <w:bCs/>
                <w:sz w:val="20"/>
                <w:szCs w:val="20"/>
              </w:rPr>
              <w:t xml:space="preserve"> (jaarlijkse en halfjaarlijkse) die zijn gepubliceerd tijdens de periode van twaalf maanden voorafgaand aan de goedkeuring van het EU-herstelprospectus. </w:t>
            </w:r>
            <w:r w:rsidRPr="00D3531D">
              <w:rPr>
                <w:rFonts w:asciiTheme="minorHAnsi" w:hAnsiTheme="minorHAnsi"/>
                <w:bCs/>
                <w:sz w:val="20"/>
                <w:szCs w:val="20"/>
              </w:rPr>
              <w:t>Wanneer zowel jaarlijkse als halfjaarlijkse financiële overzichten zijn gepublic</w:t>
            </w:r>
            <w:r>
              <w:rPr>
                <w:rFonts w:asciiTheme="minorHAnsi" w:hAnsiTheme="minorHAnsi"/>
                <w:bCs/>
                <w:sz w:val="20"/>
                <w:szCs w:val="20"/>
              </w:rPr>
              <w:t xml:space="preserve">eerd, moeten </w:t>
            </w:r>
            <w:r w:rsidRPr="00D3531D">
              <w:rPr>
                <w:rFonts w:asciiTheme="minorHAnsi" w:hAnsiTheme="minorHAnsi"/>
                <w:bCs/>
                <w:sz w:val="20"/>
                <w:szCs w:val="20"/>
              </w:rPr>
              <w:t>enkel jaarrekeningen worden vereist wanneer zij recenter zijn dan de halfjaarli</w:t>
            </w:r>
            <w:r>
              <w:rPr>
                <w:rFonts w:asciiTheme="minorHAnsi" w:hAnsiTheme="minorHAnsi"/>
                <w:bCs/>
                <w:sz w:val="20"/>
                <w:szCs w:val="20"/>
              </w:rPr>
              <w:t>jkse financiële overzichten.</w:t>
            </w:r>
          </w:p>
          <w:p w14:paraId="12A28069" w14:textId="77777777" w:rsidR="002839BE" w:rsidRDefault="002839BE" w:rsidP="002839BE">
            <w:pPr>
              <w:autoSpaceDE w:val="0"/>
              <w:autoSpaceDN w:val="0"/>
              <w:adjustRightInd w:val="0"/>
              <w:outlineLvl w:val="0"/>
              <w:rPr>
                <w:rFonts w:asciiTheme="minorHAnsi" w:hAnsiTheme="minorHAnsi"/>
                <w:bCs/>
                <w:sz w:val="20"/>
                <w:szCs w:val="20"/>
              </w:rPr>
            </w:pPr>
          </w:p>
          <w:p w14:paraId="66A28984" w14:textId="3803934F" w:rsidR="002839BE" w:rsidRDefault="002839BE" w:rsidP="002839BE">
            <w:pPr>
              <w:autoSpaceDE w:val="0"/>
              <w:autoSpaceDN w:val="0"/>
              <w:adjustRightInd w:val="0"/>
              <w:outlineLvl w:val="0"/>
              <w:rPr>
                <w:rFonts w:asciiTheme="minorHAnsi" w:hAnsiTheme="minorHAnsi"/>
                <w:bCs/>
                <w:sz w:val="20"/>
                <w:szCs w:val="20"/>
              </w:rPr>
            </w:pPr>
            <w:r>
              <w:rPr>
                <w:rFonts w:asciiTheme="minorHAnsi" w:hAnsiTheme="minorHAnsi"/>
                <w:bCs/>
                <w:sz w:val="20"/>
                <w:szCs w:val="20"/>
              </w:rPr>
              <w:t xml:space="preserve">De </w:t>
            </w:r>
            <w:r w:rsidRPr="00D3531D">
              <w:rPr>
                <w:rFonts w:asciiTheme="minorHAnsi" w:hAnsiTheme="minorHAnsi"/>
                <w:bCs/>
                <w:sz w:val="20"/>
                <w:szCs w:val="20"/>
              </w:rPr>
              <w:t xml:space="preserve">jaarlijkse financiële overzichten </w:t>
            </w:r>
            <w:r w:rsidRPr="004C79AB">
              <w:rPr>
                <w:rFonts w:asciiTheme="minorHAnsi" w:hAnsiTheme="minorHAnsi"/>
                <w:b/>
                <w:bCs/>
                <w:sz w:val="20"/>
                <w:szCs w:val="20"/>
              </w:rPr>
              <w:t>moeten onafhankelijk worden gecontroleerd</w:t>
            </w:r>
            <w:r>
              <w:rPr>
                <w:rFonts w:asciiTheme="minorHAnsi" w:hAnsiTheme="minorHAnsi"/>
                <w:bCs/>
                <w:sz w:val="20"/>
                <w:szCs w:val="20"/>
              </w:rPr>
              <w:t xml:space="preserve">. De </w:t>
            </w:r>
            <w:r w:rsidRPr="004C79AB">
              <w:rPr>
                <w:rFonts w:asciiTheme="minorHAnsi" w:hAnsiTheme="minorHAnsi"/>
                <w:b/>
                <w:bCs/>
                <w:sz w:val="20"/>
                <w:szCs w:val="20"/>
              </w:rPr>
              <w:t>controleverklaring</w:t>
            </w:r>
            <w:r>
              <w:rPr>
                <w:rFonts w:asciiTheme="minorHAnsi" w:hAnsiTheme="minorHAnsi"/>
                <w:bCs/>
                <w:sz w:val="20"/>
                <w:szCs w:val="20"/>
              </w:rPr>
              <w:t xml:space="preserve"> moet </w:t>
            </w:r>
            <w:r w:rsidRPr="00D3531D">
              <w:rPr>
                <w:rFonts w:asciiTheme="minorHAnsi" w:hAnsiTheme="minorHAnsi"/>
                <w:bCs/>
                <w:sz w:val="20"/>
                <w:szCs w:val="20"/>
              </w:rPr>
              <w:t>worden opgesteld in overeenstemming met Richtlijn 2006/43/EG van he</w:t>
            </w:r>
            <w:r>
              <w:rPr>
                <w:rFonts w:asciiTheme="minorHAnsi" w:hAnsiTheme="minorHAnsi"/>
                <w:bCs/>
                <w:sz w:val="20"/>
                <w:szCs w:val="20"/>
              </w:rPr>
              <w:t>t Europees Parlement en de Raad</w:t>
            </w:r>
            <w:r w:rsidR="00A67316">
              <w:rPr>
                <w:rStyle w:val="FootnoteReference"/>
                <w:rFonts w:asciiTheme="minorHAnsi" w:hAnsiTheme="minorHAnsi"/>
                <w:bCs/>
                <w:sz w:val="20"/>
                <w:szCs w:val="20"/>
              </w:rPr>
              <w:footnoteReference w:id="1"/>
            </w:r>
            <w:r>
              <w:rPr>
                <w:rFonts w:asciiTheme="minorHAnsi" w:hAnsiTheme="minorHAnsi"/>
                <w:bCs/>
                <w:sz w:val="20"/>
                <w:szCs w:val="20"/>
              </w:rPr>
              <w:t xml:space="preserve"> en </w:t>
            </w:r>
            <w:r w:rsidRPr="00D3531D">
              <w:rPr>
                <w:rFonts w:asciiTheme="minorHAnsi" w:hAnsiTheme="minorHAnsi"/>
                <w:bCs/>
                <w:sz w:val="20"/>
                <w:szCs w:val="20"/>
              </w:rPr>
              <w:t>Verordening (EU) nr. 537/2014 van he</w:t>
            </w:r>
            <w:r>
              <w:rPr>
                <w:rFonts w:asciiTheme="minorHAnsi" w:hAnsiTheme="minorHAnsi"/>
                <w:bCs/>
                <w:sz w:val="20"/>
                <w:szCs w:val="20"/>
              </w:rPr>
              <w:t>t Europees Parlement en de Raad</w:t>
            </w:r>
            <w:r w:rsidR="00A67316">
              <w:rPr>
                <w:rStyle w:val="FootnoteReference"/>
                <w:rFonts w:asciiTheme="minorHAnsi" w:hAnsiTheme="minorHAnsi"/>
                <w:bCs/>
                <w:sz w:val="20"/>
                <w:szCs w:val="20"/>
              </w:rPr>
              <w:footnoteReference w:id="2"/>
            </w:r>
            <w:r w:rsidRPr="00D3531D">
              <w:rPr>
                <w:rFonts w:asciiTheme="minorHAnsi" w:hAnsiTheme="minorHAnsi"/>
                <w:bCs/>
                <w:sz w:val="20"/>
                <w:szCs w:val="20"/>
              </w:rPr>
              <w:t>.</w:t>
            </w:r>
            <w:r>
              <w:rPr>
                <w:rFonts w:asciiTheme="minorHAnsi" w:hAnsiTheme="minorHAnsi"/>
                <w:bCs/>
                <w:sz w:val="20"/>
                <w:szCs w:val="20"/>
              </w:rPr>
              <w:t xml:space="preserve"> </w:t>
            </w:r>
          </w:p>
          <w:p w14:paraId="6C9ACD74" w14:textId="77777777" w:rsidR="002839BE" w:rsidRDefault="002839BE" w:rsidP="002839BE">
            <w:pPr>
              <w:autoSpaceDE w:val="0"/>
              <w:autoSpaceDN w:val="0"/>
              <w:adjustRightInd w:val="0"/>
              <w:outlineLvl w:val="0"/>
              <w:rPr>
                <w:rFonts w:asciiTheme="minorHAnsi" w:hAnsiTheme="minorHAnsi"/>
                <w:bCs/>
                <w:sz w:val="20"/>
                <w:szCs w:val="20"/>
              </w:rPr>
            </w:pPr>
          </w:p>
          <w:p w14:paraId="0571D92A" w14:textId="7CB0BB27" w:rsidR="006E41C5" w:rsidRDefault="002839BE" w:rsidP="002839BE">
            <w:pPr>
              <w:autoSpaceDE w:val="0"/>
              <w:autoSpaceDN w:val="0"/>
              <w:adjustRightInd w:val="0"/>
              <w:outlineLvl w:val="0"/>
              <w:rPr>
                <w:rFonts w:asciiTheme="minorHAnsi" w:hAnsiTheme="minorHAnsi"/>
                <w:bCs/>
                <w:sz w:val="20"/>
                <w:szCs w:val="20"/>
              </w:rPr>
            </w:pPr>
            <w:r>
              <w:rPr>
                <w:rFonts w:asciiTheme="minorHAnsi" w:hAnsiTheme="minorHAnsi"/>
                <w:bCs/>
                <w:sz w:val="20"/>
                <w:szCs w:val="20"/>
              </w:rPr>
              <w:lastRenderedPageBreak/>
              <w:t xml:space="preserve">Indien Richtlijn 2006/43/EG en </w:t>
            </w:r>
            <w:r w:rsidRPr="00D3531D">
              <w:rPr>
                <w:rFonts w:asciiTheme="minorHAnsi" w:hAnsiTheme="minorHAnsi"/>
                <w:bCs/>
                <w:sz w:val="20"/>
                <w:szCs w:val="20"/>
              </w:rPr>
              <w:t>Verordening (EU) nr. 537/2014 niet van toepassing zijn, moeten de jaarlijkse</w:t>
            </w:r>
            <w:r>
              <w:rPr>
                <w:rFonts w:asciiTheme="minorHAnsi" w:hAnsiTheme="minorHAnsi"/>
                <w:bCs/>
                <w:sz w:val="20"/>
                <w:szCs w:val="20"/>
              </w:rPr>
              <w:t xml:space="preserve"> financiële overzichten worden </w:t>
            </w:r>
            <w:r w:rsidRPr="00D3531D">
              <w:rPr>
                <w:rFonts w:asciiTheme="minorHAnsi" w:hAnsiTheme="minorHAnsi"/>
                <w:bCs/>
                <w:sz w:val="20"/>
                <w:szCs w:val="20"/>
              </w:rPr>
              <w:t xml:space="preserve">onderworpen aan een </w:t>
            </w:r>
            <w:r w:rsidRPr="004C79AB">
              <w:rPr>
                <w:rFonts w:asciiTheme="minorHAnsi" w:hAnsiTheme="minorHAnsi"/>
                <w:b/>
                <w:bCs/>
                <w:sz w:val="20"/>
                <w:szCs w:val="20"/>
              </w:rPr>
              <w:t>accountantscontrole</w:t>
            </w:r>
            <w:r w:rsidRPr="00D3531D">
              <w:rPr>
                <w:rFonts w:asciiTheme="minorHAnsi" w:hAnsiTheme="minorHAnsi"/>
                <w:bCs/>
                <w:sz w:val="20"/>
                <w:szCs w:val="20"/>
              </w:rPr>
              <w:t xml:space="preserve"> of moet in </w:t>
            </w:r>
            <w:r w:rsidRPr="004C79AB">
              <w:rPr>
                <w:rFonts w:asciiTheme="minorHAnsi" w:hAnsiTheme="minorHAnsi"/>
                <w:b/>
                <w:bCs/>
                <w:sz w:val="20"/>
                <w:szCs w:val="20"/>
              </w:rPr>
              <w:t>een verslag</w:t>
            </w:r>
            <w:r w:rsidRPr="00D3531D">
              <w:rPr>
                <w:rFonts w:asciiTheme="minorHAnsi" w:hAnsiTheme="minorHAnsi"/>
                <w:bCs/>
                <w:sz w:val="20"/>
                <w:szCs w:val="20"/>
              </w:rPr>
              <w:t>, ten behoev</w:t>
            </w:r>
            <w:r>
              <w:rPr>
                <w:rFonts w:asciiTheme="minorHAnsi" w:hAnsiTheme="minorHAnsi"/>
                <w:bCs/>
                <w:sz w:val="20"/>
                <w:szCs w:val="20"/>
              </w:rPr>
              <w:t xml:space="preserve">e van het EU-herstelprospectus, </w:t>
            </w:r>
            <w:r w:rsidRPr="00D3531D">
              <w:rPr>
                <w:rFonts w:asciiTheme="minorHAnsi" w:hAnsiTheme="minorHAnsi"/>
                <w:bCs/>
                <w:sz w:val="20"/>
                <w:szCs w:val="20"/>
              </w:rPr>
              <w:t xml:space="preserve">worden aangegeven of deze </w:t>
            </w:r>
            <w:r w:rsidRPr="004C79AB">
              <w:rPr>
                <w:rFonts w:asciiTheme="minorHAnsi" w:hAnsiTheme="minorHAnsi"/>
                <w:b/>
                <w:bCs/>
                <w:sz w:val="20"/>
                <w:szCs w:val="20"/>
              </w:rPr>
              <w:t>een getrouw beeld</w:t>
            </w:r>
            <w:r w:rsidRPr="00D3531D">
              <w:rPr>
                <w:rFonts w:asciiTheme="minorHAnsi" w:hAnsiTheme="minorHAnsi"/>
                <w:bCs/>
                <w:sz w:val="20"/>
                <w:szCs w:val="20"/>
              </w:rPr>
              <w:t xml:space="preserve"> geven overeenkomstig d</w:t>
            </w:r>
            <w:r>
              <w:rPr>
                <w:rFonts w:asciiTheme="minorHAnsi" w:hAnsiTheme="minorHAnsi"/>
                <w:bCs/>
                <w:sz w:val="20"/>
                <w:szCs w:val="20"/>
              </w:rPr>
              <w:t xml:space="preserve">e in een lidstaat toepasselijke </w:t>
            </w:r>
            <w:r w:rsidRPr="00D3531D">
              <w:rPr>
                <w:rFonts w:asciiTheme="minorHAnsi" w:hAnsiTheme="minorHAnsi"/>
                <w:bCs/>
                <w:sz w:val="20"/>
                <w:szCs w:val="20"/>
              </w:rPr>
              <w:t>standaarden voor accountantscontrole of gelijkwaardige standaarden. Anders</w:t>
            </w:r>
            <w:r>
              <w:rPr>
                <w:rFonts w:asciiTheme="minorHAnsi" w:hAnsiTheme="minorHAnsi"/>
                <w:bCs/>
                <w:sz w:val="20"/>
                <w:szCs w:val="20"/>
              </w:rPr>
              <w:t xml:space="preserve"> moet de volgende informatie in </w:t>
            </w:r>
            <w:r w:rsidRPr="00D3531D">
              <w:rPr>
                <w:rFonts w:asciiTheme="minorHAnsi" w:hAnsiTheme="minorHAnsi"/>
                <w:bCs/>
                <w:sz w:val="20"/>
                <w:szCs w:val="20"/>
              </w:rPr>
              <w:t xml:space="preserve">het EU-herstelprospectus worden opgenomen: </w:t>
            </w:r>
          </w:p>
          <w:p w14:paraId="2308C14E" w14:textId="4E3C40F0" w:rsidR="006E41C5" w:rsidRDefault="006E41C5" w:rsidP="002839BE">
            <w:pPr>
              <w:autoSpaceDE w:val="0"/>
              <w:autoSpaceDN w:val="0"/>
              <w:adjustRightInd w:val="0"/>
              <w:outlineLvl w:val="0"/>
              <w:rPr>
                <w:rFonts w:asciiTheme="minorHAnsi" w:hAnsiTheme="minorHAnsi"/>
                <w:bCs/>
                <w:sz w:val="20"/>
                <w:szCs w:val="20"/>
              </w:rPr>
            </w:pPr>
          </w:p>
          <w:p w14:paraId="789405A2" w14:textId="28616A1C" w:rsidR="006E41C5" w:rsidRDefault="006E41C5" w:rsidP="006E41C5">
            <w:pPr>
              <w:pStyle w:val="ListParagraph"/>
              <w:numPr>
                <w:ilvl w:val="0"/>
                <w:numId w:val="50"/>
              </w:numPr>
              <w:autoSpaceDE w:val="0"/>
              <w:autoSpaceDN w:val="0"/>
              <w:adjustRightInd w:val="0"/>
              <w:outlineLvl w:val="0"/>
              <w:rPr>
                <w:rFonts w:asciiTheme="minorHAnsi" w:hAnsiTheme="minorHAnsi"/>
                <w:bCs/>
                <w:sz w:val="20"/>
                <w:szCs w:val="20"/>
              </w:rPr>
            </w:pPr>
            <w:proofErr w:type="gramStart"/>
            <w:r>
              <w:rPr>
                <w:rFonts w:asciiTheme="minorHAnsi" w:hAnsiTheme="minorHAnsi"/>
                <w:bCs/>
                <w:sz w:val="20"/>
                <w:szCs w:val="20"/>
              </w:rPr>
              <w:t>een</w:t>
            </w:r>
            <w:proofErr w:type="gramEnd"/>
            <w:r>
              <w:rPr>
                <w:rFonts w:asciiTheme="minorHAnsi" w:hAnsiTheme="minorHAnsi"/>
                <w:bCs/>
                <w:sz w:val="20"/>
                <w:szCs w:val="20"/>
              </w:rPr>
              <w:t xml:space="preserve"> </w:t>
            </w:r>
            <w:r w:rsidRPr="004C79AB">
              <w:rPr>
                <w:rFonts w:asciiTheme="minorHAnsi" w:hAnsiTheme="minorHAnsi"/>
                <w:b/>
                <w:bCs/>
                <w:sz w:val="20"/>
                <w:szCs w:val="20"/>
              </w:rPr>
              <w:t>prominente verklaring</w:t>
            </w:r>
            <w:r>
              <w:rPr>
                <w:rFonts w:asciiTheme="minorHAnsi" w:hAnsiTheme="minorHAnsi"/>
                <w:bCs/>
                <w:sz w:val="20"/>
                <w:szCs w:val="20"/>
              </w:rPr>
              <w:t xml:space="preserve"> waarin wordt aangegeven welke standaarden voor accountantscontrole zijn toegepast;</w:t>
            </w:r>
          </w:p>
          <w:p w14:paraId="25A51DFB" w14:textId="2A99EE8B" w:rsidR="006E41C5" w:rsidRPr="006E41C5" w:rsidRDefault="006E41C5" w:rsidP="002839BE">
            <w:pPr>
              <w:pStyle w:val="ListParagraph"/>
              <w:numPr>
                <w:ilvl w:val="0"/>
                <w:numId w:val="50"/>
              </w:numPr>
              <w:autoSpaceDE w:val="0"/>
              <w:autoSpaceDN w:val="0"/>
              <w:adjustRightInd w:val="0"/>
              <w:outlineLvl w:val="0"/>
              <w:rPr>
                <w:rFonts w:asciiTheme="minorHAnsi" w:hAnsiTheme="minorHAnsi"/>
                <w:bCs/>
                <w:sz w:val="20"/>
                <w:szCs w:val="20"/>
              </w:rPr>
            </w:pPr>
            <w:proofErr w:type="gramStart"/>
            <w:r>
              <w:rPr>
                <w:rFonts w:asciiTheme="minorHAnsi" w:hAnsiTheme="minorHAnsi"/>
                <w:bCs/>
                <w:sz w:val="20"/>
                <w:szCs w:val="20"/>
              </w:rPr>
              <w:t>een</w:t>
            </w:r>
            <w:proofErr w:type="gramEnd"/>
            <w:r>
              <w:rPr>
                <w:rFonts w:asciiTheme="minorHAnsi" w:hAnsiTheme="minorHAnsi"/>
                <w:bCs/>
                <w:sz w:val="20"/>
                <w:szCs w:val="20"/>
              </w:rPr>
              <w:t xml:space="preserve"> </w:t>
            </w:r>
            <w:r w:rsidRPr="004C79AB">
              <w:rPr>
                <w:rFonts w:asciiTheme="minorHAnsi" w:hAnsiTheme="minorHAnsi"/>
                <w:b/>
                <w:bCs/>
                <w:sz w:val="20"/>
                <w:szCs w:val="20"/>
              </w:rPr>
              <w:t>toelichting bij alle belangrijke afwijkingen</w:t>
            </w:r>
            <w:r>
              <w:rPr>
                <w:rFonts w:asciiTheme="minorHAnsi" w:hAnsiTheme="minorHAnsi"/>
                <w:bCs/>
                <w:sz w:val="20"/>
                <w:szCs w:val="20"/>
              </w:rPr>
              <w:t xml:space="preserve"> van de internationale standaarden voor accountantscontrole.</w:t>
            </w:r>
          </w:p>
          <w:p w14:paraId="63D37B5E" w14:textId="6CE19885" w:rsidR="002839BE" w:rsidRDefault="002839BE" w:rsidP="002839BE">
            <w:pPr>
              <w:autoSpaceDE w:val="0"/>
              <w:autoSpaceDN w:val="0"/>
              <w:adjustRightInd w:val="0"/>
              <w:outlineLvl w:val="0"/>
              <w:rPr>
                <w:rFonts w:asciiTheme="minorHAnsi" w:hAnsiTheme="minorHAnsi"/>
                <w:bCs/>
                <w:sz w:val="20"/>
                <w:szCs w:val="20"/>
              </w:rPr>
            </w:pPr>
            <w:r w:rsidRPr="00D3531D">
              <w:rPr>
                <w:rFonts w:asciiTheme="minorHAnsi" w:hAnsiTheme="minorHAnsi"/>
                <w:bCs/>
                <w:sz w:val="20"/>
                <w:szCs w:val="20"/>
              </w:rPr>
              <w:t>Indien met de wettelij</w:t>
            </w:r>
            <w:r>
              <w:rPr>
                <w:rFonts w:asciiTheme="minorHAnsi" w:hAnsiTheme="minorHAnsi"/>
                <w:bCs/>
                <w:sz w:val="20"/>
                <w:szCs w:val="20"/>
              </w:rPr>
              <w:t xml:space="preserve">ke controle belaste accountants </w:t>
            </w:r>
            <w:r w:rsidRPr="00D3531D">
              <w:rPr>
                <w:rFonts w:asciiTheme="minorHAnsi" w:hAnsiTheme="minorHAnsi"/>
                <w:bCs/>
                <w:sz w:val="20"/>
                <w:szCs w:val="20"/>
              </w:rPr>
              <w:t xml:space="preserve">hebben </w:t>
            </w:r>
            <w:r w:rsidRPr="004C79AB">
              <w:rPr>
                <w:rFonts w:asciiTheme="minorHAnsi" w:hAnsiTheme="minorHAnsi"/>
                <w:b/>
                <w:bCs/>
                <w:sz w:val="20"/>
                <w:szCs w:val="20"/>
              </w:rPr>
              <w:t>geweigerd</w:t>
            </w:r>
            <w:r w:rsidRPr="00D3531D">
              <w:rPr>
                <w:rFonts w:asciiTheme="minorHAnsi" w:hAnsiTheme="minorHAnsi"/>
                <w:bCs/>
                <w:sz w:val="20"/>
                <w:szCs w:val="20"/>
              </w:rPr>
              <w:t xml:space="preserve"> controleverklaringen betreffende de jaarlijkse financiële overzichten af te geven of indi</w:t>
            </w:r>
            <w:r>
              <w:rPr>
                <w:rFonts w:asciiTheme="minorHAnsi" w:hAnsiTheme="minorHAnsi"/>
                <w:bCs/>
                <w:sz w:val="20"/>
                <w:szCs w:val="20"/>
              </w:rPr>
              <w:t xml:space="preserve">en </w:t>
            </w:r>
            <w:r w:rsidRPr="00D3531D">
              <w:rPr>
                <w:rFonts w:asciiTheme="minorHAnsi" w:hAnsiTheme="minorHAnsi"/>
                <w:bCs/>
                <w:sz w:val="20"/>
                <w:szCs w:val="20"/>
              </w:rPr>
              <w:t xml:space="preserve">deze verklaringen een oordeel met </w:t>
            </w:r>
            <w:r w:rsidRPr="004C79AB">
              <w:rPr>
                <w:rFonts w:asciiTheme="minorHAnsi" w:hAnsiTheme="minorHAnsi"/>
                <w:b/>
                <w:bCs/>
                <w:sz w:val="20"/>
                <w:szCs w:val="20"/>
              </w:rPr>
              <w:t>beperking, een aangepast oordeel, een oordeelonthouding of paragrafen ter benadrukking van aangelegenheden</w:t>
            </w:r>
            <w:r w:rsidRPr="00D3531D">
              <w:rPr>
                <w:rFonts w:asciiTheme="minorHAnsi" w:hAnsiTheme="minorHAnsi"/>
                <w:bCs/>
                <w:sz w:val="20"/>
                <w:szCs w:val="20"/>
              </w:rPr>
              <w:t xml:space="preserve"> bevatten, moeten die oordelen met </w:t>
            </w:r>
            <w:r>
              <w:rPr>
                <w:rFonts w:asciiTheme="minorHAnsi" w:hAnsiTheme="minorHAnsi"/>
                <w:bCs/>
                <w:sz w:val="20"/>
                <w:szCs w:val="20"/>
              </w:rPr>
              <w:t xml:space="preserve">beperking, aangepaste oordelen, </w:t>
            </w:r>
            <w:r w:rsidRPr="00D3531D">
              <w:rPr>
                <w:rFonts w:asciiTheme="minorHAnsi" w:hAnsiTheme="minorHAnsi"/>
                <w:bCs/>
                <w:sz w:val="20"/>
                <w:szCs w:val="20"/>
              </w:rPr>
              <w:t xml:space="preserve">oordeelonthoudingen of paragrafen ter benadrukking van aangelegenheden </w:t>
            </w:r>
            <w:r w:rsidRPr="004C79AB">
              <w:rPr>
                <w:rFonts w:asciiTheme="minorHAnsi" w:hAnsiTheme="minorHAnsi"/>
                <w:b/>
                <w:bCs/>
                <w:sz w:val="20"/>
                <w:szCs w:val="20"/>
              </w:rPr>
              <w:t>integraal worden overgenomen</w:t>
            </w:r>
            <w:r w:rsidRPr="00D3531D">
              <w:rPr>
                <w:rFonts w:asciiTheme="minorHAnsi" w:hAnsiTheme="minorHAnsi"/>
                <w:bCs/>
                <w:sz w:val="20"/>
                <w:szCs w:val="20"/>
              </w:rPr>
              <w:t>.</w:t>
            </w:r>
          </w:p>
          <w:p w14:paraId="4FACCDCC" w14:textId="77777777" w:rsidR="002839BE" w:rsidRPr="00D3531D" w:rsidRDefault="002839BE" w:rsidP="002839BE">
            <w:pPr>
              <w:autoSpaceDE w:val="0"/>
              <w:autoSpaceDN w:val="0"/>
              <w:adjustRightInd w:val="0"/>
              <w:outlineLvl w:val="0"/>
              <w:rPr>
                <w:rFonts w:asciiTheme="minorHAnsi" w:hAnsiTheme="minorHAnsi"/>
                <w:bCs/>
                <w:sz w:val="20"/>
                <w:szCs w:val="20"/>
              </w:rPr>
            </w:pPr>
          </w:p>
          <w:p w14:paraId="4FE9F81D" w14:textId="3EBADB7E" w:rsidR="003F3CE3" w:rsidRPr="002839BE" w:rsidRDefault="003F3CE3" w:rsidP="002839BE">
            <w:pPr>
              <w:autoSpaceDE w:val="0"/>
              <w:autoSpaceDN w:val="0"/>
              <w:adjustRightInd w:val="0"/>
              <w:outlineLvl w:val="0"/>
              <w:rPr>
                <w:rFonts w:asciiTheme="minorHAnsi" w:hAnsiTheme="minorHAnsi"/>
                <w:bCs/>
                <w:sz w:val="20"/>
                <w:szCs w:val="20"/>
              </w:rPr>
            </w:pPr>
          </w:p>
        </w:tc>
        <w:tc>
          <w:tcPr>
            <w:tcW w:w="1423" w:type="dxa"/>
          </w:tcPr>
          <w:p w14:paraId="5DE05FA7" w14:textId="77777777" w:rsidR="003F3CE3" w:rsidRDefault="003F3CE3" w:rsidP="003F3CE3">
            <w:pPr>
              <w:outlineLvl w:val="0"/>
              <w:rPr>
                <w:rFonts w:asciiTheme="minorHAnsi" w:hAnsiTheme="minorHAnsi"/>
                <w:i/>
                <w:sz w:val="20"/>
                <w:szCs w:val="20"/>
              </w:rPr>
            </w:pPr>
          </w:p>
          <w:p w14:paraId="50D17EDD" w14:textId="77777777" w:rsidR="003F3CE3" w:rsidRPr="00086CDF" w:rsidRDefault="003F3CE3" w:rsidP="003F3CE3">
            <w:pPr>
              <w:outlineLvl w:val="0"/>
              <w:rPr>
                <w:rFonts w:asciiTheme="minorHAnsi" w:hAnsiTheme="minorHAnsi"/>
                <w:i/>
                <w:sz w:val="20"/>
                <w:szCs w:val="20"/>
              </w:rPr>
            </w:pPr>
          </w:p>
          <w:p w14:paraId="6F24D723" w14:textId="77777777" w:rsidR="003F3CE3" w:rsidRPr="00086CDF" w:rsidRDefault="003F3CE3" w:rsidP="003F3CE3">
            <w:pPr>
              <w:outlineLvl w:val="0"/>
              <w:rPr>
                <w:rFonts w:asciiTheme="minorHAnsi" w:hAnsiTheme="minorHAnsi"/>
                <w:i/>
                <w:sz w:val="20"/>
                <w:szCs w:val="20"/>
              </w:rPr>
            </w:pPr>
          </w:p>
          <w:p w14:paraId="03C271D3" w14:textId="1FC0B599" w:rsidR="003F3CE3" w:rsidRPr="009D7536" w:rsidRDefault="003F3CE3" w:rsidP="003F3CE3">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55954B32" w14:textId="77777777" w:rsidR="003F3CE3" w:rsidRDefault="003F3CE3" w:rsidP="003F3CE3">
            <w:pPr>
              <w:outlineLvl w:val="0"/>
              <w:rPr>
                <w:rFonts w:asciiTheme="minorHAnsi" w:hAnsiTheme="minorHAnsi"/>
                <w:i/>
                <w:sz w:val="20"/>
                <w:szCs w:val="20"/>
                <w:lang w:val="en-US"/>
              </w:rPr>
            </w:pPr>
          </w:p>
          <w:p w14:paraId="5B72A90F" w14:textId="3F037FF4" w:rsidR="003F3CE3" w:rsidRDefault="003F3CE3" w:rsidP="003F3CE3">
            <w:pPr>
              <w:outlineLvl w:val="0"/>
              <w:rPr>
                <w:rFonts w:asciiTheme="minorHAnsi" w:hAnsiTheme="minorHAnsi"/>
                <w:i/>
                <w:sz w:val="20"/>
                <w:szCs w:val="20"/>
                <w:lang w:val="en-US"/>
              </w:rPr>
            </w:pPr>
            <w:r w:rsidRPr="009D7536">
              <w:rPr>
                <w:rFonts w:asciiTheme="minorHAnsi" w:hAnsiTheme="minorHAnsi"/>
                <w:i/>
                <w:sz w:val="20"/>
                <w:szCs w:val="20"/>
                <w:lang w:val="en-US"/>
              </w:rPr>
              <w:t>b ──────</w:t>
            </w:r>
          </w:p>
          <w:p w14:paraId="420D777D" w14:textId="77777777" w:rsidR="003F3CE3" w:rsidRPr="009D7536" w:rsidRDefault="003F3CE3" w:rsidP="003F3CE3">
            <w:pPr>
              <w:outlineLvl w:val="0"/>
              <w:rPr>
                <w:rFonts w:asciiTheme="minorHAnsi" w:hAnsiTheme="minorHAnsi"/>
                <w:sz w:val="20"/>
                <w:szCs w:val="20"/>
                <w:lang w:val="en-US"/>
              </w:rPr>
            </w:pPr>
          </w:p>
        </w:tc>
      </w:tr>
      <w:tr w:rsidR="003F3CE3" w:rsidRPr="009F3B8C" w14:paraId="6B8104AF" w14:textId="77777777" w:rsidTr="00280061">
        <w:trPr>
          <w:trHeight w:val="20"/>
          <w:jc w:val="center"/>
        </w:trPr>
        <w:tc>
          <w:tcPr>
            <w:tcW w:w="1413" w:type="dxa"/>
          </w:tcPr>
          <w:p w14:paraId="3CAFC299" w14:textId="30764D8C" w:rsidR="003F3CE3" w:rsidRPr="009F3B8C" w:rsidRDefault="003F3CE3" w:rsidP="003F3CE3">
            <w:pPr>
              <w:autoSpaceDE w:val="0"/>
              <w:autoSpaceDN w:val="0"/>
              <w:adjustRightInd w:val="0"/>
              <w:jc w:val="center"/>
              <w:outlineLvl w:val="0"/>
              <w:rPr>
                <w:rFonts w:asciiTheme="minorHAnsi" w:hAnsiTheme="minorHAnsi"/>
                <w:bCs/>
                <w:sz w:val="20"/>
                <w:szCs w:val="20"/>
                <w:lang w:val="en-US"/>
              </w:rPr>
            </w:pPr>
            <w:proofErr w:type="spellStart"/>
            <w:r w:rsidRPr="00086CDF">
              <w:rPr>
                <w:rFonts w:asciiTheme="minorHAnsi" w:hAnsiTheme="minorHAnsi"/>
                <w:bCs/>
                <w:i/>
                <w:color w:val="A6A6A6" w:themeColor="background1" w:themeShade="A6"/>
                <w:sz w:val="18"/>
                <w:szCs w:val="18"/>
                <w:lang w:val="en-US"/>
              </w:rPr>
              <w:t>Graag</w:t>
            </w:r>
            <w:proofErr w:type="spellEnd"/>
            <w:r w:rsidRPr="00086CDF">
              <w:rPr>
                <w:rFonts w:asciiTheme="minorHAnsi" w:hAnsiTheme="minorHAnsi"/>
                <w:bCs/>
                <w:i/>
                <w:color w:val="A6A6A6" w:themeColor="background1" w:themeShade="A6"/>
                <w:sz w:val="18"/>
                <w:szCs w:val="18"/>
                <w:lang w:val="en-US"/>
              </w:rPr>
              <w:t xml:space="preserve"> </w:t>
            </w:r>
            <w:proofErr w:type="spellStart"/>
            <w:r w:rsidR="00126B1B">
              <w:rPr>
                <w:rFonts w:asciiTheme="minorHAnsi" w:hAnsiTheme="minorHAnsi"/>
                <w:bCs/>
                <w:i/>
                <w:color w:val="A6A6A6" w:themeColor="background1" w:themeShade="A6"/>
                <w:sz w:val="18"/>
                <w:szCs w:val="18"/>
                <w:lang w:val="en-US"/>
              </w:rPr>
              <w:t>openlaten</w:t>
            </w:r>
            <w:proofErr w:type="spellEnd"/>
            <w:r w:rsidRPr="009F3B8C">
              <w:rPr>
                <w:rFonts w:asciiTheme="minorHAnsi" w:hAnsiTheme="minorHAnsi"/>
                <w:bCs/>
                <w:sz w:val="20"/>
                <w:szCs w:val="20"/>
                <w:lang w:val="en-US"/>
              </w:rPr>
              <w:t xml:space="preserve"> </w:t>
            </w:r>
          </w:p>
        </w:tc>
        <w:tc>
          <w:tcPr>
            <w:tcW w:w="9077" w:type="dxa"/>
            <w:gridSpan w:val="2"/>
          </w:tcPr>
          <w:p w14:paraId="3DC93848" w14:textId="77777777" w:rsidR="003F3CE3" w:rsidRPr="009F3B8C" w:rsidRDefault="003F3CE3" w:rsidP="003F3CE3">
            <w:pPr>
              <w:autoSpaceDE w:val="0"/>
              <w:autoSpaceDN w:val="0"/>
              <w:adjustRightInd w:val="0"/>
              <w:outlineLvl w:val="0"/>
              <w:rPr>
                <w:rFonts w:asciiTheme="minorHAnsi" w:hAnsiTheme="minorHAnsi"/>
                <w:bCs/>
                <w:sz w:val="20"/>
                <w:szCs w:val="20"/>
                <w:lang w:val="en-US"/>
              </w:rPr>
            </w:pPr>
            <w:r w:rsidRPr="00086CDF">
              <w:rPr>
                <w:rFonts w:asciiTheme="minorHAnsi" w:hAnsiTheme="minorHAnsi"/>
                <w:b/>
                <w:bCs/>
                <w:sz w:val="22"/>
                <w:szCs w:val="22"/>
                <w:lang w:val="en-US"/>
              </w:rPr>
              <w:t>AFM 1:</w:t>
            </w:r>
            <w:r w:rsidRPr="009F3B8C">
              <w:rPr>
                <w:rFonts w:asciiTheme="minorHAnsi" w:hAnsiTheme="minorHAnsi"/>
                <w:bCs/>
                <w:sz w:val="20"/>
                <w:szCs w:val="20"/>
                <w:lang w:val="en-US"/>
              </w:rPr>
              <w:t xml:space="preserve">   </w:t>
            </w:r>
          </w:p>
        </w:tc>
      </w:tr>
      <w:tr w:rsidR="003F3CE3" w:rsidRPr="009D7536" w14:paraId="601776F5" w14:textId="77777777" w:rsidTr="00280061">
        <w:trPr>
          <w:trHeight w:val="20"/>
          <w:jc w:val="center"/>
        </w:trPr>
        <w:tc>
          <w:tcPr>
            <w:tcW w:w="1413" w:type="dxa"/>
          </w:tcPr>
          <w:p w14:paraId="39497962" w14:textId="07A36A2A" w:rsidR="003F3CE3" w:rsidRPr="00BA32BA" w:rsidRDefault="003F3CE3" w:rsidP="0001696B">
            <w:pPr>
              <w:rPr>
                <w:rFonts w:asciiTheme="minorHAnsi" w:hAnsiTheme="minorHAnsi"/>
                <w:bCs/>
                <w:sz w:val="20"/>
                <w:szCs w:val="20"/>
              </w:rPr>
            </w:pPr>
            <w:r w:rsidRPr="000E6FFA">
              <w:rPr>
                <w:rFonts w:asciiTheme="minorHAnsi" w:hAnsiTheme="minorHAnsi"/>
                <w:bCs/>
                <w:sz w:val="20"/>
                <w:szCs w:val="20"/>
              </w:rPr>
              <w:t>5.</w:t>
            </w:r>
            <w:r w:rsidR="0001696B">
              <w:rPr>
                <w:rFonts w:asciiTheme="minorHAnsi" w:hAnsiTheme="minorHAnsi"/>
                <w:bCs/>
                <w:sz w:val="20"/>
                <w:szCs w:val="20"/>
              </w:rPr>
              <w:t>2</w:t>
            </w:r>
          </w:p>
        </w:tc>
        <w:tc>
          <w:tcPr>
            <w:tcW w:w="7654" w:type="dxa"/>
          </w:tcPr>
          <w:p w14:paraId="316DEE2F" w14:textId="2D69F05D" w:rsidR="003F3CE3" w:rsidRDefault="0001696B" w:rsidP="003F3CE3">
            <w:pPr>
              <w:autoSpaceDE w:val="0"/>
              <w:autoSpaceDN w:val="0"/>
              <w:adjustRightInd w:val="0"/>
              <w:outlineLvl w:val="0"/>
              <w:rPr>
                <w:rFonts w:asciiTheme="minorHAnsi" w:hAnsiTheme="minorHAnsi"/>
                <w:bCs/>
                <w:sz w:val="20"/>
                <w:szCs w:val="20"/>
              </w:rPr>
            </w:pPr>
            <w:r>
              <w:rPr>
                <w:rFonts w:asciiTheme="minorHAnsi" w:hAnsiTheme="minorHAnsi"/>
                <w:bCs/>
                <w:sz w:val="20"/>
                <w:szCs w:val="20"/>
              </w:rPr>
              <w:t xml:space="preserve">Een beschrijving van </w:t>
            </w:r>
            <w:r w:rsidRPr="0001696B">
              <w:rPr>
                <w:rFonts w:asciiTheme="minorHAnsi" w:hAnsiTheme="minorHAnsi"/>
                <w:b/>
                <w:bCs/>
                <w:sz w:val="20"/>
                <w:szCs w:val="20"/>
              </w:rPr>
              <w:t>alle wijzigingen van betekenis in de financiële positie van de groep</w:t>
            </w:r>
            <w:r>
              <w:rPr>
                <w:rFonts w:asciiTheme="minorHAnsi" w:hAnsiTheme="minorHAnsi"/>
                <w:bCs/>
                <w:sz w:val="20"/>
                <w:szCs w:val="20"/>
              </w:rPr>
              <w:t xml:space="preserve"> welke zich hebben voorgedaan na het einde van de laatste verslagperiode, waarvoor ofwel gecontroleerde jaarrekeningen zijn gepubliceerd, ofwel tussentijdse financiële informatie is gepubliceerd, dan wel een passende negatieve verklaring.</w:t>
            </w:r>
          </w:p>
          <w:p w14:paraId="52C27C91" w14:textId="52DFD595" w:rsidR="003F3CE3" w:rsidRPr="00CF6FF2" w:rsidRDefault="003F3CE3" w:rsidP="003F3CE3">
            <w:pPr>
              <w:autoSpaceDE w:val="0"/>
              <w:autoSpaceDN w:val="0"/>
              <w:adjustRightInd w:val="0"/>
              <w:outlineLvl w:val="0"/>
              <w:rPr>
                <w:rFonts w:asciiTheme="minorHAnsi" w:hAnsiTheme="minorHAnsi"/>
                <w:bCs/>
                <w:sz w:val="20"/>
                <w:szCs w:val="20"/>
              </w:rPr>
            </w:pPr>
          </w:p>
        </w:tc>
        <w:tc>
          <w:tcPr>
            <w:tcW w:w="1423" w:type="dxa"/>
          </w:tcPr>
          <w:p w14:paraId="0A31A9F6" w14:textId="77777777" w:rsidR="003F3CE3" w:rsidRPr="000805FC" w:rsidRDefault="003F3CE3" w:rsidP="003F3CE3">
            <w:pPr>
              <w:outlineLvl w:val="0"/>
              <w:rPr>
                <w:rFonts w:asciiTheme="minorHAnsi" w:hAnsiTheme="minorHAnsi"/>
                <w:i/>
                <w:sz w:val="20"/>
                <w:szCs w:val="20"/>
              </w:rPr>
            </w:pPr>
          </w:p>
          <w:p w14:paraId="61574BA0" w14:textId="77777777" w:rsidR="003F3CE3" w:rsidRPr="007C456E" w:rsidRDefault="003F3CE3" w:rsidP="003F3CE3">
            <w:pPr>
              <w:ind w:left="34"/>
              <w:outlineLvl w:val="0"/>
              <w:rPr>
                <w:rFonts w:asciiTheme="minorHAnsi" w:hAnsiTheme="minorHAnsi"/>
                <w:sz w:val="20"/>
                <w:szCs w:val="20"/>
              </w:rPr>
            </w:pPr>
          </w:p>
          <w:p w14:paraId="73161699" w14:textId="77777777" w:rsidR="003F3CE3" w:rsidRDefault="003F3CE3" w:rsidP="003F3CE3">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6AE7F7B9" w14:textId="38C8313F" w:rsidR="003F3CE3" w:rsidRPr="009D7536" w:rsidRDefault="003F3CE3" w:rsidP="003F3CE3">
            <w:pPr>
              <w:outlineLvl w:val="0"/>
              <w:rPr>
                <w:rFonts w:asciiTheme="minorHAnsi" w:hAnsiTheme="minorHAnsi"/>
                <w:sz w:val="20"/>
                <w:szCs w:val="20"/>
                <w:lang w:val="en-US"/>
              </w:rPr>
            </w:pPr>
          </w:p>
        </w:tc>
      </w:tr>
      <w:tr w:rsidR="003F3CE3" w:rsidRPr="00DF362D" w14:paraId="46889A70" w14:textId="77777777" w:rsidTr="00280061">
        <w:trPr>
          <w:trHeight w:val="20"/>
          <w:jc w:val="center"/>
        </w:trPr>
        <w:tc>
          <w:tcPr>
            <w:tcW w:w="1413" w:type="dxa"/>
          </w:tcPr>
          <w:p w14:paraId="7F3B6D7E" w14:textId="52DE9B1D" w:rsidR="003F3CE3" w:rsidRPr="00DF362D" w:rsidRDefault="003F3CE3" w:rsidP="003F3CE3">
            <w:pPr>
              <w:autoSpaceDE w:val="0"/>
              <w:autoSpaceDN w:val="0"/>
              <w:adjustRightInd w:val="0"/>
              <w:jc w:val="center"/>
              <w:outlineLvl w:val="0"/>
              <w:rPr>
                <w:rFonts w:asciiTheme="minorHAnsi" w:hAnsiTheme="minorHAnsi"/>
                <w:bCs/>
                <w:i/>
                <w:color w:val="A6A6A6" w:themeColor="background1" w:themeShade="A6"/>
                <w:sz w:val="14"/>
                <w:szCs w:val="14"/>
                <w:lang w:val="en-US"/>
              </w:rPr>
            </w:pPr>
            <w:proofErr w:type="spellStart"/>
            <w:r>
              <w:rPr>
                <w:rFonts w:asciiTheme="minorHAnsi" w:hAnsiTheme="minorHAnsi"/>
                <w:bCs/>
                <w:i/>
                <w:color w:val="A6A6A6" w:themeColor="background1" w:themeShade="A6"/>
                <w:sz w:val="18"/>
                <w:szCs w:val="18"/>
                <w:lang w:val="en-US"/>
              </w:rPr>
              <w:t>Graag</w:t>
            </w:r>
            <w:proofErr w:type="spellEnd"/>
            <w:r>
              <w:rPr>
                <w:rFonts w:asciiTheme="minorHAnsi" w:hAnsiTheme="minorHAnsi"/>
                <w:bCs/>
                <w:i/>
                <w:color w:val="A6A6A6" w:themeColor="background1" w:themeShade="A6"/>
                <w:sz w:val="18"/>
                <w:szCs w:val="18"/>
                <w:lang w:val="en-US"/>
              </w:rPr>
              <w:t xml:space="preserve"> </w:t>
            </w:r>
            <w:proofErr w:type="spellStart"/>
            <w:r w:rsidR="00126B1B">
              <w:rPr>
                <w:rFonts w:asciiTheme="minorHAnsi" w:hAnsiTheme="minorHAnsi"/>
                <w:bCs/>
                <w:i/>
                <w:color w:val="A6A6A6" w:themeColor="background1" w:themeShade="A6"/>
                <w:sz w:val="18"/>
                <w:szCs w:val="18"/>
                <w:lang w:val="en-US"/>
              </w:rPr>
              <w:t>openlaten</w:t>
            </w:r>
            <w:proofErr w:type="spellEnd"/>
            <w:r w:rsidRPr="00466DD4">
              <w:rPr>
                <w:rFonts w:asciiTheme="minorHAnsi" w:hAnsiTheme="minorHAnsi"/>
                <w:bCs/>
                <w:i/>
                <w:color w:val="A6A6A6" w:themeColor="background1" w:themeShade="A6"/>
                <w:sz w:val="18"/>
                <w:szCs w:val="18"/>
                <w:lang w:val="en-US"/>
              </w:rPr>
              <w:t xml:space="preserve"> </w:t>
            </w:r>
          </w:p>
        </w:tc>
        <w:tc>
          <w:tcPr>
            <w:tcW w:w="9077" w:type="dxa"/>
            <w:gridSpan w:val="2"/>
          </w:tcPr>
          <w:p w14:paraId="25E46878" w14:textId="77777777" w:rsidR="003F3CE3" w:rsidRPr="00466DD4" w:rsidRDefault="003F3CE3" w:rsidP="003F3CE3">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F3CE3" w:rsidRPr="009D7536" w14:paraId="64D09069" w14:textId="77777777" w:rsidTr="00280061">
        <w:trPr>
          <w:trHeight w:val="20"/>
          <w:jc w:val="center"/>
        </w:trPr>
        <w:tc>
          <w:tcPr>
            <w:tcW w:w="1413" w:type="dxa"/>
          </w:tcPr>
          <w:p w14:paraId="7862C83B" w14:textId="02807D7D" w:rsidR="003F3CE3" w:rsidRPr="00BA32BA" w:rsidRDefault="00041CCE" w:rsidP="003F3CE3">
            <w:pPr>
              <w:rPr>
                <w:rFonts w:asciiTheme="minorHAnsi" w:hAnsiTheme="minorHAnsi"/>
                <w:bCs/>
                <w:sz w:val="20"/>
                <w:szCs w:val="20"/>
              </w:rPr>
            </w:pPr>
            <w:r>
              <w:rPr>
                <w:rFonts w:asciiTheme="minorHAnsi" w:hAnsiTheme="minorHAnsi"/>
                <w:bCs/>
                <w:sz w:val="20"/>
                <w:szCs w:val="20"/>
              </w:rPr>
              <w:t>5.3</w:t>
            </w:r>
          </w:p>
        </w:tc>
        <w:tc>
          <w:tcPr>
            <w:tcW w:w="7654" w:type="dxa"/>
          </w:tcPr>
          <w:p w14:paraId="00A87EBE" w14:textId="6462D828" w:rsidR="003F3CE3" w:rsidRPr="00041CCE" w:rsidRDefault="00041CCE" w:rsidP="003F3CE3">
            <w:pPr>
              <w:autoSpaceDE w:val="0"/>
              <w:autoSpaceDN w:val="0"/>
              <w:adjustRightInd w:val="0"/>
              <w:outlineLvl w:val="0"/>
              <w:rPr>
                <w:rFonts w:asciiTheme="minorHAnsi" w:hAnsiTheme="minorHAnsi"/>
                <w:bCs/>
                <w:sz w:val="20"/>
                <w:szCs w:val="20"/>
              </w:rPr>
            </w:pPr>
            <w:r>
              <w:rPr>
                <w:rFonts w:asciiTheme="minorHAnsi" w:hAnsiTheme="minorHAnsi"/>
                <w:bCs/>
                <w:sz w:val="20"/>
                <w:szCs w:val="20"/>
              </w:rPr>
              <w:t xml:space="preserve">In voorkomend geval: </w:t>
            </w:r>
            <w:r>
              <w:rPr>
                <w:rFonts w:asciiTheme="minorHAnsi" w:hAnsiTheme="minorHAnsi"/>
                <w:b/>
                <w:bCs/>
                <w:sz w:val="20"/>
                <w:szCs w:val="20"/>
              </w:rPr>
              <w:t>pro forma informatie</w:t>
            </w:r>
            <w:r>
              <w:rPr>
                <w:rFonts w:asciiTheme="minorHAnsi" w:hAnsiTheme="minorHAnsi"/>
                <w:bCs/>
                <w:sz w:val="20"/>
                <w:szCs w:val="20"/>
              </w:rPr>
              <w:t>.</w:t>
            </w:r>
          </w:p>
        </w:tc>
        <w:tc>
          <w:tcPr>
            <w:tcW w:w="1423" w:type="dxa"/>
          </w:tcPr>
          <w:p w14:paraId="5B12E383" w14:textId="77777777" w:rsidR="003F3CE3" w:rsidRPr="000805FC" w:rsidRDefault="003F3CE3" w:rsidP="003F3CE3">
            <w:pPr>
              <w:outlineLvl w:val="0"/>
              <w:rPr>
                <w:rFonts w:asciiTheme="minorHAnsi" w:hAnsiTheme="minorHAnsi"/>
                <w:i/>
                <w:sz w:val="20"/>
                <w:szCs w:val="20"/>
              </w:rPr>
            </w:pPr>
          </w:p>
          <w:p w14:paraId="48034EE8" w14:textId="77777777" w:rsidR="003F3CE3" w:rsidRDefault="003F3CE3" w:rsidP="003F3CE3">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38991BE9" w14:textId="6CFD2F0F" w:rsidR="003F3CE3" w:rsidRPr="009D7536" w:rsidRDefault="003F3CE3" w:rsidP="003F3CE3">
            <w:pPr>
              <w:outlineLvl w:val="0"/>
              <w:rPr>
                <w:rFonts w:asciiTheme="minorHAnsi" w:hAnsiTheme="minorHAnsi"/>
                <w:sz w:val="20"/>
                <w:szCs w:val="20"/>
                <w:lang w:val="en-US"/>
              </w:rPr>
            </w:pPr>
          </w:p>
        </w:tc>
      </w:tr>
      <w:tr w:rsidR="003F3CE3" w:rsidRPr="00DF362D" w14:paraId="197424B6" w14:textId="77777777" w:rsidTr="00280061">
        <w:trPr>
          <w:trHeight w:val="20"/>
          <w:jc w:val="center"/>
        </w:trPr>
        <w:tc>
          <w:tcPr>
            <w:tcW w:w="1413" w:type="dxa"/>
          </w:tcPr>
          <w:p w14:paraId="3040F306" w14:textId="0B115C28" w:rsidR="003F3CE3" w:rsidRPr="00DF362D" w:rsidRDefault="003F3CE3" w:rsidP="003F3CE3">
            <w:pPr>
              <w:autoSpaceDE w:val="0"/>
              <w:autoSpaceDN w:val="0"/>
              <w:adjustRightInd w:val="0"/>
              <w:jc w:val="center"/>
              <w:outlineLvl w:val="0"/>
              <w:rPr>
                <w:rFonts w:asciiTheme="minorHAnsi" w:hAnsiTheme="minorHAnsi"/>
                <w:bCs/>
                <w:i/>
                <w:color w:val="A6A6A6" w:themeColor="background1" w:themeShade="A6"/>
                <w:sz w:val="14"/>
                <w:szCs w:val="14"/>
                <w:lang w:val="en-US"/>
              </w:rPr>
            </w:pPr>
            <w:proofErr w:type="spellStart"/>
            <w:r>
              <w:rPr>
                <w:rFonts w:asciiTheme="minorHAnsi" w:hAnsiTheme="minorHAnsi"/>
                <w:bCs/>
                <w:i/>
                <w:color w:val="A6A6A6" w:themeColor="background1" w:themeShade="A6"/>
                <w:sz w:val="18"/>
                <w:szCs w:val="18"/>
                <w:lang w:val="en-US"/>
              </w:rPr>
              <w:t>Graag</w:t>
            </w:r>
            <w:proofErr w:type="spellEnd"/>
            <w:r>
              <w:rPr>
                <w:rFonts w:asciiTheme="minorHAnsi" w:hAnsiTheme="minorHAnsi"/>
                <w:bCs/>
                <w:i/>
                <w:color w:val="A6A6A6" w:themeColor="background1" w:themeShade="A6"/>
                <w:sz w:val="18"/>
                <w:szCs w:val="18"/>
                <w:lang w:val="en-US"/>
              </w:rPr>
              <w:t xml:space="preserve"> </w:t>
            </w:r>
            <w:proofErr w:type="spellStart"/>
            <w:r w:rsidR="00126B1B">
              <w:rPr>
                <w:rFonts w:asciiTheme="minorHAnsi" w:hAnsiTheme="minorHAnsi"/>
                <w:bCs/>
                <w:i/>
                <w:color w:val="A6A6A6" w:themeColor="background1" w:themeShade="A6"/>
                <w:sz w:val="18"/>
                <w:szCs w:val="18"/>
                <w:lang w:val="en-US"/>
              </w:rPr>
              <w:t>openlaten</w:t>
            </w:r>
            <w:proofErr w:type="spellEnd"/>
            <w:r w:rsidRPr="00466DD4">
              <w:rPr>
                <w:rFonts w:asciiTheme="minorHAnsi" w:hAnsiTheme="minorHAnsi"/>
                <w:bCs/>
                <w:i/>
                <w:color w:val="A6A6A6" w:themeColor="background1" w:themeShade="A6"/>
                <w:sz w:val="18"/>
                <w:szCs w:val="18"/>
                <w:lang w:val="en-US"/>
              </w:rPr>
              <w:t xml:space="preserve"> </w:t>
            </w:r>
          </w:p>
        </w:tc>
        <w:tc>
          <w:tcPr>
            <w:tcW w:w="9077" w:type="dxa"/>
            <w:gridSpan w:val="2"/>
          </w:tcPr>
          <w:p w14:paraId="46B7EFB7" w14:textId="77777777" w:rsidR="003F3CE3" w:rsidRPr="00466DD4" w:rsidRDefault="003F3CE3" w:rsidP="003F3CE3">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F3CE3" w:rsidRPr="009D7536" w14:paraId="0172FF32" w14:textId="77777777" w:rsidTr="00280061">
        <w:trPr>
          <w:trHeight w:val="20"/>
          <w:jc w:val="center"/>
        </w:trPr>
        <w:tc>
          <w:tcPr>
            <w:tcW w:w="1413" w:type="dxa"/>
            <w:shd w:val="clear" w:color="auto" w:fill="F2F2F2" w:themeFill="background1" w:themeFillShade="F2"/>
          </w:tcPr>
          <w:p w14:paraId="2FA126B2" w14:textId="14E826AD" w:rsidR="003F3CE3" w:rsidRPr="009D7536" w:rsidRDefault="003F3CE3" w:rsidP="003F3CE3">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AFDELING 6</w:t>
            </w:r>
          </w:p>
        </w:tc>
        <w:tc>
          <w:tcPr>
            <w:tcW w:w="9077" w:type="dxa"/>
            <w:gridSpan w:val="2"/>
            <w:shd w:val="clear" w:color="auto" w:fill="F2F2F2" w:themeFill="background1" w:themeFillShade="F2"/>
          </w:tcPr>
          <w:p w14:paraId="3F0A9C7C" w14:textId="2E005888" w:rsidR="003F3CE3" w:rsidRDefault="00734ACC" w:rsidP="003F3CE3">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DIVIDENDBELEID</w:t>
            </w:r>
          </w:p>
          <w:p w14:paraId="0A3A80FC" w14:textId="010B7885" w:rsidR="003F3CE3" w:rsidRPr="000805FC" w:rsidRDefault="003F3CE3" w:rsidP="003F3CE3">
            <w:pPr>
              <w:autoSpaceDE w:val="0"/>
              <w:autoSpaceDN w:val="0"/>
              <w:adjustRightInd w:val="0"/>
              <w:outlineLvl w:val="0"/>
              <w:rPr>
                <w:rFonts w:asciiTheme="minorHAnsi" w:hAnsiTheme="minorHAnsi"/>
                <w:bCs/>
                <w:color w:val="361F63"/>
                <w:sz w:val="22"/>
                <w:szCs w:val="22"/>
              </w:rPr>
            </w:pPr>
          </w:p>
        </w:tc>
      </w:tr>
      <w:tr w:rsidR="003F3CE3" w:rsidRPr="009D7536" w14:paraId="57C9EA7A" w14:textId="77777777" w:rsidTr="00280061">
        <w:trPr>
          <w:trHeight w:val="20"/>
          <w:jc w:val="center"/>
        </w:trPr>
        <w:tc>
          <w:tcPr>
            <w:tcW w:w="1413" w:type="dxa"/>
          </w:tcPr>
          <w:p w14:paraId="17B11CCE" w14:textId="41F6E8E2" w:rsidR="003F3CE3" w:rsidRPr="009D7536" w:rsidRDefault="003F3CE3" w:rsidP="003F3CE3">
            <w:pPr>
              <w:rPr>
                <w:rFonts w:asciiTheme="minorHAnsi" w:hAnsiTheme="minorHAnsi"/>
                <w:bCs/>
                <w:color w:val="361F63"/>
                <w:sz w:val="20"/>
                <w:szCs w:val="20"/>
                <w:lang w:val="en-US"/>
              </w:rPr>
            </w:pPr>
            <w:r w:rsidRPr="00086CDF">
              <w:rPr>
                <w:rFonts w:asciiTheme="minorHAnsi" w:hAnsiTheme="minorHAnsi"/>
                <w:bCs/>
                <w:sz w:val="20"/>
                <w:szCs w:val="20"/>
              </w:rPr>
              <w:t>6.1</w:t>
            </w:r>
          </w:p>
        </w:tc>
        <w:tc>
          <w:tcPr>
            <w:tcW w:w="7654" w:type="dxa"/>
          </w:tcPr>
          <w:p w14:paraId="00AAD7A4" w14:textId="7B1F51E7" w:rsidR="003F3CE3" w:rsidRPr="00086CDF" w:rsidRDefault="00734ACC" w:rsidP="003F3CE3">
            <w:pPr>
              <w:autoSpaceDE w:val="0"/>
              <w:autoSpaceDN w:val="0"/>
              <w:adjustRightInd w:val="0"/>
              <w:outlineLvl w:val="0"/>
              <w:rPr>
                <w:rFonts w:asciiTheme="minorHAnsi" w:hAnsiTheme="minorHAnsi"/>
                <w:bCs/>
                <w:sz w:val="20"/>
                <w:szCs w:val="20"/>
              </w:rPr>
            </w:pPr>
            <w:r>
              <w:rPr>
                <w:rFonts w:asciiTheme="minorHAnsi" w:hAnsiTheme="minorHAnsi"/>
                <w:bCs/>
                <w:sz w:val="20"/>
                <w:szCs w:val="20"/>
              </w:rPr>
              <w:t xml:space="preserve">Een beschrijving van het beleid van de uitgevende instelling ten aanzien van </w:t>
            </w:r>
            <w:r w:rsidRPr="00CA3688">
              <w:rPr>
                <w:rFonts w:asciiTheme="minorHAnsi" w:hAnsiTheme="minorHAnsi"/>
                <w:b/>
                <w:bCs/>
                <w:sz w:val="20"/>
                <w:szCs w:val="20"/>
              </w:rPr>
              <w:t>dividenduitkeringen</w:t>
            </w:r>
            <w:r>
              <w:rPr>
                <w:rFonts w:asciiTheme="minorHAnsi" w:hAnsiTheme="minorHAnsi"/>
                <w:bCs/>
                <w:sz w:val="20"/>
                <w:szCs w:val="20"/>
              </w:rPr>
              <w:t xml:space="preserve">, waaronder eventuele daarop geldende </w:t>
            </w:r>
            <w:r w:rsidRPr="00CA3688">
              <w:rPr>
                <w:rFonts w:asciiTheme="minorHAnsi" w:hAnsiTheme="minorHAnsi"/>
                <w:b/>
                <w:bCs/>
                <w:sz w:val="20"/>
                <w:szCs w:val="20"/>
              </w:rPr>
              <w:t>beperkingen</w:t>
            </w:r>
            <w:r>
              <w:rPr>
                <w:rFonts w:asciiTheme="minorHAnsi" w:hAnsiTheme="minorHAnsi"/>
                <w:bCs/>
                <w:sz w:val="20"/>
                <w:szCs w:val="20"/>
              </w:rPr>
              <w:t xml:space="preserve">, en ten aanzien van </w:t>
            </w:r>
            <w:r w:rsidRPr="00CA3688">
              <w:rPr>
                <w:rFonts w:asciiTheme="minorHAnsi" w:hAnsiTheme="minorHAnsi"/>
                <w:b/>
                <w:bCs/>
                <w:sz w:val="20"/>
                <w:szCs w:val="20"/>
              </w:rPr>
              <w:t>inkoop van aandelen</w:t>
            </w:r>
            <w:r>
              <w:rPr>
                <w:rFonts w:asciiTheme="minorHAnsi" w:hAnsiTheme="minorHAnsi"/>
                <w:bCs/>
                <w:sz w:val="20"/>
                <w:szCs w:val="20"/>
              </w:rPr>
              <w:t>.</w:t>
            </w:r>
          </w:p>
        </w:tc>
        <w:tc>
          <w:tcPr>
            <w:tcW w:w="1423" w:type="dxa"/>
          </w:tcPr>
          <w:p w14:paraId="110CD8BC" w14:textId="313ABCF3" w:rsidR="003F3CE3" w:rsidRPr="009D7536" w:rsidRDefault="003F3CE3" w:rsidP="003F3CE3">
            <w:pPr>
              <w:outlineLvl w:val="0"/>
              <w:rPr>
                <w:rFonts w:asciiTheme="minorHAnsi" w:hAnsiTheme="minorHAnsi"/>
                <w:i/>
                <w:sz w:val="20"/>
                <w:szCs w:val="20"/>
                <w:lang w:val="en-US"/>
              </w:rPr>
            </w:pPr>
            <w:r w:rsidRPr="00734ACC">
              <w:rPr>
                <w:rFonts w:asciiTheme="minorHAnsi" w:hAnsiTheme="minorHAnsi"/>
                <w:i/>
                <w:sz w:val="20"/>
                <w:szCs w:val="20"/>
              </w:rPr>
              <w:t xml:space="preserve"> </w:t>
            </w:r>
            <w:r w:rsidRPr="009D7536">
              <w:rPr>
                <w:rFonts w:asciiTheme="minorHAnsi" w:hAnsiTheme="minorHAnsi"/>
                <w:i/>
                <w:sz w:val="20"/>
                <w:szCs w:val="20"/>
                <w:lang w:val="en-US"/>
              </w:rPr>
              <w:t>──────</w:t>
            </w:r>
          </w:p>
          <w:p w14:paraId="7CBE881E" w14:textId="77777777" w:rsidR="003F3CE3" w:rsidRDefault="003F3CE3" w:rsidP="003F3CE3">
            <w:pPr>
              <w:outlineLvl w:val="0"/>
              <w:rPr>
                <w:rFonts w:asciiTheme="minorHAnsi" w:hAnsiTheme="minorHAnsi"/>
                <w:i/>
                <w:sz w:val="20"/>
                <w:szCs w:val="20"/>
                <w:lang w:val="en-US"/>
              </w:rPr>
            </w:pPr>
          </w:p>
          <w:p w14:paraId="126174E2" w14:textId="1A25CFEB" w:rsidR="003F3CE3" w:rsidRDefault="003F3CE3" w:rsidP="003F3CE3">
            <w:pPr>
              <w:outlineLvl w:val="0"/>
              <w:rPr>
                <w:rFonts w:asciiTheme="minorHAnsi" w:hAnsiTheme="minorHAnsi"/>
                <w:i/>
                <w:sz w:val="20"/>
                <w:szCs w:val="20"/>
                <w:lang w:val="en-US"/>
              </w:rPr>
            </w:pPr>
            <w:r w:rsidRPr="009D7536">
              <w:rPr>
                <w:rFonts w:asciiTheme="minorHAnsi" w:hAnsiTheme="minorHAnsi"/>
                <w:i/>
                <w:sz w:val="20"/>
                <w:szCs w:val="20"/>
                <w:lang w:val="en-US"/>
              </w:rPr>
              <w:t xml:space="preserve"> ──────</w:t>
            </w:r>
          </w:p>
          <w:p w14:paraId="3FCDB9A9" w14:textId="77777777" w:rsidR="003F3CE3" w:rsidRDefault="003F3CE3" w:rsidP="003F3CE3">
            <w:pPr>
              <w:outlineLvl w:val="0"/>
              <w:rPr>
                <w:rFonts w:asciiTheme="minorHAnsi" w:hAnsiTheme="minorHAnsi"/>
                <w:i/>
                <w:sz w:val="20"/>
                <w:szCs w:val="20"/>
                <w:lang w:val="en-US"/>
              </w:rPr>
            </w:pPr>
          </w:p>
          <w:p w14:paraId="24CFED28" w14:textId="77777777" w:rsidR="003F3CE3" w:rsidRPr="009D7536" w:rsidRDefault="003F3CE3" w:rsidP="003F3CE3">
            <w:pPr>
              <w:outlineLvl w:val="0"/>
              <w:rPr>
                <w:rFonts w:asciiTheme="minorHAnsi" w:hAnsiTheme="minorHAnsi"/>
                <w:sz w:val="20"/>
                <w:szCs w:val="20"/>
                <w:lang w:val="en-US"/>
              </w:rPr>
            </w:pPr>
          </w:p>
        </w:tc>
      </w:tr>
      <w:tr w:rsidR="003F3CE3" w:rsidRPr="00DF362D" w14:paraId="5A5876D7" w14:textId="77777777" w:rsidTr="00280061">
        <w:trPr>
          <w:trHeight w:val="20"/>
          <w:jc w:val="center"/>
        </w:trPr>
        <w:tc>
          <w:tcPr>
            <w:tcW w:w="1413" w:type="dxa"/>
          </w:tcPr>
          <w:p w14:paraId="4F9DA84E" w14:textId="5BA611D9" w:rsidR="003F3CE3" w:rsidRPr="00DF362D" w:rsidRDefault="003F3CE3" w:rsidP="003F3CE3">
            <w:pPr>
              <w:autoSpaceDE w:val="0"/>
              <w:autoSpaceDN w:val="0"/>
              <w:adjustRightInd w:val="0"/>
              <w:jc w:val="center"/>
              <w:outlineLvl w:val="0"/>
              <w:rPr>
                <w:rFonts w:asciiTheme="minorHAnsi" w:hAnsiTheme="minorHAnsi"/>
                <w:bCs/>
                <w:i/>
                <w:color w:val="A6A6A6" w:themeColor="background1" w:themeShade="A6"/>
                <w:sz w:val="14"/>
                <w:szCs w:val="14"/>
                <w:lang w:val="en-US"/>
              </w:rPr>
            </w:pPr>
            <w:proofErr w:type="spellStart"/>
            <w:r>
              <w:rPr>
                <w:rFonts w:asciiTheme="minorHAnsi" w:hAnsiTheme="minorHAnsi"/>
                <w:bCs/>
                <w:i/>
                <w:color w:val="A6A6A6" w:themeColor="background1" w:themeShade="A6"/>
                <w:sz w:val="18"/>
                <w:szCs w:val="18"/>
                <w:lang w:val="en-US"/>
              </w:rPr>
              <w:t>Graag</w:t>
            </w:r>
            <w:proofErr w:type="spellEnd"/>
            <w:r>
              <w:rPr>
                <w:rFonts w:asciiTheme="minorHAnsi" w:hAnsiTheme="minorHAnsi"/>
                <w:bCs/>
                <w:i/>
                <w:color w:val="A6A6A6" w:themeColor="background1" w:themeShade="A6"/>
                <w:sz w:val="18"/>
                <w:szCs w:val="18"/>
                <w:lang w:val="en-US"/>
              </w:rPr>
              <w:t xml:space="preserve"> </w:t>
            </w:r>
            <w:proofErr w:type="spellStart"/>
            <w:r w:rsidR="00126B1B">
              <w:rPr>
                <w:rFonts w:asciiTheme="minorHAnsi" w:hAnsiTheme="minorHAnsi"/>
                <w:bCs/>
                <w:i/>
                <w:color w:val="A6A6A6" w:themeColor="background1" w:themeShade="A6"/>
                <w:sz w:val="18"/>
                <w:szCs w:val="18"/>
                <w:lang w:val="en-US"/>
              </w:rPr>
              <w:t>openlaten</w:t>
            </w:r>
            <w:proofErr w:type="spellEnd"/>
            <w:r w:rsidRPr="00466DD4">
              <w:rPr>
                <w:rFonts w:asciiTheme="minorHAnsi" w:hAnsiTheme="minorHAnsi"/>
                <w:bCs/>
                <w:i/>
                <w:color w:val="A6A6A6" w:themeColor="background1" w:themeShade="A6"/>
                <w:sz w:val="18"/>
                <w:szCs w:val="18"/>
                <w:lang w:val="en-US"/>
              </w:rPr>
              <w:t xml:space="preserve"> </w:t>
            </w:r>
          </w:p>
        </w:tc>
        <w:tc>
          <w:tcPr>
            <w:tcW w:w="9077" w:type="dxa"/>
            <w:gridSpan w:val="2"/>
          </w:tcPr>
          <w:p w14:paraId="6E4EA68E" w14:textId="77777777" w:rsidR="003F3CE3" w:rsidRPr="00466DD4" w:rsidRDefault="003F3CE3" w:rsidP="003F3CE3">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F3CE3" w:rsidRPr="009D7536" w14:paraId="54224426" w14:textId="77777777" w:rsidTr="00280061">
        <w:trPr>
          <w:trHeight w:val="20"/>
          <w:jc w:val="center"/>
        </w:trPr>
        <w:tc>
          <w:tcPr>
            <w:tcW w:w="1413" w:type="dxa"/>
            <w:shd w:val="clear" w:color="auto" w:fill="F2F2F2" w:themeFill="background1" w:themeFillShade="F2"/>
          </w:tcPr>
          <w:p w14:paraId="1486A211" w14:textId="5DBF061B" w:rsidR="003F3CE3" w:rsidRPr="009D7536" w:rsidRDefault="003F3CE3" w:rsidP="003F3CE3">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AFDELING 7</w:t>
            </w:r>
          </w:p>
        </w:tc>
        <w:tc>
          <w:tcPr>
            <w:tcW w:w="9077" w:type="dxa"/>
            <w:gridSpan w:val="2"/>
            <w:shd w:val="clear" w:color="auto" w:fill="F2F2F2" w:themeFill="background1" w:themeFillShade="F2"/>
          </w:tcPr>
          <w:p w14:paraId="5F99EB6E" w14:textId="24F7B45B" w:rsidR="003F3CE3" w:rsidRDefault="00D7197B" w:rsidP="003F3CE3">
            <w:pPr>
              <w:autoSpaceDE w:val="0"/>
              <w:autoSpaceDN w:val="0"/>
              <w:adjustRightInd w:val="0"/>
              <w:outlineLvl w:val="0"/>
              <w:rPr>
                <w:rFonts w:asciiTheme="minorHAnsi" w:hAnsiTheme="minorHAnsi"/>
                <w:bCs/>
                <w:color w:val="361F63"/>
                <w:sz w:val="22"/>
                <w:szCs w:val="22"/>
              </w:rPr>
            </w:pPr>
            <w:r>
              <w:rPr>
                <w:rFonts w:asciiTheme="minorHAnsi" w:hAnsiTheme="minorHAnsi"/>
                <w:bCs/>
                <w:color w:val="361F63"/>
                <w:sz w:val="22"/>
                <w:szCs w:val="22"/>
                <w:lang w:val="en-US"/>
              </w:rPr>
              <w:t>TENDENSEN</w:t>
            </w:r>
          </w:p>
          <w:p w14:paraId="13EBB242" w14:textId="79341F19" w:rsidR="003F3CE3" w:rsidRPr="000805FC" w:rsidRDefault="003F3CE3" w:rsidP="003F3CE3">
            <w:pPr>
              <w:autoSpaceDE w:val="0"/>
              <w:autoSpaceDN w:val="0"/>
              <w:adjustRightInd w:val="0"/>
              <w:outlineLvl w:val="0"/>
              <w:rPr>
                <w:rFonts w:asciiTheme="minorHAnsi" w:hAnsiTheme="minorHAnsi"/>
                <w:bCs/>
                <w:color w:val="361F63"/>
                <w:sz w:val="22"/>
                <w:szCs w:val="22"/>
              </w:rPr>
            </w:pPr>
          </w:p>
        </w:tc>
      </w:tr>
      <w:tr w:rsidR="003F3CE3" w:rsidRPr="009D7536" w14:paraId="6B511919" w14:textId="77777777" w:rsidTr="00280061">
        <w:trPr>
          <w:trHeight w:val="20"/>
          <w:jc w:val="center"/>
        </w:trPr>
        <w:tc>
          <w:tcPr>
            <w:tcW w:w="1413" w:type="dxa"/>
          </w:tcPr>
          <w:p w14:paraId="3FD3AD0F" w14:textId="4ED46011" w:rsidR="003F3CE3" w:rsidRPr="009D7536" w:rsidRDefault="00D7197B" w:rsidP="003F3CE3">
            <w:pPr>
              <w:rPr>
                <w:rFonts w:asciiTheme="minorHAnsi" w:hAnsiTheme="minorHAnsi"/>
                <w:bCs/>
                <w:color w:val="361F63"/>
                <w:sz w:val="20"/>
                <w:szCs w:val="20"/>
                <w:lang w:val="en-US"/>
              </w:rPr>
            </w:pPr>
            <w:r>
              <w:rPr>
                <w:rFonts w:asciiTheme="minorHAnsi" w:hAnsiTheme="minorHAnsi"/>
                <w:bCs/>
                <w:sz w:val="20"/>
                <w:szCs w:val="20"/>
              </w:rPr>
              <w:t>7.1</w:t>
            </w:r>
          </w:p>
        </w:tc>
        <w:tc>
          <w:tcPr>
            <w:tcW w:w="7654" w:type="dxa"/>
          </w:tcPr>
          <w:p w14:paraId="44AE84DC" w14:textId="58A916CF" w:rsidR="003F3CE3" w:rsidRDefault="00D7197B" w:rsidP="003F3CE3">
            <w:pPr>
              <w:autoSpaceDE w:val="0"/>
              <w:autoSpaceDN w:val="0"/>
              <w:adjustRightInd w:val="0"/>
              <w:outlineLvl w:val="0"/>
              <w:rPr>
                <w:rFonts w:asciiTheme="minorHAnsi" w:hAnsiTheme="minorHAnsi"/>
                <w:bCs/>
                <w:sz w:val="20"/>
                <w:szCs w:val="20"/>
              </w:rPr>
            </w:pPr>
            <w:r>
              <w:rPr>
                <w:rFonts w:asciiTheme="minorHAnsi" w:hAnsiTheme="minorHAnsi"/>
                <w:bCs/>
                <w:sz w:val="20"/>
                <w:szCs w:val="20"/>
              </w:rPr>
              <w:t>Een beschrijving van:</w:t>
            </w:r>
          </w:p>
          <w:p w14:paraId="18FB52BD" w14:textId="03B0A5CA" w:rsidR="003F3CE3" w:rsidRPr="00D7197B" w:rsidRDefault="00D7197B" w:rsidP="003F3CE3">
            <w:pPr>
              <w:pStyle w:val="ListParagraph"/>
              <w:numPr>
                <w:ilvl w:val="0"/>
                <w:numId w:val="20"/>
              </w:numPr>
              <w:autoSpaceDE w:val="0"/>
              <w:autoSpaceDN w:val="0"/>
              <w:adjustRightInd w:val="0"/>
              <w:outlineLvl w:val="0"/>
              <w:rPr>
                <w:rFonts w:asciiTheme="minorHAnsi" w:hAnsiTheme="minorHAnsi"/>
                <w:bCs/>
                <w:sz w:val="20"/>
                <w:szCs w:val="20"/>
              </w:rPr>
            </w:pPr>
            <w:proofErr w:type="gramStart"/>
            <w:r w:rsidRPr="00D7197B">
              <w:rPr>
                <w:rFonts w:asciiTheme="minorHAnsi" w:hAnsiTheme="minorHAnsi"/>
                <w:bCs/>
                <w:sz w:val="20"/>
                <w:szCs w:val="20"/>
              </w:rPr>
              <w:t>de</w:t>
            </w:r>
            <w:proofErr w:type="gramEnd"/>
            <w:r w:rsidRPr="00D7197B">
              <w:rPr>
                <w:rFonts w:asciiTheme="minorHAnsi" w:hAnsiTheme="minorHAnsi"/>
                <w:bCs/>
                <w:sz w:val="20"/>
                <w:szCs w:val="20"/>
              </w:rPr>
              <w:t xml:space="preserve"> </w:t>
            </w:r>
            <w:r w:rsidRPr="00D7197B">
              <w:rPr>
                <w:rFonts w:asciiTheme="minorHAnsi" w:hAnsiTheme="minorHAnsi"/>
                <w:b/>
                <w:bCs/>
                <w:sz w:val="20"/>
                <w:szCs w:val="20"/>
              </w:rPr>
              <w:t>belangrijkste recente tendensen</w:t>
            </w:r>
            <w:r w:rsidRPr="00D7197B">
              <w:rPr>
                <w:rFonts w:asciiTheme="minorHAnsi" w:hAnsiTheme="minorHAnsi"/>
                <w:bCs/>
                <w:sz w:val="20"/>
                <w:szCs w:val="20"/>
              </w:rPr>
              <w:t xml:space="preserve"> in de ontwikkeling van productie, verkoop en voorraden, alsmede in de ontwikkeling van kosten en verkoopprijzen tussen het einde van het laatste boekjaar en de dat</w:t>
            </w:r>
            <w:r>
              <w:rPr>
                <w:rFonts w:asciiTheme="minorHAnsi" w:hAnsiTheme="minorHAnsi"/>
                <w:bCs/>
                <w:sz w:val="20"/>
                <w:szCs w:val="20"/>
              </w:rPr>
              <w:t>um van het EU-herstelprospectus;</w:t>
            </w:r>
          </w:p>
          <w:p w14:paraId="7CA1CCFC" w14:textId="7BDFD8FE" w:rsidR="003F3CE3" w:rsidRDefault="00D7197B" w:rsidP="003F3CE3">
            <w:pPr>
              <w:pStyle w:val="ListParagraph"/>
              <w:numPr>
                <w:ilvl w:val="0"/>
                <w:numId w:val="20"/>
              </w:numPr>
              <w:autoSpaceDE w:val="0"/>
              <w:autoSpaceDN w:val="0"/>
              <w:adjustRightInd w:val="0"/>
              <w:outlineLvl w:val="0"/>
              <w:rPr>
                <w:rFonts w:asciiTheme="minorHAnsi" w:hAnsiTheme="minorHAnsi"/>
                <w:bCs/>
                <w:sz w:val="20"/>
                <w:szCs w:val="20"/>
              </w:rPr>
            </w:pPr>
            <w:r>
              <w:rPr>
                <w:rFonts w:asciiTheme="minorHAnsi" w:hAnsiTheme="minorHAnsi"/>
                <w:bCs/>
                <w:sz w:val="20"/>
                <w:szCs w:val="20"/>
              </w:rPr>
              <w:t xml:space="preserve">Informatie over </w:t>
            </w:r>
            <w:r w:rsidRPr="00D7197B">
              <w:rPr>
                <w:rFonts w:asciiTheme="minorHAnsi" w:hAnsiTheme="minorHAnsi"/>
                <w:b/>
                <w:bCs/>
                <w:sz w:val="20"/>
                <w:szCs w:val="20"/>
              </w:rPr>
              <w:t>bekende tendensen, onzekerheden, eisen, verplichtingen of gebeurtenissen</w:t>
            </w:r>
            <w:r>
              <w:rPr>
                <w:rFonts w:asciiTheme="minorHAnsi" w:hAnsiTheme="minorHAnsi"/>
                <w:bCs/>
                <w:sz w:val="20"/>
                <w:szCs w:val="20"/>
              </w:rPr>
              <w:t xml:space="preserve"> waarvan redelijkerwijs mag worden aangenomen dat zij ten minste in </w:t>
            </w:r>
            <w:r>
              <w:rPr>
                <w:rFonts w:asciiTheme="minorHAnsi" w:hAnsiTheme="minorHAnsi"/>
                <w:bCs/>
                <w:sz w:val="20"/>
                <w:szCs w:val="20"/>
              </w:rPr>
              <w:lastRenderedPageBreak/>
              <w:t>het lopende boekjaar wezenlijke gevolgen zullen hebben voor de vooruitzichten van de uitgevende instelling;</w:t>
            </w:r>
          </w:p>
          <w:p w14:paraId="55947AD6" w14:textId="5D14BB8F" w:rsidR="00D7197B" w:rsidRPr="00D7197B" w:rsidRDefault="00D7197B" w:rsidP="003F3CE3">
            <w:pPr>
              <w:pStyle w:val="ListParagraph"/>
              <w:numPr>
                <w:ilvl w:val="0"/>
                <w:numId w:val="20"/>
              </w:numPr>
              <w:autoSpaceDE w:val="0"/>
              <w:autoSpaceDN w:val="0"/>
              <w:adjustRightInd w:val="0"/>
              <w:outlineLvl w:val="0"/>
              <w:rPr>
                <w:rFonts w:asciiTheme="minorHAnsi" w:hAnsiTheme="minorHAnsi"/>
                <w:bCs/>
                <w:sz w:val="20"/>
                <w:szCs w:val="20"/>
              </w:rPr>
            </w:pPr>
            <w:r>
              <w:rPr>
                <w:rFonts w:asciiTheme="minorHAnsi" w:hAnsiTheme="minorHAnsi"/>
                <w:bCs/>
                <w:sz w:val="20"/>
                <w:szCs w:val="20"/>
              </w:rPr>
              <w:t xml:space="preserve">Informatie over </w:t>
            </w:r>
            <w:r w:rsidRPr="00D7197B">
              <w:rPr>
                <w:rFonts w:asciiTheme="minorHAnsi" w:hAnsiTheme="minorHAnsi"/>
                <w:b/>
                <w:bCs/>
                <w:sz w:val="20"/>
                <w:szCs w:val="20"/>
              </w:rPr>
              <w:t>de bedrijfsstrategie en de doelstellingen op de korte en lange termijn</w:t>
            </w:r>
            <w:r>
              <w:rPr>
                <w:rFonts w:asciiTheme="minorHAnsi" w:hAnsiTheme="minorHAnsi"/>
                <w:bCs/>
                <w:sz w:val="20"/>
                <w:szCs w:val="20"/>
              </w:rPr>
              <w:t>, zowel van financiële als niet-financiële aard, met inbegrip van, in voorkomend geval, een specifieke referentie van ten minste 400 woorden naar de zakelijke en financiële gevolgen van de COVID-19-pandemie voor de uitgevende instelling en de verwachte gevolgen van de COVID-19-pandemie in de toekomst.</w:t>
            </w:r>
          </w:p>
          <w:p w14:paraId="5B41E15F" w14:textId="7AF301FF" w:rsidR="003F3CE3" w:rsidRDefault="00315DD9" w:rsidP="003F3CE3">
            <w:pPr>
              <w:autoSpaceDE w:val="0"/>
              <w:autoSpaceDN w:val="0"/>
              <w:adjustRightInd w:val="0"/>
              <w:outlineLvl w:val="0"/>
              <w:rPr>
                <w:rFonts w:asciiTheme="minorHAnsi" w:hAnsiTheme="minorHAnsi"/>
                <w:bCs/>
                <w:sz w:val="20"/>
                <w:szCs w:val="20"/>
              </w:rPr>
            </w:pPr>
            <w:r>
              <w:rPr>
                <w:rFonts w:asciiTheme="minorHAnsi" w:hAnsiTheme="minorHAnsi"/>
                <w:bCs/>
                <w:sz w:val="20"/>
                <w:szCs w:val="20"/>
              </w:rPr>
              <w:t>Als er zich geen significante wijzigingen hebben voorgedaan in de tendensen als bedoeld in punten a) en b), wordt daarvan melding gemaakt.</w:t>
            </w:r>
          </w:p>
          <w:p w14:paraId="36A2F85C" w14:textId="64C2343F" w:rsidR="003F3CE3" w:rsidRPr="00315DD9" w:rsidRDefault="003F3CE3" w:rsidP="00315DD9">
            <w:pPr>
              <w:autoSpaceDE w:val="0"/>
              <w:autoSpaceDN w:val="0"/>
              <w:adjustRightInd w:val="0"/>
              <w:outlineLvl w:val="0"/>
              <w:rPr>
                <w:rFonts w:asciiTheme="minorHAnsi" w:hAnsiTheme="minorHAnsi"/>
                <w:bCs/>
                <w:sz w:val="20"/>
                <w:szCs w:val="20"/>
              </w:rPr>
            </w:pPr>
            <w:r w:rsidRPr="00034CED">
              <w:rPr>
                <w:rFonts w:asciiTheme="minorHAnsi" w:hAnsiTheme="minorHAnsi"/>
                <w:bCs/>
                <w:sz w:val="20"/>
                <w:szCs w:val="20"/>
              </w:rPr>
              <w:t xml:space="preserve"> </w:t>
            </w:r>
          </w:p>
        </w:tc>
        <w:tc>
          <w:tcPr>
            <w:tcW w:w="1423" w:type="dxa"/>
          </w:tcPr>
          <w:p w14:paraId="251EA815" w14:textId="77777777" w:rsidR="003F3CE3" w:rsidRDefault="003F3CE3" w:rsidP="003F3CE3">
            <w:pPr>
              <w:outlineLvl w:val="0"/>
              <w:rPr>
                <w:rFonts w:asciiTheme="minorHAnsi" w:hAnsiTheme="minorHAnsi"/>
                <w:i/>
                <w:sz w:val="20"/>
                <w:szCs w:val="20"/>
              </w:rPr>
            </w:pPr>
          </w:p>
          <w:p w14:paraId="31D4941B" w14:textId="77777777" w:rsidR="003F3CE3" w:rsidRDefault="003F3CE3" w:rsidP="003F3CE3">
            <w:pPr>
              <w:outlineLvl w:val="0"/>
              <w:rPr>
                <w:rFonts w:asciiTheme="minorHAnsi" w:hAnsiTheme="minorHAnsi"/>
                <w:i/>
                <w:sz w:val="20"/>
                <w:szCs w:val="20"/>
              </w:rPr>
            </w:pPr>
          </w:p>
          <w:p w14:paraId="67D77491" w14:textId="77777777" w:rsidR="003F3CE3" w:rsidRDefault="003F3CE3" w:rsidP="003F3CE3">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4F9FC327" w14:textId="77777777" w:rsidR="003F3CE3" w:rsidRDefault="003F3CE3" w:rsidP="003F3CE3">
            <w:pPr>
              <w:ind w:left="34"/>
              <w:outlineLvl w:val="0"/>
              <w:rPr>
                <w:rFonts w:asciiTheme="minorHAnsi" w:hAnsiTheme="minorHAnsi"/>
                <w:sz w:val="20"/>
                <w:szCs w:val="20"/>
                <w:lang w:val="en-US"/>
              </w:rPr>
            </w:pPr>
          </w:p>
          <w:p w14:paraId="10327B5A" w14:textId="0BBA2F92" w:rsidR="003F3CE3" w:rsidRPr="009626EA" w:rsidRDefault="003F3CE3" w:rsidP="003F3CE3">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7BB2EF34" w14:textId="77777777" w:rsidR="003F3CE3" w:rsidRDefault="003F3CE3" w:rsidP="003F3CE3">
            <w:pPr>
              <w:ind w:left="34"/>
              <w:outlineLvl w:val="0"/>
              <w:rPr>
                <w:rFonts w:asciiTheme="minorHAnsi" w:hAnsiTheme="minorHAnsi"/>
                <w:i/>
                <w:sz w:val="20"/>
                <w:szCs w:val="20"/>
                <w:lang w:val="en-US"/>
              </w:rPr>
            </w:pPr>
          </w:p>
          <w:p w14:paraId="459372F9" w14:textId="77777777" w:rsidR="003F3CE3" w:rsidRDefault="003F3CE3" w:rsidP="003F3CE3">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2E180A55" w14:textId="2B11E052" w:rsidR="003F3CE3" w:rsidRPr="009D7536" w:rsidRDefault="003F3CE3" w:rsidP="003F3CE3">
            <w:pPr>
              <w:outlineLvl w:val="0"/>
              <w:rPr>
                <w:rFonts w:asciiTheme="minorHAnsi" w:hAnsiTheme="minorHAnsi"/>
                <w:sz w:val="20"/>
                <w:szCs w:val="20"/>
                <w:lang w:val="en-US"/>
              </w:rPr>
            </w:pPr>
          </w:p>
        </w:tc>
      </w:tr>
      <w:tr w:rsidR="003F3CE3" w:rsidRPr="00DF362D" w14:paraId="52EEE1A0" w14:textId="77777777" w:rsidTr="00280061">
        <w:trPr>
          <w:trHeight w:val="20"/>
          <w:jc w:val="center"/>
        </w:trPr>
        <w:tc>
          <w:tcPr>
            <w:tcW w:w="1413" w:type="dxa"/>
          </w:tcPr>
          <w:p w14:paraId="213CB318" w14:textId="7671CC8C" w:rsidR="003F3CE3" w:rsidRPr="00DF362D" w:rsidRDefault="003F3CE3" w:rsidP="003F3CE3">
            <w:pPr>
              <w:autoSpaceDE w:val="0"/>
              <w:autoSpaceDN w:val="0"/>
              <w:adjustRightInd w:val="0"/>
              <w:jc w:val="center"/>
              <w:outlineLvl w:val="0"/>
              <w:rPr>
                <w:rFonts w:asciiTheme="minorHAnsi" w:hAnsiTheme="minorHAnsi"/>
                <w:bCs/>
                <w:i/>
                <w:color w:val="A6A6A6" w:themeColor="background1" w:themeShade="A6"/>
                <w:sz w:val="14"/>
                <w:szCs w:val="14"/>
                <w:lang w:val="en-US"/>
              </w:rPr>
            </w:pPr>
            <w:proofErr w:type="spellStart"/>
            <w:r>
              <w:rPr>
                <w:rFonts w:asciiTheme="minorHAnsi" w:hAnsiTheme="minorHAnsi"/>
                <w:bCs/>
                <w:i/>
                <w:color w:val="A6A6A6" w:themeColor="background1" w:themeShade="A6"/>
                <w:sz w:val="18"/>
                <w:szCs w:val="18"/>
                <w:lang w:val="en-US"/>
              </w:rPr>
              <w:t>Graag</w:t>
            </w:r>
            <w:proofErr w:type="spellEnd"/>
            <w:r>
              <w:rPr>
                <w:rFonts w:asciiTheme="minorHAnsi" w:hAnsiTheme="minorHAnsi"/>
                <w:bCs/>
                <w:i/>
                <w:color w:val="A6A6A6" w:themeColor="background1" w:themeShade="A6"/>
                <w:sz w:val="18"/>
                <w:szCs w:val="18"/>
                <w:lang w:val="en-US"/>
              </w:rPr>
              <w:t xml:space="preserve"> </w:t>
            </w:r>
            <w:proofErr w:type="spellStart"/>
            <w:r w:rsidR="00126B1B">
              <w:rPr>
                <w:rFonts w:asciiTheme="minorHAnsi" w:hAnsiTheme="minorHAnsi"/>
                <w:bCs/>
                <w:i/>
                <w:color w:val="A6A6A6" w:themeColor="background1" w:themeShade="A6"/>
                <w:sz w:val="18"/>
                <w:szCs w:val="18"/>
                <w:lang w:val="en-US"/>
              </w:rPr>
              <w:t>openlaten</w:t>
            </w:r>
            <w:proofErr w:type="spellEnd"/>
            <w:r w:rsidRPr="00466DD4">
              <w:rPr>
                <w:rFonts w:asciiTheme="minorHAnsi" w:hAnsiTheme="minorHAnsi"/>
                <w:bCs/>
                <w:i/>
                <w:color w:val="A6A6A6" w:themeColor="background1" w:themeShade="A6"/>
                <w:sz w:val="18"/>
                <w:szCs w:val="18"/>
                <w:lang w:val="en-US"/>
              </w:rPr>
              <w:t xml:space="preserve"> </w:t>
            </w:r>
          </w:p>
        </w:tc>
        <w:tc>
          <w:tcPr>
            <w:tcW w:w="9077" w:type="dxa"/>
            <w:gridSpan w:val="2"/>
          </w:tcPr>
          <w:p w14:paraId="30AF5F7C" w14:textId="77777777" w:rsidR="003F3CE3" w:rsidRPr="00466DD4" w:rsidRDefault="003F3CE3" w:rsidP="003F3CE3">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F3CE3" w:rsidRPr="009D7536" w14:paraId="14DF69E0" w14:textId="77777777" w:rsidTr="00280061">
        <w:trPr>
          <w:trHeight w:val="20"/>
          <w:jc w:val="center"/>
        </w:trPr>
        <w:tc>
          <w:tcPr>
            <w:tcW w:w="1413" w:type="dxa"/>
            <w:shd w:val="clear" w:color="auto" w:fill="F2F2F2" w:themeFill="background1" w:themeFillShade="F2"/>
          </w:tcPr>
          <w:p w14:paraId="20651246" w14:textId="10402701" w:rsidR="003F3CE3" w:rsidRPr="009D7536" w:rsidRDefault="003F3CE3" w:rsidP="003F3CE3">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AFDELING 8</w:t>
            </w:r>
          </w:p>
        </w:tc>
        <w:tc>
          <w:tcPr>
            <w:tcW w:w="9077" w:type="dxa"/>
            <w:gridSpan w:val="2"/>
            <w:shd w:val="clear" w:color="auto" w:fill="F2F2F2" w:themeFill="background1" w:themeFillShade="F2"/>
          </w:tcPr>
          <w:p w14:paraId="2764E7C8" w14:textId="77777777" w:rsidR="003F3CE3" w:rsidRDefault="00A97ED8" w:rsidP="00A97ED8">
            <w:pPr>
              <w:autoSpaceDE w:val="0"/>
              <w:autoSpaceDN w:val="0"/>
              <w:adjustRightInd w:val="0"/>
              <w:outlineLvl w:val="0"/>
              <w:rPr>
                <w:rFonts w:asciiTheme="minorHAnsi" w:hAnsiTheme="minorHAnsi"/>
                <w:bCs/>
                <w:color w:val="361F63"/>
                <w:sz w:val="22"/>
                <w:szCs w:val="22"/>
              </w:rPr>
            </w:pPr>
            <w:r>
              <w:rPr>
                <w:rFonts w:asciiTheme="minorHAnsi" w:hAnsiTheme="minorHAnsi"/>
                <w:bCs/>
                <w:color w:val="361F63"/>
                <w:sz w:val="22"/>
                <w:szCs w:val="22"/>
              </w:rPr>
              <w:t>VOORWAARDEN VAN DE AANBIEDING, PLAATSINGSGARANTIES EN VOORNEMENS OM IN TE SCHRIJVEN EN BELANGRIJKSTE KENMERKEN VAN DE AFSLUITINGS- EN PLAATSINGSOVEREENKOMSTEN</w:t>
            </w:r>
          </w:p>
          <w:p w14:paraId="6404528A" w14:textId="6EE6CD75" w:rsidR="00A97ED8" w:rsidRPr="000805FC" w:rsidRDefault="00A97ED8" w:rsidP="00A97ED8">
            <w:pPr>
              <w:autoSpaceDE w:val="0"/>
              <w:autoSpaceDN w:val="0"/>
              <w:adjustRightInd w:val="0"/>
              <w:outlineLvl w:val="0"/>
              <w:rPr>
                <w:rFonts w:asciiTheme="minorHAnsi" w:hAnsiTheme="minorHAnsi"/>
                <w:bCs/>
                <w:color w:val="361F63"/>
                <w:sz w:val="22"/>
                <w:szCs w:val="22"/>
              </w:rPr>
            </w:pPr>
          </w:p>
        </w:tc>
      </w:tr>
      <w:tr w:rsidR="003F3CE3" w:rsidRPr="000E4A44" w14:paraId="7FFD16A5" w14:textId="77777777" w:rsidTr="00280061">
        <w:trPr>
          <w:trHeight w:val="573"/>
          <w:jc w:val="center"/>
        </w:trPr>
        <w:tc>
          <w:tcPr>
            <w:tcW w:w="1413" w:type="dxa"/>
          </w:tcPr>
          <w:p w14:paraId="75E2E6AD" w14:textId="77777777" w:rsidR="003F3CE3" w:rsidRPr="00886DFE" w:rsidRDefault="003F3CE3" w:rsidP="003F3CE3">
            <w:pPr>
              <w:rPr>
                <w:rFonts w:asciiTheme="minorHAnsi" w:hAnsiTheme="minorHAnsi"/>
                <w:sz w:val="20"/>
                <w:szCs w:val="20"/>
                <w:lang w:val="en-US"/>
              </w:rPr>
            </w:pPr>
            <w:r>
              <w:rPr>
                <w:rFonts w:asciiTheme="minorHAnsi" w:hAnsiTheme="minorHAnsi"/>
                <w:sz w:val="20"/>
                <w:szCs w:val="20"/>
                <w:lang w:val="en-US"/>
              </w:rPr>
              <w:t>8.1</w:t>
            </w:r>
          </w:p>
        </w:tc>
        <w:tc>
          <w:tcPr>
            <w:tcW w:w="7654" w:type="dxa"/>
          </w:tcPr>
          <w:p w14:paraId="34D0035F" w14:textId="0E768333" w:rsidR="0085515A" w:rsidRDefault="0085515A" w:rsidP="0085515A">
            <w:pPr>
              <w:autoSpaceDE w:val="0"/>
              <w:autoSpaceDN w:val="0"/>
              <w:adjustRightInd w:val="0"/>
              <w:outlineLvl w:val="0"/>
              <w:rPr>
                <w:rFonts w:asciiTheme="minorHAnsi" w:hAnsiTheme="minorHAnsi"/>
                <w:bCs/>
                <w:sz w:val="20"/>
                <w:szCs w:val="20"/>
              </w:rPr>
            </w:pPr>
            <w:r w:rsidRPr="00AE6164">
              <w:rPr>
                <w:rFonts w:asciiTheme="minorHAnsi" w:hAnsiTheme="minorHAnsi"/>
                <w:bCs/>
                <w:sz w:val="20"/>
                <w:szCs w:val="20"/>
              </w:rPr>
              <w:t xml:space="preserve">De </w:t>
            </w:r>
            <w:r w:rsidRPr="00CA3688">
              <w:rPr>
                <w:rFonts w:asciiTheme="minorHAnsi" w:hAnsiTheme="minorHAnsi"/>
                <w:b/>
                <w:bCs/>
                <w:sz w:val="20"/>
                <w:szCs w:val="20"/>
              </w:rPr>
              <w:t>aanbiedingsprijs</w:t>
            </w:r>
            <w:r w:rsidRPr="00AE6164">
              <w:rPr>
                <w:rFonts w:asciiTheme="minorHAnsi" w:hAnsiTheme="minorHAnsi"/>
                <w:bCs/>
                <w:sz w:val="20"/>
                <w:szCs w:val="20"/>
              </w:rPr>
              <w:t xml:space="preserve">, alsook het </w:t>
            </w:r>
            <w:r w:rsidRPr="00CA3688">
              <w:rPr>
                <w:rFonts w:asciiTheme="minorHAnsi" w:hAnsiTheme="minorHAnsi"/>
                <w:b/>
                <w:bCs/>
                <w:sz w:val="20"/>
                <w:szCs w:val="20"/>
              </w:rPr>
              <w:t>aantal aangeboden aandelen</w:t>
            </w:r>
            <w:r w:rsidRPr="00AE6164">
              <w:rPr>
                <w:rFonts w:asciiTheme="minorHAnsi" w:hAnsiTheme="minorHAnsi"/>
                <w:bCs/>
                <w:sz w:val="20"/>
                <w:szCs w:val="20"/>
              </w:rPr>
              <w:t xml:space="preserve">, de </w:t>
            </w:r>
            <w:r w:rsidRPr="00CA3688">
              <w:rPr>
                <w:rFonts w:asciiTheme="minorHAnsi" w:hAnsiTheme="minorHAnsi"/>
                <w:b/>
                <w:bCs/>
                <w:sz w:val="20"/>
                <w:szCs w:val="20"/>
              </w:rPr>
              <w:t>hoogte</w:t>
            </w:r>
            <w:r>
              <w:rPr>
                <w:rFonts w:asciiTheme="minorHAnsi" w:hAnsiTheme="minorHAnsi"/>
                <w:bCs/>
                <w:sz w:val="20"/>
                <w:szCs w:val="20"/>
              </w:rPr>
              <w:t xml:space="preserve"> van de uitgifte/aanbieding, </w:t>
            </w:r>
            <w:r w:rsidRPr="00AE6164">
              <w:rPr>
                <w:rFonts w:asciiTheme="minorHAnsi" w:hAnsiTheme="minorHAnsi"/>
                <w:bCs/>
                <w:sz w:val="20"/>
                <w:szCs w:val="20"/>
              </w:rPr>
              <w:t xml:space="preserve">de </w:t>
            </w:r>
            <w:r w:rsidRPr="00CA3688">
              <w:rPr>
                <w:rFonts w:asciiTheme="minorHAnsi" w:hAnsiTheme="minorHAnsi"/>
                <w:b/>
                <w:bCs/>
                <w:sz w:val="20"/>
                <w:szCs w:val="20"/>
              </w:rPr>
              <w:t>voorwaarden</w:t>
            </w:r>
            <w:r w:rsidRPr="00AE6164">
              <w:rPr>
                <w:rFonts w:asciiTheme="minorHAnsi" w:hAnsiTheme="minorHAnsi"/>
                <w:bCs/>
                <w:sz w:val="20"/>
                <w:szCs w:val="20"/>
              </w:rPr>
              <w:t xml:space="preserve"> waaronder het aanbod wordt gedaan, en de </w:t>
            </w:r>
            <w:r w:rsidRPr="00CA3688">
              <w:rPr>
                <w:rFonts w:asciiTheme="minorHAnsi" w:hAnsiTheme="minorHAnsi"/>
                <w:b/>
                <w:bCs/>
                <w:sz w:val="20"/>
                <w:szCs w:val="20"/>
              </w:rPr>
              <w:t>procedure</w:t>
            </w:r>
            <w:r w:rsidRPr="00AE6164">
              <w:rPr>
                <w:rFonts w:asciiTheme="minorHAnsi" w:hAnsiTheme="minorHAnsi"/>
                <w:bCs/>
                <w:sz w:val="20"/>
                <w:szCs w:val="20"/>
              </w:rPr>
              <w:t xml:space="preserve"> voor d</w:t>
            </w:r>
            <w:r>
              <w:rPr>
                <w:rFonts w:asciiTheme="minorHAnsi" w:hAnsiTheme="minorHAnsi"/>
                <w:bCs/>
                <w:sz w:val="20"/>
                <w:szCs w:val="20"/>
              </w:rPr>
              <w:t xml:space="preserve">e uitoefening van een eventueel </w:t>
            </w:r>
            <w:r w:rsidRPr="00AE6164">
              <w:rPr>
                <w:rFonts w:asciiTheme="minorHAnsi" w:hAnsiTheme="minorHAnsi"/>
                <w:bCs/>
                <w:sz w:val="20"/>
                <w:szCs w:val="20"/>
              </w:rPr>
              <w:t>voorkooprecht.</w:t>
            </w:r>
          </w:p>
          <w:p w14:paraId="3C48E60B" w14:textId="77777777" w:rsidR="0085515A" w:rsidRDefault="0085515A" w:rsidP="0085515A">
            <w:pPr>
              <w:autoSpaceDE w:val="0"/>
              <w:autoSpaceDN w:val="0"/>
              <w:adjustRightInd w:val="0"/>
              <w:outlineLvl w:val="0"/>
              <w:rPr>
                <w:rFonts w:asciiTheme="minorHAnsi" w:hAnsiTheme="minorHAnsi"/>
                <w:bCs/>
                <w:sz w:val="20"/>
                <w:szCs w:val="20"/>
              </w:rPr>
            </w:pPr>
          </w:p>
          <w:p w14:paraId="3EE1B409" w14:textId="61004935" w:rsidR="0085515A" w:rsidRDefault="0085515A" w:rsidP="0085515A">
            <w:pPr>
              <w:autoSpaceDE w:val="0"/>
              <w:autoSpaceDN w:val="0"/>
              <w:adjustRightInd w:val="0"/>
              <w:outlineLvl w:val="0"/>
              <w:rPr>
                <w:rFonts w:asciiTheme="minorHAnsi" w:hAnsiTheme="minorHAnsi"/>
                <w:bCs/>
                <w:sz w:val="20"/>
                <w:szCs w:val="20"/>
              </w:rPr>
            </w:pPr>
            <w:r w:rsidRPr="00AE6164">
              <w:rPr>
                <w:rFonts w:asciiTheme="minorHAnsi" w:hAnsiTheme="minorHAnsi"/>
                <w:bCs/>
                <w:sz w:val="20"/>
                <w:szCs w:val="20"/>
              </w:rPr>
              <w:t>Voor zover de uitgevende instelling daarvan op de hoogte is, informat</w:t>
            </w:r>
            <w:r>
              <w:rPr>
                <w:rFonts w:asciiTheme="minorHAnsi" w:hAnsiTheme="minorHAnsi"/>
                <w:bCs/>
                <w:sz w:val="20"/>
                <w:szCs w:val="20"/>
              </w:rPr>
              <w:t xml:space="preserve">ie over de vraag of </w:t>
            </w:r>
            <w:r w:rsidRPr="00AE6164">
              <w:rPr>
                <w:rFonts w:asciiTheme="minorHAnsi" w:hAnsiTheme="minorHAnsi"/>
                <w:bCs/>
                <w:sz w:val="20"/>
                <w:szCs w:val="20"/>
              </w:rPr>
              <w:t>belangrijke aandeelhouders of leden van de bestuurs-, leidinggeve</w:t>
            </w:r>
            <w:r>
              <w:rPr>
                <w:rFonts w:asciiTheme="minorHAnsi" w:hAnsiTheme="minorHAnsi"/>
                <w:bCs/>
                <w:sz w:val="20"/>
                <w:szCs w:val="20"/>
              </w:rPr>
              <w:t xml:space="preserve">nde of toezichthoudende organen </w:t>
            </w:r>
            <w:r w:rsidRPr="00CA3688">
              <w:rPr>
                <w:rFonts w:asciiTheme="minorHAnsi" w:hAnsiTheme="minorHAnsi"/>
                <w:b/>
                <w:bCs/>
                <w:sz w:val="20"/>
                <w:szCs w:val="20"/>
              </w:rPr>
              <w:t>voornemens zijn op de aanbieding in te schrijven</w:t>
            </w:r>
            <w:r w:rsidRPr="00AE6164">
              <w:rPr>
                <w:rFonts w:asciiTheme="minorHAnsi" w:hAnsiTheme="minorHAnsi"/>
                <w:bCs/>
                <w:sz w:val="20"/>
                <w:szCs w:val="20"/>
              </w:rPr>
              <w:t>, dan wel of iemand voornem</w:t>
            </w:r>
            <w:r>
              <w:rPr>
                <w:rFonts w:asciiTheme="minorHAnsi" w:hAnsiTheme="minorHAnsi"/>
                <w:bCs/>
                <w:sz w:val="20"/>
                <w:szCs w:val="20"/>
              </w:rPr>
              <w:t xml:space="preserve">ens is voor meer dan 5 % van de </w:t>
            </w:r>
            <w:r w:rsidRPr="00AE6164">
              <w:rPr>
                <w:rFonts w:asciiTheme="minorHAnsi" w:hAnsiTheme="minorHAnsi"/>
                <w:bCs/>
                <w:sz w:val="20"/>
                <w:szCs w:val="20"/>
              </w:rPr>
              <w:t xml:space="preserve">aanbieding in te schrijven. </w:t>
            </w:r>
          </w:p>
          <w:p w14:paraId="1623581A" w14:textId="77777777" w:rsidR="0085515A" w:rsidRDefault="0085515A" w:rsidP="0085515A">
            <w:pPr>
              <w:autoSpaceDE w:val="0"/>
              <w:autoSpaceDN w:val="0"/>
              <w:adjustRightInd w:val="0"/>
              <w:outlineLvl w:val="0"/>
              <w:rPr>
                <w:rFonts w:asciiTheme="minorHAnsi" w:hAnsiTheme="minorHAnsi"/>
                <w:bCs/>
                <w:sz w:val="20"/>
                <w:szCs w:val="20"/>
              </w:rPr>
            </w:pPr>
          </w:p>
          <w:p w14:paraId="6D235AF9" w14:textId="149AC6EA" w:rsidR="0085515A" w:rsidRPr="00AE6164" w:rsidRDefault="0085515A" w:rsidP="0085515A">
            <w:pPr>
              <w:autoSpaceDE w:val="0"/>
              <w:autoSpaceDN w:val="0"/>
              <w:adjustRightInd w:val="0"/>
              <w:outlineLvl w:val="0"/>
              <w:rPr>
                <w:rFonts w:asciiTheme="minorHAnsi" w:hAnsiTheme="minorHAnsi"/>
                <w:bCs/>
                <w:sz w:val="20"/>
                <w:szCs w:val="20"/>
              </w:rPr>
            </w:pPr>
            <w:r w:rsidRPr="00CA3688">
              <w:rPr>
                <w:rFonts w:asciiTheme="minorHAnsi" w:hAnsiTheme="minorHAnsi"/>
                <w:b/>
                <w:bCs/>
                <w:sz w:val="20"/>
                <w:szCs w:val="20"/>
              </w:rPr>
              <w:t>Plaatsingsgaranties</w:t>
            </w:r>
            <w:r w:rsidRPr="00AE6164">
              <w:rPr>
                <w:rFonts w:asciiTheme="minorHAnsi" w:hAnsiTheme="minorHAnsi"/>
                <w:bCs/>
                <w:sz w:val="20"/>
                <w:szCs w:val="20"/>
              </w:rPr>
              <w:t xml:space="preserve"> om voor meer dan 5 % va</w:t>
            </w:r>
            <w:r>
              <w:rPr>
                <w:rFonts w:asciiTheme="minorHAnsi" w:hAnsiTheme="minorHAnsi"/>
                <w:bCs/>
                <w:sz w:val="20"/>
                <w:szCs w:val="20"/>
              </w:rPr>
              <w:t xml:space="preserve">n de aanbieding in te schrijven </w:t>
            </w:r>
            <w:r w:rsidRPr="00AE6164">
              <w:rPr>
                <w:rFonts w:asciiTheme="minorHAnsi" w:hAnsiTheme="minorHAnsi"/>
                <w:bCs/>
                <w:sz w:val="20"/>
                <w:szCs w:val="20"/>
              </w:rPr>
              <w:t xml:space="preserve">en alle materiële kenmerken van de </w:t>
            </w:r>
            <w:r w:rsidRPr="00CA3688">
              <w:rPr>
                <w:rFonts w:asciiTheme="minorHAnsi" w:hAnsiTheme="minorHAnsi"/>
                <w:b/>
                <w:bCs/>
                <w:sz w:val="20"/>
                <w:szCs w:val="20"/>
              </w:rPr>
              <w:t>afsluitings- en plaatsingsovereenkomsten</w:t>
            </w:r>
            <w:r w:rsidRPr="00AE6164">
              <w:rPr>
                <w:rFonts w:asciiTheme="minorHAnsi" w:hAnsiTheme="minorHAnsi"/>
                <w:bCs/>
                <w:sz w:val="20"/>
                <w:szCs w:val="20"/>
              </w:rPr>
              <w:t>, met inbegrip van</w:t>
            </w:r>
            <w:r>
              <w:rPr>
                <w:rFonts w:asciiTheme="minorHAnsi" w:hAnsiTheme="minorHAnsi"/>
                <w:bCs/>
                <w:sz w:val="20"/>
                <w:szCs w:val="20"/>
              </w:rPr>
              <w:t xml:space="preserve"> de </w:t>
            </w:r>
            <w:r w:rsidRPr="00AE6164">
              <w:rPr>
                <w:rFonts w:asciiTheme="minorHAnsi" w:hAnsiTheme="minorHAnsi"/>
                <w:bCs/>
                <w:sz w:val="20"/>
                <w:szCs w:val="20"/>
              </w:rPr>
              <w:t>naam en het adres van de entiteiten die overeengekomen zijn om i</w:t>
            </w:r>
            <w:r>
              <w:rPr>
                <w:rFonts w:asciiTheme="minorHAnsi" w:hAnsiTheme="minorHAnsi"/>
                <w:bCs/>
                <w:sz w:val="20"/>
                <w:szCs w:val="20"/>
              </w:rPr>
              <w:t xml:space="preserve">n te schrijven op basis van een </w:t>
            </w:r>
            <w:r w:rsidRPr="00AE6164">
              <w:rPr>
                <w:rFonts w:asciiTheme="minorHAnsi" w:hAnsiTheme="minorHAnsi"/>
                <w:bCs/>
                <w:sz w:val="20"/>
                <w:szCs w:val="20"/>
              </w:rPr>
              <w:t>plaatsingsgarantie of een regeling om “alles in het werk te stellen” en de quota.</w:t>
            </w:r>
          </w:p>
          <w:p w14:paraId="48572757" w14:textId="77777777" w:rsidR="0085515A" w:rsidRPr="00AE6164" w:rsidRDefault="0085515A" w:rsidP="0085515A">
            <w:pPr>
              <w:autoSpaceDE w:val="0"/>
              <w:autoSpaceDN w:val="0"/>
              <w:adjustRightInd w:val="0"/>
              <w:outlineLvl w:val="0"/>
              <w:rPr>
                <w:rFonts w:asciiTheme="minorHAnsi" w:hAnsiTheme="minorHAnsi"/>
                <w:bCs/>
                <w:sz w:val="20"/>
                <w:szCs w:val="20"/>
              </w:rPr>
            </w:pPr>
          </w:p>
          <w:p w14:paraId="0C0599B2" w14:textId="293DFACE" w:rsidR="0085515A" w:rsidRPr="0085515A" w:rsidRDefault="0085515A" w:rsidP="0085515A">
            <w:pPr>
              <w:rPr>
                <w:rFonts w:asciiTheme="minorHAnsi" w:hAnsiTheme="minorHAnsi"/>
                <w:sz w:val="20"/>
                <w:szCs w:val="20"/>
              </w:rPr>
            </w:pPr>
          </w:p>
        </w:tc>
        <w:tc>
          <w:tcPr>
            <w:tcW w:w="1423" w:type="dxa"/>
          </w:tcPr>
          <w:p w14:paraId="4DE60A92" w14:textId="77777777" w:rsidR="003F3CE3" w:rsidRPr="00D53CC9" w:rsidRDefault="003F3CE3" w:rsidP="003F3CE3">
            <w:pPr>
              <w:ind w:left="34"/>
              <w:outlineLvl w:val="0"/>
              <w:rPr>
                <w:rFonts w:asciiTheme="minorHAnsi" w:hAnsiTheme="minorHAnsi"/>
                <w:i/>
                <w:sz w:val="20"/>
                <w:szCs w:val="20"/>
              </w:rPr>
            </w:pPr>
          </w:p>
          <w:p w14:paraId="0D3052C4" w14:textId="2D3B60D6" w:rsidR="003F3CE3" w:rsidRDefault="003F3CE3" w:rsidP="003F3CE3">
            <w:pPr>
              <w:ind w:left="34"/>
              <w:outlineLvl w:val="0"/>
              <w:rPr>
                <w:rFonts w:asciiTheme="minorHAnsi" w:hAnsiTheme="minorHAnsi"/>
                <w:sz w:val="20"/>
                <w:szCs w:val="20"/>
                <w:lang w:val="en-US"/>
              </w:rPr>
            </w:pPr>
            <w:r w:rsidRPr="00EE3DA9">
              <w:rPr>
                <w:rFonts w:asciiTheme="minorHAnsi" w:hAnsiTheme="minorHAnsi"/>
                <w:sz w:val="20"/>
                <w:szCs w:val="20"/>
              </w:rPr>
              <w:t xml:space="preserve"> </w:t>
            </w:r>
            <w:r w:rsidRPr="009D7536">
              <w:rPr>
                <w:rFonts w:asciiTheme="minorHAnsi" w:hAnsiTheme="minorHAnsi"/>
                <w:sz w:val="20"/>
                <w:szCs w:val="20"/>
                <w:lang w:val="en-US"/>
              </w:rPr>
              <w:t>──────</w:t>
            </w:r>
          </w:p>
          <w:p w14:paraId="11E3E6DF" w14:textId="77777777" w:rsidR="003F3CE3" w:rsidRDefault="003F3CE3" w:rsidP="003F3CE3">
            <w:pPr>
              <w:ind w:left="34"/>
              <w:outlineLvl w:val="0"/>
              <w:rPr>
                <w:rFonts w:asciiTheme="minorHAnsi" w:hAnsiTheme="minorHAnsi"/>
                <w:sz w:val="20"/>
                <w:szCs w:val="20"/>
                <w:lang w:val="en-US"/>
              </w:rPr>
            </w:pPr>
          </w:p>
          <w:p w14:paraId="3CE3889F" w14:textId="77777777" w:rsidR="003F3CE3" w:rsidRPr="009D7536" w:rsidRDefault="003F3CE3" w:rsidP="0085515A">
            <w:pPr>
              <w:ind w:left="34"/>
              <w:outlineLvl w:val="0"/>
              <w:rPr>
                <w:rFonts w:asciiTheme="minorHAnsi" w:hAnsiTheme="minorHAnsi"/>
                <w:sz w:val="20"/>
                <w:szCs w:val="20"/>
                <w:lang w:val="en-US"/>
              </w:rPr>
            </w:pPr>
          </w:p>
        </w:tc>
      </w:tr>
      <w:tr w:rsidR="003F3CE3" w:rsidRPr="000E4A44" w14:paraId="43195A72" w14:textId="77777777" w:rsidTr="00280061">
        <w:trPr>
          <w:trHeight w:val="53"/>
          <w:jc w:val="center"/>
        </w:trPr>
        <w:tc>
          <w:tcPr>
            <w:tcW w:w="1413" w:type="dxa"/>
          </w:tcPr>
          <w:p w14:paraId="2B5AC4CF" w14:textId="39A706A9" w:rsidR="003F3CE3" w:rsidRPr="00392EEA" w:rsidRDefault="003F3CE3" w:rsidP="003F3CE3">
            <w:pPr>
              <w:autoSpaceDE w:val="0"/>
              <w:autoSpaceDN w:val="0"/>
              <w:adjustRightInd w:val="0"/>
              <w:jc w:val="center"/>
              <w:outlineLvl w:val="0"/>
              <w:rPr>
                <w:rFonts w:asciiTheme="minorHAnsi" w:hAnsiTheme="minorHAnsi"/>
                <w:bCs/>
                <w:i/>
                <w:color w:val="361F63"/>
                <w:sz w:val="22"/>
                <w:szCs w:val="22"/>
                <w:lang w:val="en-US"/>
              </w:rPr>
            </w:pPr>
            <w:proofErr w:type="spellStart"/>
            <w:r>
              <w:rPr>
                <w:rFonts w:asciiTheme="minorHAnsi" w:hAnsiTheme="minorHAnsi"/>
                <w:bCs/>
                <w:i/>
                <w:color w:val="A6A6A6" w:themeColor="background1" w:themeShade="A6"/>
                <w:sz w:val="18"/>
                <w:szCs w:val="18"/>
                <w:lang w:val="en-US"/>
              </w:rPr>
              <w:t>Graag</w:t>
            </w:r>
            <w:proofErr w:type="spellEnd"/>
            <w:r>
              <w:rPr>
                <w:rFonts w:asciiTheme="minorHAnsi" w:hAnsiTheme="minorHAnsi"/>
                <w:bCs/>
                <w:i/>
                <w:color w:val="A6A6A6" w:themeColor="background1" w:themeShade="A6"/>
                <w:sz w:val="18"/>
                <w:szCs w:val="18"/>
                <w:lang w:val="en-US"/>
              </w:rPr>
              <w:t xml:space="preserve"> </w:t>
            </w:r>
            <w:proofErr w:type="spellStart"/>
            <w:r w:rsidR="00126B1B">
              <w:rPr>
                <w:rFonts w:asciiTheme="minorHAnsi" w:hAnsiTheme="minorHAnsi"/>
                <w:bCs/>
                <w:i/>
                <w:color w:val="A6A6A6" w:themeColor="background1" w:themeShade="A6"/>
                <w:sz w:val="18"/>
                <w:szCs w:val="18"/>
                <w:lang w:val="en-US"/>
              </w:rPr>
              <w:t>openlaten</w:t>
            </w:r>
            <w:proofErr w:type="spellEnd"/>
          </w:p>
        </w:tc>
        <w:tc>
          <w:tcPr>
            <w:tcW w:w="9077" w:type="dxa"/>
            <w:gridSpan w:val="2"/>
          </w:tcPr>
          <w:p w14:paraId="543CFF42" w14:textId="77777777" w:rsidR="003F3CE3" w:rsidRPr="00392EEA" w:rsidRDefault="003F3CE3" w:rsidP="003F3CE3">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F3CE3" w:rsidRPr="009D7536" w14:paraId="551D7293" w14:textId="77777777" w:rsidTr="00280061">
        <w:trPr>
          <w:trHeight w:val="20"/>
          <w:jc w:val="center"/>
        </w:trPr>
        <w:tc>
          <w:tcPr>
            <w:tcW w:w="1413" w:type="dxa"/>
            <w:shd w:val="clear" w:color="auto" w:fill="F2F2F2" w:themeFill="background1" w:themeFillShade="F2"/>
          </w:tcPr>
          <w:p w14:paraId="6E689F0C" w14:textId="0F8ADA08" w:rsidR="003F3CE3" w:rsidRPr="009D7536" w:rsidRDefault="003F3CE3" w:rsidP="003F3CE3">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AFDELING 9</w:t>
            </w:r>
          </w:p>
        </w:tc>
        <w:tc>
          <w:tcPr>
            <w:tcW w:w="9077" w:type="dxa"/>
            <w:gridSpan w:val="2"/>
            <w:shd w:val="clear" w:color="auto" w:fill="F2F2F2" w:themeFill="background1" w:themeFillShade="F2"/>
          </w:tcPr>
          <w:p w14:paraId="3EAA72F1" w14:textId="2267D199" w:rsidR="003F3CE3" w:rsidRDefault="0085515A" w:rsidP="003F3CE3">
            <w:pPr>
              <w:autoSpaceDE w:val="0"/>
              <w:autoSpaceDN w:val="0"/>
              <w:adjustRightInd w:val="0"/>
              <w:outlineLvl w:val="0"/>
              <w:rPr>
                <w:rFonts w:asciiTheme="minorHAnsi" w:hAnsiTheme="minorHAnsi"/>
                <w:bCs/>
                <w:color w:val="361F63"/>
                <w:sz w:val="22"/>
                <w:szCs w:val="22"/>
              </w:rPr>
            </w:pPr>
            <w:r>
              <w:rPr>
                <w:rFonts w:asciiTheme="minorHAnsi" w:hAnsiTheme="minorHAnsi"/>
                <w:bCs/>
                <w:color w:val="361F63"/>
                <w:sz w:val="22"/>
                <w:szCs w:val="22"/>
              </w:rPr>
              <w:t>ESSENTIELE INFORMATIE OVER DE AANDELEN EN OVER DE INSCHRIJVING</w:t>
            </w:r>
          </w:p>
          <w:p w14:paraId="2C084A77" w14:textId="77777777" w:rsidR="003F3CE3" w:rsidRPr="000805FC" w:rsidRDefault="003F3CE3" w:rsidP="003F3CE3">
            <w:pPr>
              <w:autoSpaceDE w:val="0"/>
              <w:autoSpaceDN w:val="0"/>
              <w:adjustRightInd w:val="0"/>
              <w:outlineLvl w:val="0"/>
              <w:rPr>
                <w:rFonts w:asciiTheme="minorHAnsi" w:hAnsiTheme="minorHAnsi"/>
                <w:bCs/>
                <w:color w:val="361F63"/>
                <w:sz w:val="22"/>
                <w:szCs w:val="22"/>
              </w:rPr>
            </w:pPr>
          </w:p>
        </w:tc>
      </w:tr>
      <w:tr w:rsidR="003F3CE3" w:rsidRPr="001876ED" w14:paraId="2D7A42D2" w14:textId="77777777" w:rsidTr="00280061">
        <w:trPr>
          <w:trHeight w:val="573"/>
          <w:jc w:val="center"/>
        </w:trPr>
        <w:tc>
          <w:tcPr>
            <w:tcW w:w="1413" w:type="dxa"/>
          </w:tcPr>
          <w:p w14:paraId="4155A5E6" w14:textId="77777777" w:rsidR="003F3CE3" w:rsidRPr="00886DFE" w:rsidRDefault="003F3CE3" w:rsidP="003F3CE3">
            <w:pPr>
              <w:rPr>
                <w:rFonts w:asciiTheme="minorHAnsi" w:hAnsiTheme="minorHAnsi"/>
                <w:sz w:val="20"/>
                <w:szCs w:val="20"/>
                <w:lang w:val="en-US"/>
              </w:rPr>
            </w:pPr>
            <w:r>
              <w:rPr>
                <w:rFonts w:asciiTheme="minorHAnsi" w:hAnsiTheme="minorHAnsi"/>
                <w:sz w:val="20"/>
                <w:szCs w:val="20"/>
                <w:lang w:val="en-US"/>
              </w:rPr>
              <w:t>9.1</w:t>
            </w:r>
          </w:p>
        </w:tc>
        <w:tc>
          <w:tcPr>
            <w:tcW w:w="7654" w:type="dxa"/>
          </w:tcPr>
          <w:p w14:paraId="68A5F8D9" w14:textId="2E21D86E" w:rsidR="003F3CE3" w:rsidRDefault="0085515A" w:rsidP="003F3CE3">
            <w:pPr>
              <w:rPr>
                <w:rFonts w:asciiTheme="minorHAnsi" w:hAnsiTheme="minorHAnsi"/>
                <w:bCs/>
                <w:sz w:val="20"/>
                <w:szCs w:val="20"/>
              </w:rPr>
            </w:pPr>
            <w:r>
              <w:rPr>
                <w:rFonts w:asciiTheme="minorHAnsi" w:hAnsiTheme="minorHAnsi"/>
                <w:bCs/>
                <w:sz w:val="20"/>
                <w:szCs w:val="20"/>
              </w:rPr>
              <w:t>De volgende essentiële informatie over de aan het publiek aangeboden of tot de handel op een gereglementeerde markt toegelaten aandelen:</w:t>
            </w:r>
          </w:p>
          <w:p w14:paraId="6378C0C3" w14:textId="22527D46" w:rsidR="0085515A" w:rsidRDefault="0085515A" w:rsidP="0085515A">
            <w:pPr>
              <w:pStyle w:val="ListParagraph"/>
              <w:numPr>
                <w:ilvl w:val="0"/>
                <w:numId w:val="52"/>
              </w:numPr>
              <w:autoSpaceDE w:val="0"/>
              <w:autoSpaceDN w:val="0"/>
              <w:adjustRightInd w:val="0"/>
              <w:outlineLvl w:val="0"/>
              <w:rPr>
                <w:rFonts w:asciiTheme="minorHAnsi" w:hAnsiTheme="minorHAnsi"/>
                <w:bCs/>
                <w:sz w:val="20"/>
                <w:szCs w:val="20"/>
              </w:rPr>
            </w:pPr>
            <w:r>
              <w:rPr>
                <w:rFonts w:asciiTheme="minorHAnsi" w:hAnsiTheme="minorHAnsi"/>
                <w:bCs/>
                <w:sz w:val="20"/>
                <w:szCs w:val="20"/>
              </w:rPr>
              <w:t xml:space="preserve">De </w:t>
            </w:r>
            <w:r w:rsidRPr="00CD16AB">
              <w:rPr>
                <w:rFonts w:asciiTheme="minorHAnsi" w:hAnsiTheme="minorHAnsi"/>
                <w:b/>
                <w:bCs/>
                <w:sz w:val="20"/>
                <w:szCs w:val="20"/>
              </w:rPr>
              <w:t>internationale effectenidentificatiecode (ISIN)</w:t>
            </w:r>
            <w:r>
              <w:rPr>
                <w:rFonts w:asciiTheme="minorHAnsi" w:hAnsiTheme="minorHAnsi"/>
                <w:bCs/>
                <w:sz w:val="20"/>
                <w:szCs w:val="20"/>
              </w:rPr>
              <w:t>;</w:t>
            </w:r>
          </w:p>
          <w:p w14:paraId="519CAE0F" w14:textId="2DA65A24" w:rsidR="0085515A" w:rsidRDefault="0085515A" w:rsidP="0085515A">
            <w:pPr>
              <w:pStyle w:val="ListParagraph"/>
              <w:numPr>
                <w:ilvl w:val="0"/>
                <w:numId w:val="52"/>
              </w:numPr>
              <w:autoSpaceDE w:val="0"/>
              <w:autoSpaceDN w:val="0"/>
              <w:adjustRightInd w:val="0"/>
              <w:outlineLvl w:val="0"/>
              <w:rPr>
                <w:rFonts w:asciiTheme="minorHAnsi" w:hAnsiTheme="minorHAnsi"/>
                <w:bCs/>
                <w:sz w:val="20"/>
                <w:szCs w:val="20"/>
              </w:rPr>
            </w:pPr>
            <w:r>
              <w:rPr>
                <w:rFonts w:asciiTheme="minorHAnsi" w:hAnsiTheme="minorHAnsi"/>
                <w:bCs/>
                <w:sz w:val="20"/>
                <w:szCs w:val="20"/>
              </w:rPr>
              <w:t xml:space="preserve">De aan de aandelen </w:t>
            </w:r>
            <w:r w:rsidRPr="00CD16AB">
              <w:rPr>
                <w:rFonts w:asciiTheme="minorHAnsi" w:hAnsiTheme="minorHAnsi"/>
                <w:b/>
                <w:bCs/>
                <w:sz w:val="20"/>
                <w:szCs w:val="20"/>
              </w:rPr>
              <w:t>verbonden rechten, de procedure voor de uitoefening van die rechten en eventuele beperkingen van die rechten</w:t>
            </w:r>
            <w:r w:rsidR="00CD16AB">
              <w:rPr>
                <w:rFonts w:asciiTheme="minorHAnsi" w:hAnsiTheme="minorHAnsi"/>
                <w:bCs/>
                <w:sz w:val="20"/>
                <w:szCs w:val="20"/>
              </w:rPr>
              <w:t>;</w:t>
            </w:r>
          </w:p>
          <w:p w14:paraId="4D31D25F" w14:textId="2D5232D2" w:rsidR="0085515A" w:rsidRPr="00CD16AB" w:rsidRDefault="00CD16AB" w:rsidP="00CD16AB">
            <w:pPr>
              <w:pStyle w:val="ListParagraph"/>
              <w:numPr>
                <w:ilvl w:val="0"/>
                <w:numId w:val="52"/>
              </w:numPr>
              <w:autoSpaceDE w:val="0"/>
              <w:autoSpaceDN w:val="0"/>
              <w:adjustRightInd w:val="0"/>
              <w:outlineLvl w:val="0"/>
              <w:rPr>
                <w:rFonts w:asciiTheme="minorHAnsi" w:hAnsiTheme="minorHAnsi"/>
                <w:bCs/>
                <w:sz w:val="20"/>
                <w:szCs w:val="20"/>
              </w:rPr>
            </w:pPr>
            <w:r w:rsidRPr="00CA3688">
              <w:rPr>
                <w:rFonts w:asciiTheme="minorHAnsi" w:hAnsiTheme="minorHAnsi"/>
                <w:b/>
                <w:bCs/>
                <w:sz w:val="20"/>
                <w:szCs w:val="20"/>
              </w:rPr>
              <w:t>Waar</w:t>
            </w:r>
            <w:r>
              <w:rPr>
                <w:rFonts w:asciiTheme="minorHAnsi" w:hAnsiTheme="minorHAnsi"/>
                <w:bCs/>
                <w:sz w:val="20"/>
                <w:szCs w:val="20"/>
              </w:rPr>
              <w:t xml:space="preserve"> op de aandelen kan worden ingeschreven, alsook over de </w:t>
            </w:r>
            <w:r w:rsidRPr="00CA3688">
              <w:rPr>
                <w:rFonts w:asciiTheme="minorHAnsi" w:hAnsiTheme="minorHAnsi"/>
                <w:b/>
                <w:bCs/>
                <w:sz w:val="20"/>
                <w:szCs w:val="20"/>
              </w:rPr>
              <w:t>termijn</w:t>
            </w:r>
            <w:r>
              <w:rPr>
                <w:rFonts w:asciiTheme="minorHAnsi" w:hAnsiTheme="minorHAnsi"/>
                <w:bCs/>
                <w:sz w:val="20"/>
                <w:szCs w:val="20"/>
              </w:rPr>
              <w:t xml:space="preserve">, met inbegrip van </w:t>
            </w:r>
            <w:r w:rsidRPr="00CA3688">
              <w:rPr>
                <w:rFonts w:asciiTheme="minorHAnsi" w:hAnsiTheme="minorHAnsi"/>
                <w:b/>
                <w:bCs/>
                <w:sz w:val="20"/>
                <w:szCs w:val="20"/>
              </w:rPr>
              <w:t>mogelijke wijzigingen</w:t>
            </w:r>
            <w:r>
              <w:rPr>
                <w:rFonts w:asciiTheme="minorHAnsi" w:hAnsiTheme="minorHAnsi"/>
                <w:bCs/>
                <w:sz w:val="20"/>
                <w:szCs w:val="20"/>
              </w:rPr>
              <w:t xml:space="preserve">, waarbinnen de aanbieding openstaat, en </w:t>
            </w:r>
            <w:r w:rsidRPr="00CA3688">
              <w:rPr>
                <w:rFonts w:asciiTheme="minorHAnsi" w:hAnsiTheme="minorHAnsi"/>
                <w:b/>
                <w:bCs/>
                <w:sz w:val="20"/>
                <w:szCs w:val="20"/>
              </w:rPr>
              <w:t>de te volgen procedure</w:t>
            </w:r>
            <w:r>
              <w:rPr>
                <w:rFonts w:asciiTheme="minorHAnsi" w:hAnsiTheme="minorHAnsi"/>
                <w:bCs/>
                <w:sz w:val="20"/>
                <w:szCs w:val="20"/>
              </w:rPr>
              <w:t xml:space="preserve"> om op de aanbieding n te gaan samen met </w:t>
            </w:r>
            <w:r w:rsidRPr="00CA3688">
              <w:rPr>
                <w:rFonts w:asciiTheme="minorHAnsi" w:hAnsiTheme="minorHAnsi"/>
                <w:b/>
                <w:bCs/>
                <w:sz w:val="20"/>
                <w:szCs w:val="20"/>
              </w:rPr>
              <w:t>de datum van uitgifte</w:t>
            </w:r>
            <w:r>
              <w:rPr>
                <w:rFonts w:asciiTheme="minorHAnsi" w:hAnsiTheme="minorHAnsi"/>
                <w:bCs/>
                <w:sz w:val="20"/>
                <w:szCs w:val="20"/>
              </w:rPr>
              <w:t xml:space="preserve"> van de nieuwe aandelen.</w:t>
            </w:r>
          </w:p>
          <w:p w14:paraId="0DCA4698" w14:textId="112FC1A5" w:rsidR="003F3CE3" w:rsidRPr="008311BF" w:rsidRDefault="003F3CE3" w:rsidP="003F3CE3">
            <w:pPr>
              <w:rPr>
                <w:rFonts w:asciiTheme="minorHAnsi" w:hAnsiTheme="minorHAnsi"/>
                <w:sz w:val="20"/>
                <w:szCs w:val="20"/>
              </w:rPr>
            </w:pPr>
          </w:p>
        </w:tc>
        <w:tc>
          <w:tcPr>
            <w:tcW w:w="1423" w:type="dxa"/>
          </w:tcPr>
          <w:p w14:paraId="2402E71F" w14:textId="77777777" w:rsidR="003F3CE3" w:rsidRPr="008311BF" w:rsidRDefault="003F3CE3" w:rsidP="003F3CE3">
            <w:pPr>
              <w:ind w:left="34"/>
              <w:outlineLvl w:val="0"/>
              <w:rPr>
                <w:rFonts w:asciiTheme="minorHAnsi" w:hAnsiTheme="minorHAnsi"/>
                <w:sz w:val="20"/>
                <w:szCs w:val="20"/>
              </w:rPr>
            </w:pPr>
          </w:p>
          <w:p w14:paraId="1E69690E" w14:textId="77777777" w:rsidR="003F3CE3" w:rsidRPr="008311BF" w:rsidRDefault="003F3CE3" w:rsidP="003F3CE3">
            <w:pPr>
              <w:ind w:left="34"/>
              <w:outlineLvl w:val="0"/>
              <w:rPr>
                <w:rFonts w:asciiTheme="minorHAnsi" w:hAnsiTheme="minorHAnsi"/>
                <w:sz w:val="20"/>
                <w:szCs w:val="20"/>
              </w:rPr>
            </w:pPr>
          </w:p>
          <w:p w14:paraId="5B0C37E2" w14:textId="77777777" w:rsidR="00CD16AB" w:rsidRDefault="00CD16AB" w:rsidP="00CD16AB">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7EC8B230" w14:textId="77777777" w:rsidR="00CD16AB" w:rsidRDefault="00CD16AB" w:rsidP="00CD16AB">
            <w:pPr>
              <w:ind w:left="34"/>
              <w:outlineLvl w:val="0"/>
              <w:rPr>
                <w:rFonts w:asciiTheme="minorHAnsi" w:hAnsiTheme="minorHAnsi"/>
                <w:sz w:val="20"/>
                <w:szCs w:val="20"/>
                <w:lang w:val="en-US"/>
              </w:rPr>
            </w:pPr>
          </w:p>
          <w:p w14:paraId="7468DA83" w14:textId="77777777" w:rsidR="00CD16AB" w:rsidRDefault="00CD16AB" w:rsidP="00CD16AB">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7593D630" w14:textId="77777777" w:rsidR="00CD16AB" w:rsidRDefault="00CD16AB" w:rsidP="00CD16AB">
            <w:pPr>
              <w:ind w:left="34"/>
              <w:outlineLvl w:val="0"/>
              <w:rPr>
                <w:rFonts w:asciiTheme="minorHAnsi" w:hAnsiTheme="minorHAnsi"/>
                <w:i/>
                <w:sz w:val="20"/>
                <w:szCs w:val="20"/>
                <w:lang w:val="en-US"/>
              </w:rPr>
            </w:pPr>
          </w:p>
          <w:p w14:paraId="438CE05B" w14:textId="77777777" w:rsidR="00CD16AB" w:rsidRDefault="00CD16AB" w:rsidP="00CD16AB">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4CEFFAED" w14:textId="0577ABF3" w:rsidR="003F3CE3" w:rsidRPr="009D7536" w:rsidRDefault="003F3CE3" w:rsidP="003F3CE3">
            <w:pPr>
              <w:ind w:left="34"/>
              <w:outlineLvl w:val="0"/>
              <w:rPr>
                <w:rFonts w:asciiTheme="minorHAnsi" w:hAnsiTheme="minorHAnsi"/>
                <w:sz w:val="20"/>
                <w:szCs w:val="20"/>
                <w:lang w:val="en-US"/>
              </w:rPr>
            </w:pPr>
          </w:p>
        </w:tc>
      </w:tr>
      <w:tr w:rsidR="003F3CE3" w:rsidRPr="004D7A75" w14:paraId="30F29E63" w14:textId="77777777" w:rsidTr="00280061">
        <w:trPr>
          <w:trHeight w:val="53"/>
          <w:jc w:val="center"/>
        </w:trPr>
        <w:tc>
          <w:tcPr>
            <w:tcW w:w="1413" w:type="dxa"/>
          </w:tcPr>
          <w:p w14:paraId="46623B45" w14:textId="31DA6B76" w:rsidR="003F3CE3" w:rsidRPr="00392EEA" w:rsidRDefault="003F3CE3" w:rsidP="003F3CE3">
            <w:pPr>
              <w:autoSpaceDE w:val="0"/>
              <w:autoSpaceDN w:val="0"/>
              <w:adjustRightInd w:val="0"/>
              <w:jc w:val="center"/>
              <w:outlineLvl w:val="0"/>
              <w:rPr>
                <w:rFonts w:asciiTheme="minorHAnsi" w:hAnsiTheme="minorHAnsi"/>
                <w:bCs/>
                <w:i/>
                <w:color w:val="361F63"/>
                <w:sz w:val="22"/>
                <w:szCs w:val="22"/>
                <w:lang w:val="en-US"/>
              </w:rPr>
            </w:pPr>
            <w:proofErr w:type="spellStart"/>
            <w:r>
              <w:rPr>
                <w:rFonts w:asciiTheme="minorHAnsi" w:hAnsiTheme="minorHAnsi"/>
                <w:bCs/>
                <w:i/>
                <w:color w:val="A6A6A6" w:themeColor="background1" w:themeShade="A6"/>
                <w:sz w:val="18"/>
                <w:szCs w:val="18"/>
                <w:lang w:val="en-US"/>
              </w:rPr>
              <w:t>Graag</w:t>
            </w:r>
            <w:proofErr w:type="spellEnd"/>
            <w:r>
              <w:rPr>
                <w:rFonts w:asciiTheme="minorHAnsi" w:hAnsiTheme="minorHAnsi"/>
                <w:bCs/>
                <w:i/>
                <w:color w:val="A6A6A6" w:themeColor="background1" w:themeShade="A6"/>
                <w:sz w:val="18"/>
                <w:szCs w:val="18"/>
                <w:lang w:val="en-US"/>
              </w:rPr>
              <w:t xml:space="preserve"> </w:t>
            </w:r>
            <w:proofErr w:type="spellStart"/>
            <w:r w:rsidR="00126B1B">
              <w:rPr>
                <w:rFonts w:asciiTheme="minorHAnsi" w:hAnsiTheme="minorHAnsi"/>
                <w:bCs/>
                <w:i/>
                <w:color w:val="A6A6A6" w:themeColor="background1" w:themeShade="A6"/>
                <w:sz w:val="18"/>
                <w:szCs w:val="18"/>
                <w:lang w:val="en-US"/>
              </w:rPr>
              <w:t>openlaten</w:t>
            </w:r>
            <w:proofErr w:type="spellEnd"/>
          </w:p>
        </w:tc>
        <w:tc>
          <w:tcPr>
            <w:tcW w:w="9077" w:type="dxa"/>
            <w:gridSpan w:val="2"/>
          </w:tcPr>
          <w:p w14:paraId="41889CC2" w14:textId="77777777" w:rsidR="003F3CE3" w:rsidRPr="00392EEA" w:rsidRDefault="003F3CE3" w:rsidP="003F3CE3">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F3CE3" w:rsidRPr="00D80756" w14:paraId="4088873E" w14:textId="77777777" w:rsidTr="00280061">
        <w:trPr>
          <w:trHeight w:val="642"/>
          <w:jc w:val="center"/>
        </w:trPr>
        <w:tc>
          <w:tcPr>
            <w:tcW w:w="1413" w:type="dxa"/>
            <w:shd w:val="clear" w:color="auto" w:fill="F2F2F2" w:themeFill="background1" w:themeFillShade="F2"/>
          </w:tcPr>
          <w:p w14:paraId="2FDD5B17" w14:textId="5B8861AE" w:rsidR="003F3CE3" w:rsidRPr="003B06D7" w:rsidRDefault="003F3CE3" w:rsidP="003F3CE3">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lastRenderedPageBreak/>
              <w:t>AFDELING</w:t>
            </w:r>
            <w:r w:rsidRPr="00B4188B">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10</w:t>
            </w:r>
          </w:p>
        </w:tc>
        <w:tc>
          <w:tcPr>
            <w:tcW w:w="9077" w:type="dxa"/>
            <w:gridSpan w:val="2"/>
            <w:shd w:val="clear" w:color="auto" w:fill="F2F2F2" w:themeFill="background1" w:themeFillShade="F2"/>
          </w:tcPr>
          <w:p w14:paraId="59FC5653" w14:textId="2C6ECE59" w:rsidR="003F3CE3" w:rsidRPr="00061C6C" w:rsidRDefault="00061C6C" w:rsidP="003F3CE3">
            <w:pPr>
              <w:outlineLvl w:val="0"/>
              <w:rPr>
                <w:rFonts w:asciiTheme="minorHAnsi" w:hAnsiTheme="minorHAnsi"/>
                <w:bCs/>
                <w:color w:val="361F63"/>
                <w:sz w:val="22"/>
                <w:szCs w:val="22"/>
              </w:rPr>
            </w:pPr>
            <w:r w:rsidRPr="00061C6C">
              <w:rPr>
                <w:rFonts w:asciiTheme="minorHAnsi" w:hAnsiTheme="minorHAnsi"/>
                <w:bCs/>
                <w:color w:val="361F63"/>
                <w:sz w:val="22"/>
                <w:szCs w:val="22"/>
              </w:rPr>
              <w:t>REDENEN VOOR DE AANBIEDING EN AANWENDING VAN DE OPBRENGSTEN</w:t>
            </w:r>
          </w:p>
        </w:tc>
      </w:tr>
      <w:tr w:rsidR="003F3CE3" w:rsidRPr="00A20DFA" w14:paraId="5A9B4D89" w14:textId="77777777" w:rsidTr="00280061">
        <w:trPr>
          <w:trHeight w:val="20"/>
          <w:jc w:val="center"/>
        </w:trPr>
        <w:tc>
          <w:tcPr>
            <w:tcW w:w="1413" w:type="dxa"/>
          </w:tcPr>
          <w:p w14:paraId="50B92E3D" w14:textId="77777777" w:rsidR="003F3CE3" w:rsidRPr="009D7536" w:rsidRDefault="003F3CE3" w:rsidP="003F3CE3">
            <w:pPr>
              <w:autoSpaceDE w:val="0"/>
              <w:autoSpaceDN w:val="0"/>
              <w:adjustRightInd w:val="0"/>
              <w:outlineLvl w:val="0"/>
              <w:rPr>
                <w:rFonts w:asciiTheme="minorHAnsi" w:hAnsiTheme="minorHAnsi"/>
                <w:bCs/>
                <w:color w:val="361F63"/>
                <w:sz w:val="20"/>
                <w:szCs w:val="20"/>
                <w:lang w:val="en-US"/>
              </w:rPr>
            </w:pPr>
            <w:r w:rsidRPr="008311BF">
              <w:rPr>
                <w:rFonts w:asciiTheme="minorHAnsi" w:hAnsiTheme="minorHAnsi"/>
                <w:bCs/>
                <w:sz w:val="20"/>
                <w:szCs w:val="20"/>
                <w:lang w:val="en-US"/>
              </w:rPr>
              <w:t>10.1</w:t>
            </w:r>
          </w:p>
        </w:tc>
        <w:tc>
          <w:tcPr>
            <w:tcW w:w="7654" w:type="dxa"/>
          </w:tcPr>
          <w:p w14:paraId="551DD886" w14:textId="77777777" w:rsidR="00061C6C" w:rsidRDefault="00061C6C" w:rsidP="00061C6C">
            <w:pPr>
              <w:autoSpaceDE w:val="0"/>
              <w:autoSpaceDN w:val="0"/>
              <w:adjustRightInd w:val="0"/>
              <w:outlineLvl w:val="0"/>
              <w:rPr>
                <w:rFonts w:asciiTheme="minorHAnsi" w:hAnsiTheme="minorHAnsi"/>
                <w:bCs/>
                <w:sz w:val="20"/>
                <w:szCs w:val="20"/>
              </w:rPr>
            </w:pPr>
            <w:r w:rsidRPr="009B2028">
              <w:rPr>
                <w:rFonts w:asciiTheme="minorHAnsi" w:hAnsiTheme="minorHAnsi"/>
                <w:bCs/>
                <w:sz w:val="20"/>
                <w:szCs w:val="20"/>
              </w:rPr>
              <w:t xml:space="preserve">Informatie over de </w:t>
            </w:r>
            <w:r w:rsidRPr="00CA3688">
              <w:rPr>
                <w:rFonts w:asciiTheme="minorHAnsi" w:hAnsiTheme="minorHAnsi"/>
                <w:b/>
                <w:bCs/>
                <w:sz w:val="20"/>
                <w:szCs w:val="20"/>
              </w:rPr>
              <w:t>redenen voor de aanbieding</w:t>
            </w:r>
            <w:r w:rsidRPr="009B2028">
              <w:rPr>
                <w:rFonts w:asciiTheme="minorHAnsi" w:hAnsiTheme="minorHAnsi"/>
                <w:bCs/>
                <w:sz w:val="20"/>
                <w:szCs w:val="20"/>
              </w:rPr>
              <w:t xml:space="preserve"> en, indien va</w:t>
            </w:r>
            <w:r>
              <w:rPr>
                <w:rFonts w:asciiTheme="minorHAnsi" w:hAnsiTheme="minorHAnsi"/>
                <w:bCs/>
                <w:sz w:val="20"/>
                <w:szCs w:val="20"/>
              </w:rPr>
              <w:t>n toepassing</w:t>
            </w:r>
            <w:r w:rsidRPr="00CA3688">
              <w:rPr>
                <w:rFonts w:asciiTheme="minorHAnsi" w:hAnsiTheme="minorHAnsi"/>
                <w:b/>
                <w:bCs/>
                <w:sz w:val="20"/>
                <w:szCs w:val="20"/>
              </w:rPr>
              <w:t xml:space="preserve">, de geraamde </w:t>
            </w:r>
            <w:proofErr w:type="gramStart"/>
            <w:r w:rsidRPr="00CA3688">
              <w:rPr>
                <w:rFonts w:asciiTheme="minorHAnsi" w:hAnsiTheme="minorHAnsi"/>
                <w:b/>
                <w:bCs/>
                <w:sz w:val="20"/>
                <w:szCs w:val="20"/>
              </w:rPr>
              <w:t>netto opbrengste</w:t>
            </w:r>
            <w:r w:rsidRPr="009B2028">
              <w:rPr>
                <w:rFonts w:asciiTheme="minorHAnsi" w:hAnsiTheme="minorHAnsi"/>
                <w:bCs/>
                <w:sz w:val="20"/>
                <w:szCs w:val="20"/>
              </w:rPr>
              <w:t>n</w:t>
            </w:r>
            <w:proofErr w:type="gramEnd"/>
            <w:r w:rsidRPr="009B2028">
              <w:rPr>
                <w:rFonts w:asciiTheme="minorHAnsi" w:hAnsiTheme="minorHAnsi"/>
                <w:bCs/>
                <w:sz w:val="20"/>
                <w:szCs w:val="20"/>
              </w:rPr>
              <w:t xml:space="preserve"> uitgesplitst </w:t>
            </w:r>
            <w:r w:rsidRPr="00CA3688">
              <w:rPr>
                <w:rFonts w:asciiTheme="minorHAnsi" w:hAnsiTheme="minorHAnsi"/>
                <w:b/>
                <w:bCs/>
                <w:sz w:val="20"/>
                <w:szCs w:val="20"/>
              </w:rPr>
              <w:t>naar voornaamste bestemmingen</w:t>
            </w:r>
            <w:r w:rsidRPr="009B2028">
              <w:rPr>
                <w:rFonts w:asciiTheme="minorHAnsi" w:hAnsiTheme="minorHAnsi"/>
                <w:bCs/>
                <w:sz w:val="20"/>
                <w:szCs w:val="20"/>
              </w:rPr>
              <w:t xml:space="preserve"> en </w:t>
            </w:r>
            <w:r w:rsidRPr="00CA3688">
              <w:rPr>
                <w:rFonts w:asciiTheme="minorHAnsi" w:hAnsiTheme="minorHAnsi"/>
                <w:b/>
                <w:bCs/>
                <w:sz w:val="20"/>
                <w:szCs w:val="20"/>
              </w:rPr>
              <w:t>gepresenteerd in orde van belangrijkheid</w:t>
            </w:r>
            <w:r>
              <w:rPr>
                <w:rFonts w:asciiTheme="minorHAnsi" w:hAnsiTheme="minorHAnsi"/>
                <w:bCs/>
                <w:sz w:val="20"/>
                <w:szCs w:val="20"/>
              </w:rPr>
              <w:t xml:space="preserve"> van </w:t>
            </w:r>
            <w:r w:rsidRPr="009B2028">
              <w:rPr>
                <w:rFonts w:asciiTheme="minorHAnsi" w:hAnsiTheme="minorHAnsi"/>
                <w:bCs/>
                <w:sz w:val="20"/>
                <w:szCs w:val="20"/>
              </w:rPr>
              <w:t xml:space="preserve">deze bestemmingen. </w:t>
            </w:r>
          </w:p>
          <w:p w14:paraId="13F53E8C" w14:textId="77777777" w:rsidR="00061C6C" w:rsidRDefault="00061C6C" w:rsidP="00061C6C">
            <w:pPr>
              <w:autoSpaceDE w:val="0"/>
              <w:autoSpaceDN w:val="0"/>
              <w:adjustRightInd w:val="0"/>
              <w:outlineLvl w:val="0"/>
              <w:rPr>
                <w:rFonts w:asciiTheme="minorHAnsi" w:hAnsiTheme="minorHAnsi"/>
                <w:bCs/>
                <w:sz w:val="20"/>
                <w:szCs w:val="20"/>
              </w:rPr>
            </w:pPr>
          </w:p>
          <w:p w14:paraId="6DF78892" w14:textId="189B2C0A" w:rsidR="00061C6C" w:rsidRPr="00AE6164" w:rsidRDefault="00061C6C" w:rsidP="00061C6C">
            <w:pPr>
              <w:autoSpaceDE w:val="0"/>
              <w:autoSpaceDN w:val="0"/>
              <w:adjustRightInd w:val="0"/>
              <w:outlineLvl w:val="0"/>
              <w:rPr>
                <w:rFonts w:asciiTheme="minorHAnsi" w:hAnsiTheme="minorHAnsi"/>
                <w:bCs/>
                <w:sz w:val="20"/>
                <w:szCs w:val="20"/>
              </w:rPr>
            </w:pPr>
            <w:r w:rsidRPr="009B2028">
              <w:rPr>
                <w:rFonts w:asciiTheme="minorHAnsi" w:hAnsiTheme="minorHAnsi"/>
                <w:bCs/>
                <w:sz w:val="20"/>
                <w:szCs w:val="20"/>
              </w:rPr>
              <w:t xml:space="preserve">Indien de uitgevende instelling weet dat de verwachte </w:t>
            </w:r>
            <w:r>
              <w:rPr>
                <w:rFonts w:asciiTheme="minorHAnsi" w:hAnsiTheme="minorHAnsi"/>
                <w:bCs/>
                <w:sz w:val="20"/>
                <w:szCs w:val="20"/>
              </w:rPr>
              <w:t xml:space="preserve">opbrengsten </w:t>
            </w:r>
            <w:r w:rsidRPr="00CA3688">
              <w:rPr>
                <w:rFonts w:asciiTheme="minorHAnsi" w:hAnsiTheme="minorHAnsi"/>
                <w:b/>
                <w:bCs/>
                <w:sz w:val="20"/>
                <w:szCs w:val="20"/>
              </w:rPr>
              <w:t>ontoereikend</w:t>
            </w:r>
            <w:r>
              <w:rPr>
                <w:rFonts w:asciiTheme="minorHAnsi" w:hAnsiTheme="minorHAnsi"/>
                <w:bCs/>
                <w:sz w:val="20"/>
                <w:szCs w:val="20"/>
              </w:rPr>
              <w:t xml:space="preserve"> zullen </w:t>
            </w:r>
            <w:r w:rsidRPr="009B2028">
              <w:rPr>
                <w:rFonts w:asciiTheme="minorHAnsi" w:hAnsiTheme="minorHAnsi"/>
                <w:bCs/>
                <w:sz w:val="20"/>
                <w:szCs w:val="20"/>
              </w:rPr>
              <w:t xml:space="preserve">zijn om alle beoogde bestemmingen te financieren, moet zij </w:t>
            </w:r>
            <w:r w:rsidRPr="00CA3688">
              <w:rPr>
                <w:rFonts w:asciiTheme="minorHAnsi" w:hAnsiTheme="minorHAnsi"/>
                <w:b/>
                <w:bCs/>
                <w:sz w:val="20"/>
                <w:szCs w:val="20"/>
              </w:rPr>
              <w:t>het bedrag en de bronnen</w:t>
            </w:r>
            <w:r>
              <w:rPr>
                <w:rFonts w:asciiTheme="minorHAnsi" w:hAnsiTheme="minorHAnsi"/>
                <w:bCs/>
                <w:sz w:val="20"/>
                <w:szCs w:val="20"/>
              </w:rPr>
              <w:t xml:space="preserve"> van de andere </w:t>
            </w:r>
            <w:r w:rsidRPr="009B2028">
              <w:rPr>
                <w:rFonts w:asciiTheme="minorHAnsi" w:hAnsiTheme="minorHAnsi"/>
                <w:bCs/>
                <w:sz w:val="20"/>
                <w:szCs w:val="20"/>
              </w:rPr>
              <w:t>benodigde financieringsmiddelen vermelden. Tevens moeten nadere bijzonde</w:t>
            </w:r>
            <w:r>
              <w:rPr>
                <w:rFonts w:asciiTheme="minorHAnsi" w:hAnsiTheme="minorHAnsi"/>
                <w:bCs/>
                <w:sz w:val="20"/>
                <w:szCs w:val="20"/>
              </w:rPr>
              <w:t xml:space="preserve">rheden worden verstrekt over de </w:t>
            </w:r>
            <w:r w:rsidRPr="00CA3688">
              <w:rPr>
                <w:rFonts w:asciiTheme="minorHAnsi" w:hAnsiTheme="minorHAnsi"/>
                <w:b/>
                <w:bCs/>
                <w:sz w:val="20"/>
                <w:szCs w:val="20"/>
              </w:rPr>
              <w:t>bestemming van de opbrengsten</w:t>
            </w:r>
            <w:r w:rsidRPr="009B2028">
              <w:rPr>
                <w:rFonts w:asciiTheme="minorHAnsi" w:hAnsiTheme="minorHAnsi"/>
                <w:bCs/>
                <w:sz w:val="20"/>
                <w:szCs w:val="20"/>
              </w:rPr>
              <w:t>, met name wanneer deze worden aange</w:t>
            </w:r>
            <w:r>
              <w:rPr>
                <w:rFonts w:asciiTheme="minorHAnsi" w:hAnsiTheme="minorHAnsi"/>
                <w:bCs/>
                <w:sz w:val="20"/>
                <w:szCs w:val="20"/>
              </w:rPr>
              <w:t xml:space="preserve">wend om buiten het kader van de </w:t>
            </w:r>
            <w:r w:rsidRPr="009B2028">
              <w:rPr>
                <w:rFonts w:asciiTheme="minorHAnsi" w:hAnsiTheme="minorHAnsi"/>
                <w:bCs/>
                <w:sz w:val="20"/>
                <w:szCs w:val="20"/>
              </w:rPr>
              <w:t xml:space="preserve">normale bedrijfsuitoefening activa te verwerven, </w:t>
            </w:r>
            <w:r w:rsidRPr="00CA3688">
              <w:rPr>
                <w:rFonts w:asciiTheme="minorHAnsi" w:hAnsiTheme="minorHAnsi"/>
                <w:bCs/>
                <w:sz w:val="20"/>
                <w:szCs w:val="20"/>
              </w:rPr>
              <w:t>aangekondigde overnames van andere bedrijven te financieren of schulden volledig terug te betalen, te</w:t>
            </w:r>
            <w:r w:rsidRPr="009B2028">
              <w:rPr>
                <w:rFonts w:asciiTheme="minorHAnsi" w:hAnsiTheme="minorHAnsi"/>
                <w:bCs/>
                <w:sz w:val="20"/>
                <w:szCs w:val="20"/>
              </w:rPr>
              <w:t xml:space="preserve"> verminderen of vroegtijdig af te lossen.</w:t>
            </w:r>
          </w:p>
          <w:p w14:paraId="784B85D4" w14:textId="5CBAC18C" w:rsidR="003F3CE3" w:rsidRPr="008311BF" w:rsidRDefault="003F3CE3" w:rsidP="003F3CE3">
            <w:pPr>
              <w:pStyle w:val="NoSpacing"/>
              <w:ind w:left="360"/>
              <w:rPr>
                <w:b/>
              </w:rPr>
            </w:pPr>
          </w:p>
        </w:tc>
        <w:tc>
          <w:tcPr>
            <w:tcW w:w="1423" w:type="dxa"/>
          </w:tcPr>
          <w:p w14:paraId="045A024A" w14:textId="77777777" w:rsidR="003F3CE3" w:rsidRPr="008311BF" w:rsidRDefault="003F3CE3" w:rsidP="003F3CE3">
            <w:pPr>
              <w:autoSpaceDE w:val="0"/>
              <w:autoSpaceDN w:val="0"/>
              <w:adjustRightInd w:val="0"/>
              <w:outlineLvl w:val="0"/>
              <w:rPr>
                <w:rFonts w:asciiTheme="minorHAnsi" w:hAnsiTheme="minorHAnsi"/>
                <w:sz w:val="20"/>
                <w:szCs w:val="20"/>
              </w:rPr>
            </w:pPr>
          </w:p>
          <w:p w14:paraId="0C16967F" w14:textId="77777777" w:rsidR="003F3CE3" w:rsidRPr="008311BF" w:rsidRDefault="003F3CE3" w:rsidP="003F3CE3">
            <w:pPr>
              <w:autoSpaceDE w:val="0"/>
              <w:autoSpaceDN w:val="0"/>
              <w:adjustRightInd w:val="0"/>
              <w:outlineLvl w:val="0"/>
              <w:rPr>
                <w:rFonts w:asciiTheme="minorHAnsi" w:hAnsiTheme="minorHAnsi"/>
                <w:sz w:val="20"/>
                <w:szCs w:val="20"/>
              </w:rPr>
            </w:pPr>
          </w:p>
          <w:p w14:paraId="59982FCC" w14:textId="5C02B14C" w:rsidR="003F3CE3" w:rsidRDefault="003F3CE3" w:rsidP="003F3CE3">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3E6E7EA6" w14:textId="77777777" w:rsidR="003F3CE3" w:rsidRDefault="003F3CE3" w:rsidP="003F3CE3">
            <w:pPr>
              <w:ind w:left="34"/>
              <w:outlineLvl w:val="0"/>
              <w:rPr>
                <w:rFonts w:asciiTheme="minorHAnsi" w:hAnsiTheme="minorHAnsi"/>
                <w:sz w:val="20"/>
                <w:szCs w:val="20"/>
                <w:lang w:val="en-US"/>
              </w:rPr>
            </w:pPr>
          </w:p>
          <w:p w14:paraId="7E4D276D" w14:textId="77777777" w:rsidR="003F3CE3" w:rsidRDefault="003F3CE3" w:rsidP="003F3CE3">
            <w:pPr>
              <w:outlineLvl w:val="0"/>
              <w:rPr>
                <w:rFonts w:asciiTheme="minorHAnsi" w:hAnsiTheme="minorHAnsi"/>
                <w:i/>
                <w:sz w:val="20"/>
                <w:szCs w:val="20"/>
                <w:lang w:val="en-US"/>
              </w:rPr>
            </w:pPr>
          </w:p>
          <w:p w14:paraId="2B82F91B" w14:textId="77777777" w:rsidR="003F3CE3" w:rsidRPr="00466DD4" w:rsidRDefault="003F3CE3" w:rsidP="00061C6C">
            <w:pPr>
              <w:ind w:left="34"/>
              <w:outlineLvl w:val="0"/>
              <w:rPr>
                <w:rFonts w:asciiTheme="minorHAnsi" w:hAnsiTheme="minorHAnsi"/>
                <w:b/>
                <w:bCs/>
                <w:sz w:val="20"/>
                <w:szCs w:val="20"/>
                <w:lang w:val="en-US"/>
              </w:rPr>
            </w:pPr>
          </w:p>
        </w:tc>
      </w:tr>
      <w:tr w:rsidR="003F3CE3" w:rsidRPr="004D7A75" w14:paraId="37AEDD5C" w14:textId="77777777" w:rsidTr="00280061">
        <w:trPr>
          <w:trHeight w:val="53"/>
          <w:jc w:val="center"/>
        </w:trPr>
        <w:tc>
          <w:tcPr>
            <w:tcW w:w="1413" w:type="dxa"/>
          </w:tcPr>
          <w:p w14:paraId="12FA5A9D" w14:textId="334EF194" w:rsidR="003F3CE3" w:rsidRPr="00392EEA" w:rsidRDefault="003F3CE3" w:rsidP="003F3CE3">
            <w:pPr>
              <w:autoSpaceDE w:val="0"/>
              <w:autoSpaceDN w:val="0"/>
              <w:adjustRightInd w:val="0"/>
              <w:jc w:val="center"/>
              <w:outlineLvl w:val="0"/>
              <w:rPr>
                <w:rFonts w:asciiTheme="minorHAnsi" w:hAnsiTheme="minorHAnsi"/>
                <w:bCs/>
                <w:i/>
                <w:color w:val="361F63"/>
                <w:sz w:val="22"/>
                <w:szCs w:val="22"/>
                <w:lang w:val="en-US"/>
              </w:rPr>
            </w:pPr>
            <w:proofErr w:type="spellStart"/>
            <w:r>
              <w:rPr>
                <w:rFonts w:asciiTheme="minorHAnsi" w:hAnsiTheme="minorHAnsi"/>
                <w:bCs/>
                <w:i/>
                <w:color w:val="A6A6A6" w:themeColor="background1" w:themeShade="A6"/>
                <w:sz w:val="18"/>
                <w:szCs w:val="18"/>
                <w:lang w:val="en-US"/>
              </w:rPr>
              <w:t>Graag</w:t>
            </w:r>
            <w:proofErr w:type="spellEnd"/>
            <w:r>
              <w:rPr>
                <w:rFonts w:asciiTheme="minorHAnsi" w:hAnsiTheme="minorHAnsi"/>
                <w:bCs/>
                <w:i/>
                <w:color w:val="A6A6A6" w:themeColor="background1" w:themeShade="A6"/>
                <w:sz w:val="18"/>
                <w:szCs w:val="18"/>
                <w:lang w:val="en-US"/>
              </w:rPr>
              <w:t xml:space="preserve"> </w:t>
            </w:r>
            <w:proofErr w:type="spellStart"/>
            <w:r w:rsidR="00126B1B">
              <w:rPr>
                <w:rFonts w:asciiTheme="minorHAnsi" w:hAnsiTheme="minorHAnsi"/>
                <w:bCs/>
                <w:i/>
                <w:color w:val="A6A6A6" w:themeColor="background1" w:themeShade="A6"/>
                <w:sz w:val="18"/>
                <w:szCs w:val="18"/>
                <w:lang w:val="en-US"/>
              </w:rPr>
              <w:t>openlaten</w:t>
            </w:r>
            <w:proofErr w:type="spellEnd"/>
          </w:p>
        </w:tc>
        <w:tc>
          <w:tcPr>
            <w:tcW w:w="9077" w:type="dxa"/>
            <w:gridSpan w:val="2"/>
          </w:tcPr>
          <w:p w14:paraId="2972E458" w14:textId="77777777" w:rsidR="003F3CE3" w:rsidRPr="00392EEA" w:rsidRDefault="003F3CE3" w:rsidP="003F3CE3">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F3CE3" w:rsidRPr="009A64DB" w14:paraId="723462B6" w14:textId="77777777" w:rsidTr="00280061">
        <w:trPr>
          <w:trHeight w:val="642"/>
          <w:jc w:val="center"/>
        </w:trPr>
        <w:tc>
          <w:tcPr>
            <w:tcW w:w="1413" w:type="dxa"/>
            <w:shd w:val="clear" w:color="auto" w:fill="F2F2F2" w:themeFill="background1" w:themeFillShade="F2"/>
          </w:tcPr>
          <w:p w14:paraId="20D2B337" w14:textId="2BE6E856" w:rsidR="003F3CE3" w:rsidRPr="003B06D7" w:rsidRDefault="003F3CE3" w:rsidP="003F3CE3">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AFDELING 11</w:t>
            </w:r>
          </w:p>
        </w:tc>
        <w:tc>
          <w:tcPr>
            <w:tcW w:w="9077" w:type="dxa"/>
            <w:gridSpan w:val="2"/>
            <w:shd w:val="clear" w:color="auto" w:fill="F2F2F2" w:themeFill="background1" w:themeFillShade="F2"/>
          </w:tcPr>
          <w:p w14:paraId="4E3213F4" w14:textId="49644D28" w:rsidR="003F3CE3" w:rsidRPr="009A64DB" w:rsidRDefault="00022980" w:rsidP="003F3CE3">
            <w:pPr>
              <w:outlineLvl w:val="0"/>
              <w:rPr>
                <w:rFonts w:asciiTheme="minorHAnsi" w:hAnsiTheme="minorHAnsi"/>
                <w:bCs/>
                <w:color w:val="361F63"/>
                <w:sz w:val="22"/>
                <w:szCs w:val="22"/>
                <w:lang w:val="en-IE"/>
              </w:rPr>
            </w:pPr>
            <w:r>
              <w:rPr>
                <w:rFonts w:asciiTheme="minorHAnsi" w:hAnsiTheme="minorHAnsi"/>
                <w:bCs/>
                <w:color w:val="361F63"/>
                <w:sz w:val="22"/>
                <w:szCs w:val="22"/>
                <w:lang w:val="en-US"/>
              </w:rPr>
              <w:t>ONTVANGST VAN OVERHEIDSSTEUN</w:t>
            </w:r>
          </w:p>
        </w:tc>
      </w:tr>
      <w:tr w:rsidR="003F3CE3" w:rsidRPr="00725DFE" w14:paraId="01EB4049" w14:textId="77777777" w:rsidTr="00280061">
        <w:trPr>
          <w:trHeight w:val="573"/>
          <w:jc w:val="center"/>
        </w:trPr>
        <w:tc>
          <w:tcPr>
            <w:tcW w:w="1413" w:type="dxa"/>
          </w:tcPr>
          <w:p w14:paraId="5EBBCF9C" w14:textId="77777777" w:rsidR="003F3CE3" w:rsidRPr="00886DFE" w:rsidRDefault="003F3CE3" w:rsidP="003F3CE3">
            <w:pPr>
              <w:rPr>
                <w:rFonts w:asciiTheme="minorHAnsi" w:hAnsiTheme="minorHAnsi"/>
                <w:sz w:val="20"/>
                <w:szCs w:val="20"/>
                <w:lang w:val="en-US"/>
              </w:rPr>
            </w:pPr>
            <w:r>
              <w:rPr>
                <w:rFonts w:asciiTheme="minorHAnsi" w:hAnsiTheme="minorHAnsi"/>
                <w:sz w:val="20"/>
                <w:szCs w:val="20"/>
                <w:lang w:val="en-US"/>
              </w:rPr>
              <w:t>11.1</w:t>
            </w:r>
          </w:p>
        </w:tc>
        <w:tc>
          <w:tcPr>
            <w:tcW w:w="7654" w:type="dxa"/>
          </w:tcPr>
          <w:p w14:paraId="7081D3A2" w14:textId="77777777" w:rsidR="00022980" w:rsidRDefault="00022980" w:rsidP="00022980">
            <w:pPr>
              <w:autoSpaceDE w:val="0"/>
              <w:autoSpaceDN w:val="0"/>
              <w:adjustRightInd w:val="0"/>
              <w:outlineLvl w:val="0"/>
              <w:rPr>
                <w:rFonts w:asciiTheme="minorHAnsi" w:hAnsiTheme="minorHAnsi"/>
                <w:bCs/>
                <w:sz w:val="20"/>
                <w:szCs w:val="20"/>
              </w:rPr>
            </w:pPr>
            <w:r w:rsidRPr="009B2028">
              <w:rPr>
                <w:rFonts w:asciiTheme="minorHAnsi" w:hAnsiTheme="minorHAnsi"/>
                <w:bCs/>
                <w:sz w:val="20"/>
                <w:szCs w:val="20"/>
              </w:rPr>
              <w:t>Een verklaring met informatie over de vraag of de uitgevende i</w:t>
            </w:r>
            <w:r>
              <w:rPr>
                <w:rFonts w:asciiTheme="minorHAnsi" w:hAnsiTheme="minorHAnsi"/>
                <w:bCs/>
                <w:sz w:val="20"/>
                <w:szCs w:val="20"/>
              </w:rPr>
              <w:t xml:space="preserve">nstelling in de context van het </w:t>
            </w:r>
            <w:r w:rsidRPr="009B2028">
              <w:rPr>
                <w:rFonts w:asciiTheme="minorHAnsi" w:hAnsiTheme="minorHAnsi"/>
                <w:bCs/>
                <w:sz w:val="20"/>
                <w:szCs w:val="20"/>
              </w:rPr>
              <w:t xml:space="preserve">herstel in welke vorm dan ook </w:t>
            </w:r>
            <w:r w:rsidRPr="00EB382D">
              <w:rPr>
                <w:rFonts w:asciiTheme="minorHAnsi" w:hAnsiTheme="minorHAnsi"/>
                <w:b/>
                <w:bCs/>
                <w:sz w:val="20"/>
                <w:szCs w:val="20"/>
              </w:rPr>
              <w:t>overheidssteun heeft genoten</w:t>
            </w:r>
            <w:r w:rsidRPr="009B2028">
              <w:rPr>
                <w:rFonts w:asciiTheme="minorHAnsi" w:hAnsiTheme="minorHAnsi"/>
                <w:bCs/>
                <w:sz w:val="20"/>
                <w:szCs w:val="20"/>
              </w:rPr>
              <w:t>, alsook het do</w:t>
            </w:r>
            <w:r>
              <w:rPr>
                <w:rFonts w:asciiTheme="minorHAnsi" w:hAnsiTheme="minorHAnsi"/>
                <w:bCs/>
                <w:sz w:val="20"/>
                <w:szCs w:val="20"/>
              </w:rPr>
              <w:t xml:space="preserve">el, het soort instrument en het </w:t>
            </w:r>
            <w:r w:rsidRPr="009B2028">
              <w:rPr>
                <w:rFonts w:asciiTheme="minorHAnsi" w:hAnsiTheme="minorHAnsi"/>
                <w:bCs/>
                <w:sz w:val="20"/>
                <w:szCs w:val="20"/>
              </w:rPr>
              <w:t>bedrag van de ontvangen steun, en eventuele daaraan verbonden voorwaarde</w:t>
            </w:r>
            <w:r>
              <w:rPr>
                <w:rFonts w:asciiTheme="minorHAnsi" w:hAnsiTheme="minorHAnsi"/>
                <w:bCs/>
                <w:sz w:val="20"/>
                <w:szCs w:val="20"/>
              </w:rPr>
              <w:t xml:space="preserve">n. </w:t>
            </w:r>
          </w:p>
          <w:p w14:paraId="07ADD550" w14:textId="77777777" w:rsidR="00022980" w:rsidRDefault="00022980" w:rsidP="00022980">
            <w:pPr>
              <w:autoSpaceDE w:val="0"/>
              <w:autoSpaceDN w:val="0"/>
              <w:adjustRightInd w:val="0"/>
              <w:outlineLvl w:val="0"/>
              <w:rPr>
                <w:rFonts w:asciiTheme="minorHAnsi" w:hAnsiTheme="minorHAnsi"/>
                <w:bCs/>
                <w:sz w:val="20"/>
                <w:szCs w:val="20"/>
              </w:rPr>
            </w:pPr>
          </w:p>
          <w:p w14:paraId="49BF2B55" w14:textId="3B5A063B" w:rsidR="00022980" w:rsidRPr="00AE6164" w:rsidRDefault="00022980" w:rsidP="00022980">
            <w:pPr>
              <w:autoSpaceDE w:val="0"/>
              <w:autoSpaceDN w:val="0"/>
              <w:adjustRightInd w:val="0"/>
              <w:outlineLvl w:val="0"/>
              <w:rPr>
                <w:rFonts w:asciiTheme="minorHAnsi" w:hAnsiTheme="minorHAnsi"/>
                <w:bCs/>
                <w:sz w:val="20"/>
                <w:szCs w:val="20"/>
              </w:rPr>
            </w:pPr>
            <w:r>
              <w:rPr>
                <w:rFonts w:asciiTheme="minorHAnsi" w:hAnsiTheme="minorHAnsi"/>
                <w:bCs/>
                <w:sz w:val="20"/>
                <w:szCs w:val="20"/>
              </w:rPr>
              <w:t xml:space="preserve">De </w:t>
            </w:r>
            <w:r w:rsidRPr="000934C1">
              <w:rPr>
                <w:rFonts w:asciiTheme="minorHAnsi" w:hAnsiTheme="minorHAnsi"/>
                <w:b/>
                <w:bCs/>
                <w:sz w:val="20"/>
                <w:szCs w:val="20"/>
              </w:rPr>
              <w:t>verklaring</w:t>
            </w:r>
            <w:r>
              <w:rPr>
                <w:rFonts w:asciiTheme="minorHAnsi" w:hAnsiTheme="minorHAnsi"/>
                <w:bCs/>
                <w:sz w:val="20"/>
                <w:szCs w:val="20"/>
              </w:rPr>
              <w:t xml:space="preserve"> met betrekking </w:t>
            </w:r>
            <w:r w:rsidRPr="009B2028">
              <w:rPr>
                <w:rFonts w:asciiTheme="minorHAnsi" w:hAnsiTheme="minorHAnsi"/>
                <w:bCs/>
                <w:sz w:val="20"/>
                <w:szCs w:val="20"/>
              </w:rPr>
              <w:t>tot de vraag of de uitgevende instelling staatssteun heeft ontvangen moet</w:t>
            </w:r>
            <w:r>
              <w:rPr>
                <w:rFonts w:asciiTheme="minorHAnsi" w:hAnsiTheme="minorHAnsi"/>
                <w:bCs/>
                <w:sz w:val="20"/>
                <w:szCs w:val="20"/>
              </w:rPr>
              <w:t xml:space="preserve"> </w:t>
            </w:r>
            <w:r w:rsidRPr="000934C1">
              <w:rPr>
                <w:rFonts w:asciiTheme="minorHAnsi" w:hAnsiTheme="minorHAnsi"/>
                <w:b/>
                <w:bCs/>
                <w:sz w:val="20"/>
                <w:szCs w:val="20"/>
              </w:rPr>
              <w:t>een verklaring bevatten</w:t>
            </w:r>
            <w:r>
              <w:rPr>
                <w:rFonts w:asciiTheme="minorHAnsi" w:hAnsiTheme="minorHAnsi"/>
                <w:bCs/>
                <w:sz w:val="20"/>
                <w:szCs w:val="20"/>
              </w:rPr>
              <w:t xml:space="preserve"> dat de </w:t>
            </w:r>
            <w:r w:rsidRPr="009B2028">
              <w:rPr>
                <w:rFonts w:asciiTheme="minorHAnsi" w:hAnsiTheme="minorHAnsi"/>
                <w:bCs/>
                <w:sz w:val="20"/>
                <w:szCs w:val="20"/>
              </w:rPr>
              <w:t>informatie uitsluitend is verstrekt onder de verantwoordelijkheid van de personen die verantwo</w:t>
            </w:r>
            <w:r>
              <w:rPr>
                <w:rFonts w:asciiTheme="minorHAnsi" w:hAnsiTheme="minorHAnsi"/>
                <w:bCs/>
                <w:sz w:val="20"/>
                <w:szCs w:val="20"/>
              </w:rPr>
              <w:t xml:space="preserve">ordelijk zijn </w:t>
            </w:r>
            <w:r w:rsidRPr="009B2028">
              <w:rPr>
                <w:rFonts w:asciiTheme="minorHAnsi" w:hAnsiTheme="minorHAnsi"/>
                <w:bCs/>
                <w:sz w:val="20"/>
                <w:szCs w:val="20"/>
              </w:rPr>
              <w:t>voor het prospectus, als bedoeld in artikel 11, lid 1, dat de bevoegde autori</w:t>
            </w:r>
            <w:r>
              <w:rPr>
                <w:rFonts w:asciiTheme="minorHAnsi" w:hAnsiTheme="minorHAnsi"/>
                <w:bCs/>
                <w:sz w:val="20"/>
                <w:szCs w:val="20"/>
              </w:rPr>
              <w:t xml:space="preserve">teit bij de goedkeuring van het </w:t>
            </w:r>
            <w:r w:rsidRPr="009B2028">
              <w:rPr>
                <w:rFonts w:asciiTheme="minorHAnsi" w:hAnsiTheme="minorHAnsi"/>
                <w:bCs/>
                <w:sz w:val="20"/>
                <w:szCs w:val="20"/>
              </w:rPr>
              <w:t>prospectus als taak heeft nauwgezet de volledigheid, begrijpelijkheid en consis</w:t>
            </w:r>
            <w:r>
              <w:rPr>
                <w:rFonts w:asciiTheme="minorHAnsi" w:hAnsiTheme="minorHAnsi"/>
                <w:bCs/>
                <w:sz w:val="20"/>
                <w:szCs w:val="20"/>
              </w:rPr>
              <w:t xml:space="preserve">tentie van de informatie daarin </w:t>
            </w:r>
            <w:r w:rsidRPr="009B2028">
              <w:rPr>
                <w:rFonts w:asciiTheme="minorHAnsi" w:hAnsiTheme="minorHAnsi"/>
                <w:bCs/>
                <w:sz w:val="20"/>
                <w:szCs w:val="20"/>
              </w:rPr>
              <w:t>te onderzoeken, en dat derhalve de bevoegde autoriteit met betrekking tot de</w:t>
            </w:r>
            <w:r>
              <w:rPr>
                <w:rFonts w:asciiTheme="minorHAnsi" w:hAnsiTheme="minorHAnsi"/>
                <w:bCs/>
                <w:sz w:val="20"/>
                <w:szCs w:val="20"/>
              </w:rPr>
              <w:t xml:space="preserve"> verklaring over de staatssteun </w:t>
            </w:r>
            <w:r w:rsidRPr="009B2028">
              <w:rPr>
                <w:rFonts w:asciiTheme="minorHAnsi" w:hAnsiTheme="minorHAnsi"/>
                <w:bCs/>
                <w:sz w:val="20"/>
                <w:szCs w:val="20"/>
              </w:rPr>
              <w:t>niet verplicht is die verklaring onafhankelijk te controleren.</w:t>
            </w:r>
          </w:p>
          <w:p w14:paraId="6618784C" w14:textId="3AF328A4" w:rsidR="003F3CE3" w:rsidRPr="009A64DB" w:rsidRDefault="003F3CE3" w:rsidP="003F3CE3">
            <w:pPr>
              <w:rPr>
                <w:rFonts w:asciiTheme="minorHAnsi" w:hAnsiTheme="minorHAnsi"/>
                <w:sz w:val="20"/>
                <w:szCs w:val="20"/>
              </w:rPr>
            </w:pPr>
          </w:p>
        </w:tc>
        <w:tc>
          <w:tcPr>
            <w:tcW w:w="1423" w:type="dxa"/>
          </w:tcPr>
          <w:p w14:paraId="53CBF9A3" w14:textId="77777777" w:rsidR="003F3CE3" w:rsidRPr="009A64DB" w:rsidRDefault="003F3CE3" w:rsidP="003F3CE3">
            <w:pPr>
              <w:ind w:left="34"/>
              <w:outlineLvl w:val="0"/>
              <w:rPr>
                <w:rFonts w:asciiTheme="minorHAnsi" w:hAnsiTheme="minorHAnsi"/>
                <w:sz w:val="20"/>
                <w:szCs w:val="20"/>
              </w:rPr>
            </w:pPr>
          </w:p>
          <w:p w14:paraId="2C1BD45C" w14:textId="77777777" w:rsidR="003F3CE3" w:rsidRPr="009A64DB" w:rsidRDefault="003F3CE3" w:rsidP="003F3CE3">
            <w:pPr>
              <w:ind w:left="34"/>
              <w:outlineLvl w:val="0"/>
              <w:rPr>
                <w:rFonts w:asciiTheme="minorHAnsi" w:hAnsiTheme="minorHAnsi"/>
                <w:sz w:val="20"/>
                <w:szCs w:val="20"/>
              </w:rPr>
            </w:pPr>
          </w:p>
          <w:p w14:paraId="42AE90C8" w14:textId="77777777" w:rsidR="003F3CE3" w:rsidRDefault="003F3CE3" w:rsidP="003F3CE3">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3DF52DCF" w14:textId="77777777" w:rsidR="003F3CE3" w:rsidRPr="009D7536" w:rsidRDefault="003F3CE3" w:rsidP="003F3CE3">
            <w:pPr>
              <w:ind w:left="34"/>
              <w:outlineLvl w:val="0"/>
              <w:rPr>
                <w:rFonts w:asciiTheme="minorHAnsi" w:hAnsiTheme="minorHAnsi"/>
                <w:sz w:val="20"/>
                <w:szCs w:val="20"/>
                <w:lang w:val="en-US"/>
              </w:rPr>
            </w:pPr>
          </w:p>
        </w:tc>
      </w:tr>
      <w:tr w:rsidR="003F3CE3" w:rsidRPr="004D7A75" w14:paraId="3695B11B" w14:textId="77777777" w:rsidTr="00280061">
        <w:trPr>
          <w:trHeight w:val="53"/>
          <w:jc w:val="center"/>
        </w:trPr>
        <w:tc>
          <w:tcPr>
            <w:tcW w:w="1413" w:type="dxa"/>
          </w:tcPr>
          <w:p w14:paraId="390DDB14" w14:textId="0A9BE6CD" w:rsidR="003F3CE3" w:rsidRPr="00392EEA" w:rsidRDefault="003F3CE3" w:rsidP="003F3CE3">
            <w:pPr>
              <w:autoSpaceDE w:val="0"/>
              <w:autoSpaceDN w:val="0"/>
              <w:adjustRightInd w:val="0"/>
              <w:jc w:val="center"/>
              <w:outlineLvl w:val="0"/>
              <w:rPr>
                <w:rFonts w:asciiTheme="minorHAnsi" w:hAnsiTheme="minorHAnsi"/>
                <w:bCs/>
                <w:i/>
                <w:color w:val="361F63"/>
                <w:sz w:val="22"/>
                <w:szCs w:val="22"/>
                <w:lang w:val="en-US"/>
              </w:rPr>
            </w:pPr>
            <w:proofErr w:type="spellStart"/>
            <w:r>
              <w:rPr>
                <w:rFonts w:asciiTheme="minorHAnsi" w:hAnsiTheme="minorHAnsi"/>
                <w:bCs/>
                <w:i/>
                <w:color w:val="A6A6A6" w:themeColor="background1" w:themeShade="A6"/>
                <w:sz w:val="18"/>
                <w:szCs w:val="18"/>
                <w:lang w:val="en-US"/>
              </w:rPr>
              <w:t>Graag</w:t>
            </w:r>
            <w:proofErr w:type="spellEnd"/>
            <w:r>
              <w:rPr>
                <w:rFonts w:asciiTheme="minorHAnsi" w:hAnsiTheme="minorHAnsi"/>
                <w:bCs/>
                <w:i/>
                <w:color w:val="A6A6A6" w:themeColor="background1" w:themeShade="A6"/>
                <w:sz w:val="18"/>
                <w:szCs w:val="18"/>
                <w:lang w:val="en-US"/>
              </w:rPr>
              <w:t xml:space="preserve"> </w:t>
            </w:r>
            <w:proofErr w:type="spellStart"/>
            <w:r w:rsidR="00126B1B">
              <w:rPr>
                <w:rFonts w:asciiTheme="minorHAnsi" w:hAnsiTheme="minorHAnsi"/>
                <w:bCs/>
                <w:i/>
                <w:color w:val="A6A6A6" w:themeColor="background1" w:themeShade="A6"/>
                <w:sz w:val="18"/>
                <w:szCs w:val="18"/>
                <w:lang w:val="en-US"/>
              </w:rPr>
              <w:t>openlaten</w:t>
            </w:r>
            <w:proofErr w:type="spellEnd"/>
          </w:p>
        </w:tc>
        <w:tc>
          <w:tcPr>
            <w:tcW w:w="9077" w:type="dxa"/>
            <w:gridSpan w:val="2"/>
          </w:tcPr>
          <w:p w14:paraId="639A6EB3" w14:textId="77777777" w:rsidR="003F3CE3" w:rsidRPr="00392EEA" w:rsidRDefault="003F3CE3" w:rsidP="003F3CE3">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F3CE3" w:rsidRPr="00720401" w14:paraId="72079C96" w14:textId="77777777" w:rsidTr="00280061">
        <w:trPr>
          <w:trHeight w:val="642"/>
          <w:jc w:val="center"/>
        </w:trPr>
        <w:tc>
          <w:tcPr>
            <w:tcW w:w="1413" w:type="dxa"/>
            <w:shd w:val="clear" w:color="auto" w:fill="F2F2F2" w:themeFill="background1" w:themeFillShade="F2"/>
          </w:tcPr>
          <w:p w14:paraId="636052BE" w14:textId="4CBE82D0" w:rsidR="003F3CE3" w:rsidRPr="003B06D7" w:rsidRDefault="003F3CE3" w:rsidP="003F3CE3">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AFDELING 12</w:t>
            </w:r>
          </w:p>
        </w:tc>
        <w:tc>
          <w:tcPr>
            <w:tcW w:w="9077" w:type="dxa"/>
            <w:gridSpan w:val="2"/>
            <w:shd w:val="clear" w:color="auto" w:fill="F2F2F2" w:themeFill="background1" w:themeFillShade="F2"/>
          </w:tcPr>
          <w:p w14:paraId="01534195" w14:textId="54F9D36D" w:rsidR="003F3CE3" w:rsidRPr="00720401" w:rsidRDefault="00F07595" w:rsidP="003F3CE3">
            <w:pPr>
              <w:outlineLvl w:val="0"/>
              <w:rPr>
                <w:rFonts w:asciiTheme="minorHAnsi" w:hAnsiTheme="minorHAnsi"/>
                <w:bCs/>
                <w:color w:val="361F63"/>
                <w:sz w:val="22"/>
                <w:szCs w:val="22"/>
              </w:rPr>
            </w:pPr>
            <w:r>
              <w:rPr>
                <w:rFonts w:asciiTheme="minorHAnsi" w:hAnsiTheme="minorHAnsi"/>
                <w:bCs/>
                <w:color w:val="361F63"/>
                <w:sz w:val="22"/>
                <w:szCs w:val="22"/>
              </w:rPr>
              <w:t>VERKLARING INZAKE HET WERKKAPITAAL</w:t>
            </w:r>
          </w:p>
        </w:tc>
      </w:tr>
      <w:tr w:rsidR="003F3CE3" w:rsidRPr="007E4A0B" w14:paraId="582C49C1" w14:textId="77777777" w:rsidTr="00280061">
        <w:trPr>
          <w:trHeight w:val="573"/>
          <w:jc w:val="center"/>
        </w:trPr>
        <w:tc>
          <w:tcPr>
            <w:tcW w:w="1413" w:type="dxa"/>
          </w:tcPr>
          <w:p w14:paraId="45BCFBF2" w14:textId="5DC50648" w:rsidR="003F3CE3" w:rsidRPr="00720401" w:rsidRDefault="003F3CE3" w:rsidP="003F3CE3">
            <w:pPr>
              <w:rPr>
                <w:rFonts w:asciiTheme="minorHAnsi" w:hAnsiTheme="minorHAnsi"/>
                <w:sz w:val="20"/>
                <w:szCs w:val="20"/>
              </w:rPr>
            </w:pPr>
            <w:r>
              <w:rPr>
                <w:rFonts w:asciiTheme="minorHAnsi" w:hAnsiTheme="minorHAnsi"/>
                <w:sz w:val="20"/>
                <w:szCs w:val="20"/>
              </w:rPr>
              <w:t>12.1</w:t>
            </w:r>
          </w:p>
        </w:tc>
        <w:tc>
          <w:tcPr>
            <w:tcW w:w="7654" w:type="dxa"/>
          </w:tcPr>
          <w:p w14:paraId="1914F166" w14:textId="7012BE3B" w:rsidR="003F3CE3" w:rsidRPr="00F07595" w:rsidRDefault="00F07595" w:rsidP="00F07595">
            <w:pPr>
              <w:spacing w:after="120" w:line="238" w:lineRule="auto"/>
              <w:ind w:right="60"/>
              <w:rPr>
                <w:rFonts w:asciiTheme="minorHAnsi" w:hAnsiTheme="minorHAnsi"/>
                <w:sz w:val="20"/>
                <w:szCs w:val="20"/>
              </w:rPr>
            </w:pPr>
            <w:r w:rsidRPr="002F0132">
              <w:rPr>
                <w:rFonts w:asciiTheme="minorHAnsi" w:hAnsiTheme="minorHAnsi"/>
                <w:b/>
                <w:sz w:val="20"/>
                <w:szCs w:val="20"/>
              </w:rPr>
              <w:t>Verklaring</w:t>
            </w:r>
            <w:r>
              <w:rPr>
                <w:rFonts w:asciiTheme="minorHAnsi" w:hAnsiTheme="minorHAnsi"/>
                <w:sz w:val="20"/>
                <w:szCs w:val="20"/>
              </w:rPr>
              <w:t xml:space="preserve"> door de uitgevende instelling dat het </w:t>
            </w:r>
            <w:r w:rsidRPr="002F0132">
              <w:rPr>
                <w:rFonts w:asciiTheme="minorHAnsi" w:hAnsiTheme="minorHAnsi"/>
                <w:b/>
                <w:sz w:val="20"/>
                <w:szCs w:val="20"/>
              </w:rPr>
              <w:t>werkkapitaal</w:t>
            </w:r>
            <w:r>
              <w:rPr>
                <w:rFonts w:asciiTheme="minorHAnsi" w:hAnsiTheme="minorHAnsi"/>
                <w:sz w:val="20"/>
                <w:szCs w:val="20"/>
              </w:rPr>
              <w:t xml:space="preserve">, naar haar oordeel, </w:t>
            </w:r>
            <w:r w:rsidRPr="002F0132">
              <w:rPr>
                <w:rFonts w:asciiTheme="minorHAnsi" w:hAnsiTheme="minorHAnsi"/>
                <w:b/>
                <w:sz w:val="20"/>
                <w:szCs w:val="20"/>
              </w:rPr>
              <w:t>toereikend</w:t>
            </w:r>
            <w:r>
              <w:rPr>
                <w:rFonts w:asciiTheme="minorHAnsi" w:hAnsiTheme="minorHAnsi"/>
                <w:sz w:val="20"/>
                <w:szCs w:val="20"/>
              </w:rPr>
              <w:t xml:space="preserve"> is voor haar actuele behoeften of, indien dat niet het geval is, hoe zij in het </w:t>
            </w:r>
            <w:r w:rsidRPr="002F0132">
              <w:rPr>
                <w:rFonts w:asciiTheme="minorHAnsi" w:hAnsiTheme="minorHAnsi"/>
                <w:b/>
                <w:sz w:val="20"/>
                <w:szCs w:val="20"/>
              </w:rPr>
              <w:t>benodigde extra werkkapitaal</w:t>
            </w:r>
            <w:r>
              <w:rPr>
                <w:rFonts w:asciiTheme="minorHAnsi" w:hAnsiTheme="minorHAnsi"/>
                <w:sz w:val="20"/>
                <w:szCs w:val="20"/>
              </w:rPr>
              <w:t xml:space="preserve"> denkt te voorzien.</w:t>
            </w:r>
          </w:p>
        </w:tc>
        <w:tc>
          <w:tcPr>
            <w:tcW w:w="1423" w:type="dxa"/>
          </w:tcPr>
          <w:p w14:paraId="2FE3FB4B" w14:textId="02D182EF" w:rsidR="003F3CE3" w:rsidRPr="007C456E" w:rsidRDefault="00F07595" w:rsidP="003F3CE3">
            <w:pPr>
              <w:ind w:left="34"/>
              <w:outlineLvl w:val="0"/>
              <w:rPr>
                <w:rFonts w:asciiTheme="minorHAnsi" w:hAnsiTheme="minorHAnsi"/>
                <w:sz w:val="20"/>
                <w:szCs w:val="20"/>
              </w:rPr>
            </w:pPr>
            <w:r w:rsidRPr="009D7536">
              <w:rPr>
                <w:rFonts w:asciiTheme="minorHAnsi" w:hAnsiTheme="minorHAnsi"/>
                <w:sz w:val="20"/>
                <w:szCs w:val="20"/>
                <w:lang w:val="en-US"/>
              </w:rPr>
              <w:t>──────</w:t>
            </w:r>
          </w:p>
        </w:tc>
      </w:tr>
      <w:tr w:rsidR="003F3CE3" w:rsidRPr="004D7A75" w14:paraId="138923F8" w14:textId="77777777" w:rsidTr="00280061">
        <w:trPr>
          <w:trHeight w:val="53"/>
          <w:jc w:val="center"/>
        </w:trPr>
        <w:tc>
          <w:tcPr>
            <w:tcW w:w="1413" w:type="dxa"/>
          </w:tcPr>
          <w:p w14:paraId="36166554" w14:textId="752558E4" w:rsidR="003F3CE3" w:rsidRPr="00867E89" w:rsidRDefault="003F3CE3" w:rsidP="003F3CE3">
            <w:pPr>
              <w:autoSpaceDE w:val="0"/>
              <w:autoSpaceDN w:val="0"/>
              <w:adjustRightInd w:val="0"/>
              <w:jc w:val="center"/>
              <w:outlineLvl w:val="0"/>
              <w:rPr>
                <w:rFonts w:asciiTheme="minorHAnsi" w:hAnsiTheme="minorHAnsi"/>
                <w:bCs/>
                <w:i/>
                <w:color w:val="361F63"/>
                <w:sz w:val="22"/>
                <w:szCs w:val="22"/>
              </w:rPr>
            </w:pPr>
            <w:r w:rsidRPr="00867E89">
              <w:rPr>
                <w:rFonts w:asciiTheme="minorHAnsi" w:hAnsiTheme="minorHAnsi"/>
                <w:bCs/>
                <w:i/>
                <w:color w:val="A6A6A6" w:themeColor="background1" w:themeShade="A6"/>
                <w:sz w:val="18"/>
                <w:szCs w:val="18"/>
              </w:rPr>
              <w:t xml:space="preserve">Graag </w:t>
            </w:r>
            <w:r w:rsidR="00126B1B">
              <w:rPr>
                <w:rFonts w:asciiTheme="minorHAnsi" w:hAnsiTheme="minorHAnsi"/>
                <w:bCs/>
                <w:i/>
                <w:color w:val="A6A6A6" w:themeColor="background1" w:themeShade="A6"/>
                <w:sz w:val="18"/>
                <w:szCs w:val="18"/>
              </w:rPr>
              <w:t>openlaten</w:t>
            </w:r>
          </w:p>
        </w:tc>
        <w:tc>
          <w:tcPr>
            <w:tcW w:w="9077" w:type="dxa"/>
            <w:gridSpan w:val="2"/>
          </w:tcPr>
          <w:p w14:paraId="143A16CB" w14:textId="77777777" w:rsidR="003F3CE3" w:rsidRPr="00867E89" w:rsidRDefault="003F3CE3" w:rsidP="003F3CE3">
            <w:pPr>
              <w:tabs>
                <w:tab w:val="left" w:pos="528"/>
                <w:tab w:val="left" w:pos="708"/>
              </w:tabs>
              <w:autoSpaceDE w:val="0"/>
              <w:autoSpaceDN w:val="0"/>
              <w:adjustRightInd w:val="0"/>
              <w:ind w:left="34"/>
              <w:outlineLvl w:val="0"/>
              <w:rPr>
                <w:rFonts w:asciiTheme="minorHAnsi" w:hAnsiTheme="minorHAnsi"/>
                <w:b/>
                <w:bCs/>
                <w:sz w:val="22"/>
                <w:szCs w:val="22"/>
              </w:rPr>
            </w:pPr>
            <w:r w:rsidRPr="00867E89">
              <w:rPr>
                <w:rFonts w:asciiTheme="minorHAnsi" w:hAnsiTheme="minorHAnsi"/>
                <w:b/>
                <w:bCs/>
                <w:sz w:val="22"/>
                <w:szCs w:val="22"/>
              </w:rPr>
              <w:t xml:space="preserve">AFM </w:t>
            </w:r>
            <w:proofErr w:type="gramStart"/>
            <w:r w:rsidRPr="00867E89">
              <w:rPr>
                <w:rFonts w:asciiTheme="minorHAnsi" w:hAnsiTheme="minorHAnsi"/>
                <w:b/>
                <w:bCs/>
                <w:sz w:val="22"/>
                <w:szCs w:val="22"/>
              </w:rPr>
              <w:t>1:</w:t>
            </w:r>
            <w:r w:rsidRPr="00867E89">
              <w:rPr>
                <w:rFonts w:asciiTheme="minorHAnsi" w:hAnsiTheme="minorHAnsi"/>
                <w:bCs/>
                <w:sz w:val="22"/>
                <w:szCs w:val="22"/>
              </w:rPr>
              <w:t xml:space="preserve"> </w:t>
            </w:r>
            <w:r w:rsidRPr="00867E89">
              <w:rPr>
                <w:rFonts w:asciiTheme="minorHAnsi" w:hAnsiTheme="minorHAnsi"/>
                <w:b/>
                <w:bCs/>
                <w:sz w:val="22"/>
                <w:szCs w:val="22"/>
              </w:rPr>
              <w:t xml:space="preserve">  </w:t>
            </w:r>
            <w:proofErr w:type="gramEnd"/>
          </w:p>
        </w:tc>
      </w:tr>
      <w:tr w:rsidR="003F3CE3" w:rsidRPr="009A64DB" w14:paraId="5889EC22" w14:textId="77777777" w:rsidTr="00280061">
        <w:trPr>
          <w:trHeight w:val="642"/>
          <w:jc w:val="center"/>
        </w:trPr>
        <w:tc>
          <w:tcPr>
            <w:tcW w:w="1413" w:type="dxa"/>
            <w:shd w:val="clear" w:color="auto" w:fill="F2F2F2" w:themeFill="background1" w:themeFillShade="F2"/>
          </w:tcPr>
          <w:p w14:paraId="7D7755C6" w14:textId="68748371" w:rsidR="003F3CE3" w:rsidRPr="003B06D7" w:rsidRDefault="003F3CE3" w:rsidP="003F3CE3">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AFDELING 13</w:t>
            </w:r>
          </w:p>
        </w:tc>
        <w:tc>
          <w:tcPr>
            <w:tcW w:w="9077" w:type="dxa"/>
            <w:gridSpan w:val="2"/>
            <w:shd w:val="clear" w:color="auto" w:fill="F2F2F2" w:themeFill="background1" w:themeFillShade="F2"/>
          </w:tcPr>
          <w:p w14:paraId="66229A64" w14:textId="4CD941D2" w:rsidR="003F3CE3" w:rsidRPr="009A64DB" w:rsidRDefault="00F07595" w:rsidP="003F3CE3">
            <w:pPr>
              <w:outlineLvl w:val="0"/>
              <w:rPr>
                <w:rFonts w:asciiTheme="minorHAnsi" w:hAnsiTheme="minorHAnsi"/>
                <w:bCs/>
                <w:color w:val="361F63"/>
                <w:sz w:val="22"/>
                <w:szCs w:val="22"/>
                <w:lang w:val="en-IE"/>
              </w:rPr>
            </w:pPr>
            <w:r>
              <w:rPr>
                <w:rFonts w:asciiTheme="minorHAnsi" w:hAnsiTheme="minorHAnsi"/>
                <w:bCs/>
                <w:color w:val="361F63"/>
                <w:sz w:val="22"/>
                <w:szCs w:val="22"/>
                <w:lang w:val="en-US"/>
              </w:rPr>
              <w:t>KAPITALISATIE EN SCHULDENLAST</w:t>
            </w:r>
          </w:p>
        </w:tc>
      </w:tr>
      <w:tr w:rsidR="003F3CE3" w:rsidRPr="001876ED" w14:paraId="46EC745A" w14:textId="77777777" w:rsidTr="00280061">
        <w:trPr>
          <w:trHeight w:val="573"/>
          <w:jc w:val="center"/>
        </w:trPr>
        <w:tc>
          <w:tcPr>
            <w:tcW w:w="1413" w:type="dxa"/>
          </w:tcPr>
          <w:p w14:paraId="338455AC" w14:textId="77777777" w:rsidR="003F3CE3" w:rsidRPr="00E75048" w:rsidRDefault="003F3CE3" w:rsidP="003F3CE3">
            <w:pPr>
              <w:rPr>
                <w:rFonts w:asciiTheme="minorHAnsi" w:hAnsiTheme="minorHAnsi"/>
                <w:sz w:val="20"/>
                <w:szCs w:val="20"/>
                <w:lang w:val="en-IE"/>
              </w:rPr>
            </w:pPr>
            <w:r>
              <w:rPr>
                <w:rFonts w:asciiTheme="minorHAnsi" w:hAnsiTheme="minorHAnsi"/>
                <w:sz w:val="20"/>
                <w:szCs w:val="20"/>
                <w:lang w:val="en-IE"/>
              </w:rPr>
              <w:t>13.1</w:t>
            </w:r>
          </w:p>
        </w:tc>
        <w:tc>
          <w:tcPr>
            <w:tcW w:w="7654" w:type="dxa"/>
          </w:tcPr>
          <w:p w14:paraId="1D300FAD" w14:textId="77777777" w:rsidR="00F07595" w:rsidRDefault="00F07595" w:rsidP="00F07595">
            <w:pPr>
              <w:autoSpaceDE w:val="0"/>
              <w:autoSpaceDN w:val="0"/>
              <w:adjustRightInd w:val="0"/>
              <w:outlineLvl w:val="0"/>
              <w:rPr>
                <w:rFonts w:asciiTheme="minorHAnsi" w:hAnsiTheme="minorHAnsi"/>
                <w:bCs/>
                <w:sz w:val="20"/>
                <w:szCs w:val="20"/>
              </w:rPr>
            </w:pPr>
            <w:r w:rsidRPr="009B2028">
              <w:rPr>
                <w:rFonts w:asciiTheme="minorHAnsi" w:hAnsiTheme="minorHAnsi"/>
                <w:bCs/>
                <w:sz w:val="20"/>
                <w:szCs w:val="20"/>
              </w:rPr>
              <w:t xml:space="preserve">Een overzicht van de </w:t>
            </w:r>
            <w:r w:rsidRPr="00AD283C">
              <w:rPr>
                <w:rFonts w:asciiTheme="minorHAnsi" w:hAnsiTheme="minorHAnsi"/>
                <w:b/>
                <w:bCs/>
                <w:sz w:val="20"/>
                <w:szCs w:val="20"/>
              </w:rPr>
              <w:t>kapitalisatie en de schuldenlast</w:t>
            </w:r>
            <w:r w:rsidRPr="009B2028">
              <w:rPr>
                <w:rFonts w:asciiTheme="minorHAnsi" w:hAnsiTheme="minorHAnsi"/>
                <w:bCs/>
                <w:sz w:val="20"/>
                <w:szCs w:val="20"/>
              </w:rPr>
              <w:t xml:space="preserve"> (met een uitsplitsing in </w:t>
            </w:r>
            <w:r w:rsidRPr="00AD283C">
              <w:rPr>
                <w:rFonts w:asciiTheme="minorHAnsi" w:hAnsiTheme="minorHAnsi"/>
                <w:bCs/>
                <w:sz w:val="20"/>
                <w:szCs w:val="20"/>
                <w:u w:val="single"/>
              </w:rPr>
              <w:t>schulden met</w:t>
            </w:r>
            <w:r>
              <w:rPr>
                <w:rFonts w:asciiTheme="minorHAnsi" w:hAnsiTheme="minorHAnsi"/>
                <w:bCs/>
                <w:sz w:val="20"/>
                <w:szCs w:val="20"/>
              </w:rPr>
              <w:t xml:space="preserve"> en </w:t>
            </w:r>
            <w:r w:rsidRPr="00AD283C">
              <w:rPr>
                <w:rFonts w:asciiTheme="minorHAnsi" w:hAnsiTheme="minorHAnsi"/>
                <w:bCs/>
                <w:sz w:val="20"/>
                <w:szCs w:val="20"/>
                <w:u w:val="single"/>
              </w:rPr>
              <w:t>zonder garantie</w:t>
            </w:r>
            <w:r>
              <w:rPr>
                <w:rFonts w:asciiTheme="minorHAnsi" w:hAnsiTheme="minorHAnsi"/>
                <w:bCs/>
                <w:sz w:val="20"/>
                <w:szCs w:val="20"/>
              </w:rPr>
              <w:t xml:space="preserve"> </w:t>
            </w:r>
            <w:r w:rsidRPr="009B2028">
              <w:rPr>
                <w:rFonts w:asciiTheme="minorHAnsi" w:hAnsiTheme="minorHAnsi"/>
                <w:bCs/>
                <w:sz w:val="20"/>
                <w:szCs w:val="20"/>
              </w:rPr>
              <w:t xml:space="preserve">en </w:t>
            </w:r>
            <w:r w:rsidRPr="00AD283C">
              <w:rPr>
                <w:rFonts w:asciiTheme="minorHAnsi" w:hAnsiTheme="minorHAnsi"/>
                <w:bCs/>
                <w:sz w:val="20"/>
                <w:szCs w:val="20"/>
                <w:u w:val="single"/>
              </w:rPr>
              <w:t>schulden wel</w:t>
            </w:r>
            <w:r w:rsidRPr="009B2028">
              <w:rPr>
                <w:rFonts w:asciiTheme="minorHAnsi" w:hAnsiTheme="minorHAnsi"/>
                <w:bCs/>
                <w:sz w:val="20"/>
                <w:szCs w:val="20"/>
              </w:rPr>
              <w:t xml:space="preserve"> en </w:t>
            </w:r>
            <w:r w:rsidRPr="00AD283C">
              <w:rPr>
                <w:rFonts w:asciiTheme="minorHAnsi" w:hAnsiTheme="minorHAnsi"/>
                <w:bCs/>
                <w:sz w:val="20"/>
                <w:szCs w:val="20"/>
                <w:u w:val="single"/>
              </w:rPr>
              <w:t>niet door zekerheden gedekt</w:t>
            </w:r>
            <w:r w:rsidRPr="009B2028">
              <w:rPr>
                <w:rFonts w:asciiTheme="minorHAnsi" w:hAnsiTheme="minorHAnsi"/>
                <w:bCs/>
                <w:sz w:val="20"/>
                <w:szCs w:val="20"/>
              </w:rPr>
              <w:t>) van uiterlijk 90</w:t>
            </w:r>
            <w:r>
              <w:rPr>
                <w:rFonts w:asciiTheme="minorHAnsi" w:hAnsiTheme="minorHAnsi"/>
                <w:bCs/>
                <w:sz w:val="20"/>
                <w:szCs w:val="20"/>
              </w:rPr>
              <w:t xml:space="preserve"> dagen vóór de datum van het EU-</w:t>
            </w:r>
            <w:r w:rsidRPr="009B2028">
              <w:rPr>
                <w:rFonts w:asciiTheme="minorHAnsi" w:hAnsiTheme="minorHAnsi"/>
                <w:bCs/>
                <w:sz w:val="20"/>
                <w:szCs w:val="20"/>
              </w:rPr>
              <w:t>herstelprospectus. De term “schuldenlast” omvat ook indirecte en voorwaa</w:t>
            </w:r>
            <w:r>
              <w:rPr>
                <w:rFonts w:asciiTheme="minorHAnsi" w:hAnsiTheme="minorHAnsi"/>
                <w:bCs/>
                <w:sz w:val="20"/>
                <w:szCs w:val="20"/>
              </w:rPr>
              <w:t xml:space="preserve">rdelijke schulden. </w:t>
            </w:r>
          </w:p>
          <w:p w14:paraId="31127A1A" w14:textId="77777777" w:rsidR="00F07595" w:rsidRDefault="00F07595" w:rsidP="00F07595">
            <w:pPr>
              <w:autoSpaceDE w:val="0"/>
              <w:autoSpaceDN w:val="0"/>
              <w:adjustRightInd w:val="0"/>
              <w:outlineLvl w:val="0"/>
              <w:rPr>
                <w:rFonts w:asciiTheme="minorHAnsi" w:hAnsiTheme="minorHAnsi"/>
                <w:bCs/>
                <w:sz w:val="20"/>
                <w:szCs w:val="20"/>
              </w:rPr>
            </w:pPr>
          </w:p>
          <w:p w14:paraId="22D3DCCF" w14:textId="39ACB116" w:rsidR="00F07595" w:rsidRPr="00AE6164" w:rsidRDefault="00F07595" w:rsidP="00F07595">
            <w:pPr>
              <w:autoSpaceDE w:val="0"/>
              <w:autoSpaceDN w:val="0"/>
              <w:adjustRightInd w:val="0"/>
              <w:outlineLvl w:val="0"/>
              <w:rPr>
                <w:rFonts w:asciiTheme="minorHAnsi" w:hAnsiTheme="minorHAnsi"/>
                <w:bCs/>
                <w:sz w:val="20"/>
                <w:szCs w:val="20"/>
              </w:rPr>
            </w:pPr>
            <w:r w:rsidRPr="00AD283C">
              <w:rPr>
                <w:rFonts w:asciiTheme="minorHAnsi" w:hAnsiTheme="minorHAnsi"/>
                <w:b/>
                <w:bCs/>
                <w:sz w:val="20"/>
                <w:szCs w:val="20"/>
              </w:rPr>
              <w:t>In geval van belangrijke wijzigingen</w:t>
            </w:r>
            <w:r w:rsidRPr="009B2028">
              <w:rPr>
                <w:rFonts w:asciiTheme="minorHAnsi" w:hAnsiTheme="minorHAnsi"/>
                <w:bCs/>
                <w:sz w:val="20"/>
                <w:szCs w:val="20"/>
              </w:rPr>
              <w:t xml:space="preserve"> van de kapitalisatie en de schuldenlast van de uitgeven</w:t>
            </w:r>
            <w:r>
              <w:rPr>
                <w:rFonts w:asciiTheme="minorHAnsi" w:hAnsiTheme="minorHAnsi"/>
                <w:bCs/>
                <w:sz w:val="20"/>
                <w:szCs w:val="20"/>
              </w:rPr>
              <w:t xml:space="preserve">de instelling </w:t>
            </w:r>
            <w:r w:rsidRPr="00AD283C">
              <w:rPr>
                <w:rFonts w:asciiTheme="minorHAnsi" w:hAnsiTheme="minorHAnsi"/>
                <w:bCs/>
                <w:sz w:val="20"/>
                <w:szCs w:val="20"/>
                <w:u w:val="single"/>
              </w:rPr>
              <w:t>binnen de periode van 90 dagen</w:t>
            </w:r>
            <w:r w:rsidRPr="009B2028">
              <w:rPr>
                <w:rFonts w:asciiTheme="minorHAnsi" w:hAnsiTheme="minorHAnsi"/>
                <w:bCs/>
                <w:sz w:val="20"/>
                <w:szCs w:val="20"/>
              </w:rPr>
              <w:t xml:space="preserve"> moet aanvullende informatie </w:t>
            </w:r>
            <w:r w:rsidRPr="009B2028">
              <w:rPr>
                <w:rFonts w:asciiTheme="minorHAnsi" w:hAnsiTheme="minorHAnsi"/>
                <w:bCs/>
                <w:sz w:val="20"/>
                <w:szCs w:val="20"/>
              </w:rPr>
              <w:lastRenderedPageBreak/>
              <w:t xml:space="preserve">verstrekt worden door een </w:t>
            </w:r>
            <w:r w:rsidRPr="00AD283C">
              <w:rPr>
                <w:rFonts w:asciiTheme="minorHAnsi" w:hAnsiTheme="minorHAnsi"/>
                <w:b/>
                <w:bCs/>
                <w:sz w:val="20"/>
                <w:szCs w:val="20"/>
              </w:rPr>
              <w:t>beschrijving</w:t>
            </w:r>
            <w:r>
              <w:rPr>
                <w:rFonts w:asciiTheme="minorHAnsi" w:hAnsiTheme="minorHAnsi"/>
                <w:bCs/>
                <w:sz w:val="20"/>
                <w:szCs w:val="20"/>
              </w:rPr>
              <w:t xml:space="preserve"> van die wijzigingen te </w:t>
            </w:r>
            <w:r w:rsidRPr="009B2028">
              <w:rPr>
                <w:rFonts w:asciiTheme="minorHAnsi" w:hAnsiTheme="minorHAnsi"/>
                <w:bCs/>
                <w:sz w:val="20"/>
                <w:szCs w:val="20"/>
              </w:rPr>
              <w:t>geven of door deze cijfers bij te werken.</w:t>
            </w:r>
          </w:p>
          <w:p w14:paraId="61761913" w14:textId="7D9FCE0E" w:rsidR="003F3CE3" w:rsidRPr="005B5266" w:rsidRDefault="003F3CE3" w:rsidP="00F07595">
            <w:pPr>
              <w:pStyle w:val="NoSpacing"/>
            </w:pPr>
          </w:p>
        </w:tc>
        <w:tc>
          <w:tcPr>
            <w:tcW w:w="1423" w:type="dxa"/>
          </w:tcPr>
          <w:p w14:paraId="0AACE62A" w14:textId="77777777" w:rsidR="003F3CE3" w:rsidRPr="005B5266" w:rsidRDefault="003F3CE3" w:rsidP="003F3CE3">
            <w:pPr>
              <w:ind w:left="34"/>
              <w:outlineLvl w:val="0"/>
              <w:rPr>
                <w:rFonts w:asciiTheme="minorHAnsi" w:hAnsiTheme="minorHAnsi"/>
                <w:i/>
                <w:sz w:val="20"/>
                <w:szCs w:val="20"/>
              </w:rPr>
            </w:pPr>
          </w:p>
          <w:p w14:paraId="2606A131" w14:textId="33B7F3C5" w:rsidR="003F3CE3" w:rsidRDefault="003F3CE3" w:rsidP="00F07595">
            <w:pPr>
              <w:outlineLvl w:val="0"/>
              <w:rPr>
                <w:rFonts w:asciiTheme="minorHAnsi" w:hAnsiTheme="minorHAnsi"/>
                <w:sz w:val="20"/>
                <w:szCs w:val="20"/>
                <w:lang w:val="en-US"/>
              </w:rPr>
            </w:pPr>
            <w:r w:rsidRPr="00EE3DA9">
              <w:rPr>
                <w:rFonts w:asciiTheme="minorHAnsi" w:hAnsiTheme="minorHAnsi"/>
                <w:sz w:val="20"/>
                <w:szCs w:val="20"/>
              </w:rPr>
              <w:t xml:space="preserve"> </w:t>
            </w:r>
            <w:r w:rsidRPr="009D7536">
              <w:rPr>
                <w:rFonts w:asciiTheme="minorHAnsi" w:hAnsiTheme="minorHAnsi"/>
                <w:sz w:val="20"/>
                <w:szCs w:val="20"/>
                <w:lang w:val="en-US"/>
              </w:rPr>
              <w:t>──────</w:t>
            </w:r>
          </w:p>
          <w:p w14:paraId="676296A9" w14:textId="77777777" w:rsidR="003F3CE3" w:rsidRDefault="003F3CE3" w:rsidP="003F3CE3">
            <w:pPr>
              <w:ind w:left="34"/>
              <w:outlineLvl w:val="0"/>
              <w:rPr>
                <w:rFonts w:asciiTheme="minorHAnsi" w:hAnsiTheme="minorHAnsi"/>
                <w:sz w:val="20"/>
                <w:szCs w:val="20"/>
                <w:lang w:val="en-US"/>
              </w:rPr>
            </w:pPr>
          </w:p>
          <w:p w14:paraId="4C3AC4A2" w14:textId="77777777" w:rsidR="003F3CE3" w:rsidRDefault="003F3CE3" w:rsidP="003F3CE3">
            <w:pPr>
              <w:ind w:left="34"/>
              <w:outlineLvl w:val="0"/>
              <w:rPr>
                <w:rFonts w:asciiTheme="minorHAnsi" w:hAnsiTheme="minorHAnsi"/>
                <w:sz w:val="20"/>
                <w:szCs w:val="20"/>
                <w:lang w:val="en-US"/>
              </w:rPr>
            </w:pPr>
          </w:p>
          <w:p w14:paraId="755283EA" w14:textId="77777777" w:rsidR="003F3CE3" w:rsidRDefault="003F3CE3" w:rsidP="003F3CE3">
            <w:pPr>
              <w:ind w:left="34"/>
              <w:outlineLvl w:val="0"/>
              <w:rPr>
                <w:rFonts w:asciiTheme="minorHAnsi" w:hAnsiTheme="minorHAnsi"/>
                <w:sz w:val="20"/>
                <w:szCs w:val="20"/>
                <w:lang w:val="en-US"/>
              </w:rPr>
            </w:pPr>
          </w:p>
          <w:p w14:paraId="799BA882" w14:textId="77777777" w:rsidR="003F3CE3" w:rsidRDefault="003F3CE3" w:rsidP="003F3CE3">
            <w:pPr>
              <w:ind w:left="34"/>
              <w:outlineLvl w:val="0"/>
              <w:rPr>
                <w:rFonts w:asciiTheme="minorHAnsi" w:hAnsiTheme="minorHAnsi"/>
                <w:sz w:val="20"/>
                <w:szCs w:val="20"/>
                <w:lang w:val="en-US"/>
              </w:rPr>
            </w:pPr>
          </w:p>
          <w:p w14:paraId="639C70D8" w14:textId="192822E4" w:rsidR="003F3CE3" w:rsidRDefault="003F3CE3" w:rsidP="003F3CE3">
            <w:pPr>
              <w:ind w:left="34"/>
              <w:outlineLvl w:val="0"/>
              <w:rPr>
                <w:rFonts w:asciiTheme="minorHAnsi" w:hAnsiTheme="minorHAnsi"/>
                <w:sz w:val="20"/>
                <w:szCs w:val="20"/>
                <w:lang w:val="en-US"/>
              </w:rPr>
            </w:pPr>
          </w:p>
          <w:p w14:paraId="03A204C9" w14:textId="77777777" w:rsidR="003F3CE3" w:rsidRDefault="003F3CE3" w:rsidP="003F3CE3">
            <w:pPr>
              <w:ind w:left="34"/>
              <w:outlineLvl w:val="0"/>
              <w:rPr>
                <w:rFonts w:asciiTheme="minorHAnsi" w:hAnsiTheme="minorHAnsi"/>
                <w:sz w:val="20"/>
                <w:szCs w:val="20"/>
                <w:lang w:val="en-US"/>
              </w:rPr>
            </w:pPr>
          </w:p>
          <w:p w14:paraId="799E3F39" w14:textId="77777777" w:rsidR="003F3CE3" w:rsidRPr="009D7536" w:rsidRDefault="003F3CE3" w:rsidP="003F3CE3">
            <w:pPr>
              <w:ind w:left="34"/>
              <w:outlineLvl w:val="0"/>
              <w:rPr>
                <w:rFonts w:asciiTheme="minorHAnsi" w:hAnsiTheme="minorHAnsi"/>
                <w:sz w:val="20"/>
                <w:szCs w:val="20"/>
                <w:lang w:val="en-US"/>
              </w:rPr>
            </w:pPr>
          </w:p>
        </w:tc>
      </w:tr>
      <w:tr w:rsidR="003F3CE3" w:rsidRPr="004D7A75" w14:paraId="7B9DC47A" w14:textId="77777777" w:rsidTr="00280061">
        <w:trPr>
          <w:trHeight w:val="53"/>
          <w:jc w:val="center"/>
        </w:trPr>
        <w:tc>
          <w:tcPr>
            <w:tcW w:w="1413" w:type="dxa"/>
          </w:tcPr>
          <w:p w14:paraId="78388A44" w14:textId="2FE83B23" w:rsidR="003F3CE3" w:rsidRPr="00392EEA" w:rsidRDefault="003F3CE3" w:rsidP="003F3CE3">
            <w:pPr>
              <w:autoSpaceDE w:val="0"/>
              <w:autoSpaceDN w:val="0"/>
              <w:adjustRightInd w:val="0"/>
              <w:jc w:val="center"/>
              <w:outlineLvl w:val="0"/>
              <w:rPr>
                <w:rFonts w:asciiTheme="minorHAnsi" w:hAnsiTheme="minorHAnsi"/>
                <w:bCs/>
                <w:i/>
                <w:color w:val="361F63"/>
                <w:sz w:val="22"/>
                <w:szCs w:val="22"/>
                <w:lang w:val="en-US"/>
              </w:rPr>
            </w:pPr>
            <w:proofErr w:type="spellStart"/>
            <w:r>
              <w:rPr>
                <w:rFonts w:asciiTheme="minorHAnsi" w:hAnsiTheme="minorHAnsi"/>
                <w:bCs/>
                <w:i/>
                <w:color w:val="A6A6A6" w:themeColor="background1" w:themeShade="A6"/>
                <w:sz w:val="18"/>
                <w:szCs w:val="18"/>
                <w:lang w:val="en-US"/>
              </w:rPr>
              <w:lastRenderedPageBreak/>
              <w:t>Graag</w:t>
            </w:r>
            <w:proofErr w:type="spellEnd"/>
            <w:r>
              <w:rPr>
                <w:rFonts w:asciiTheme="minorHAnsi" w:hAnsiTheme="minorHAnsi"/>
                <w:bCs/>
                <w:i/>
                <w:color w:val="A6A6A6" w:themeColor="background1" w:themeShade="A6"/>
                <w:sz w:val="18"/>
                <w:szCs w:val="18"/>
                <w:lang w:val="en-US"/>
              </w:rPr>
              <w:t xml:space="preserve"> </w:t>
            </w:r>
            <w:proofErr w:type="spellStart"/>
            <w:r w:rsidR="00126B1B">
              <w:rPr>
                <w:rFonts w:asciiTheme="minorHAnsi" w:hAnsiTheme="minorHAnsi"/>
                <w:bCs/>
                <w:i/>
                <w:color w:val="A6A6A6" w:themeColor="background1" w:themeShade="A6"/>
                <w:sz w:val="18"/>
                <w:szCs w:val="18"/>
                <w:lang w:val="en-US"/>
              </w:rPr>
              <w:t>openlaten</w:t>
            </w:r>
            <w:proofErr w:type="spellEnd"/>
          </w:p>
        </w:tc>
        <w:tc>
          <w:tcPr>
            <w:tcW w:w="9077" w:type="dxa"/>
            <w:gridSpan w:val="2"/>
          </w:tcPr>
          <w:p w14:paraId="2C1D5049" w14:textId="77777777" w:rsidR="003F3CE3" w:rsidRPr="00392EEA" w:rsidRDefault="003F3CE3" w:rsidP="003F3CE3">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F3CE3" w:rsidRPr="005B5266" w14:paraId="44DB142A" w14:textId="77777777" w:rsidTr="00280061">
        <w:trPr>
          <w:trHeight w:val="642"/>
          <w:jc w:val="center"/>
        </w:trPr>
        <w:tc>
          <w:tcPr>
            <w:tcW w:w="1413" w:type="dxa"/>
            <w:shd w:val="clear" w:color="auto" w:fill="F2F2F2" w:themeFill="background1" w:themeFillShade="F2"/>
          </w:tcPr>
          <w:p w14:paraId="5C771CDE" w14:textId="287A81A1" w:rsidR="003F3CE3" w:rsidRPr="003B06D7" w:rsidRDefault="003F3CE3" w:rsidP="003F3CE3">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AFDELING 14</w:t>
            </w:r>
          </w:p>
        </w:tc>
        <w:tc>
          <w:tcPr>
            <w:tcW w:w="9077" w:type="dxa"/>
            <w:gridSpan w:val="2"/>
            <w:shd w:val="clear" w:color="auto" w:fill="F2F2F2" w:themeFill="background1" w:themeFillShade="F2"/>
          </w:tcPr>
          <w:p w14:paraId="609B6769" w14:textId="2EFC54D2" w:rsidR="003F3CE3" w:rsidRPr="005B5266" w:rsidRDefault="007F7C10" w:rsidP="003F3CE3">
            <w:pPr>
              <w:outlineLvl w:val="0"/>
              <w:rPr>
                <w:rFonts w:asciiTheme="minorHAnsi" w:hAnsiTheme="minorHAnsi"/>
                <w:bCs/>
                <w:color w:val="361F63"/>
                <w:sz w:val="22"/>
                <w:szCs w:val="22"/>
              </w:rPr>
            </w:pPr>
            <w:r>
              <w:rPr>
                <w:rFonts w:asciiTheme="minorHAnsi" w:hAnsiTheme="minorHAnsi"/>
                <w:bCs/>
                <w:color w:val="361F63"/>
                <w:sz w:val="22"/>
                <w:szCs w:val="22"/>
              </w:rPr>
              <w:t>BELANGENCONFLICTEN</w:t>
            </w:r>
          </w:p>
        </w:tc>
      </w:tr>
      <w:tr w:rsidR="003F3CE3" w:rsidRPr="001876ED" w14:paraId="679BF197" w14:textId="77777777" w:rsidTr="00280061">
        <w:trPr>
          <w:trHeight w:val="573"/>
          <w:jc w:val="center"/>
        </w:trPr>
        <w:tc>
          <w:tcPr>
            <w:tcW w:w="1413" w:type="dxa"/>
          </w:tcPr>
          <w:p w14:paraId="5A1FC0D4" w14:textId="77777777" w:rsidR="003F3CE3" w:rsidRPr="00E75048" w:rsidRDefault="003F3CE3" w:rsidP="003F3CE3">
            <w:pPr>
              <w:rPr>
                <w:rFonts w:asciiTheme="minorHAnsi" w:hAnsiTheme="minorHAnsi"/>
                <w:sz w:val="20"/>
                <w:szCs w:val="20"/>
                <w:lang w:val="en-IE"/>
              </w:rPr>
            </w:pPr>
            <w:r>
              <w:rPr>
                <w:rFonts w:asciiTheme="minorHAnsi" w:hAnsiTheme="minorHAnsi"/>
                <w:sz w:val="20"/>
                <w:szCs w:val="20"/>
                <w:lang w:val="en-IE"/>
              </w:rPr>
              <w:t>14.1</w:t>
            </w:r>
          </w:p>
        </w:tc>
        <w:tc>
          <w:tcPr>
            <w:tcW w:w="7654" w:type="dxa"/>
          </w:tcPr>
          <w:p w14:paraId="677BADAE" w14:textId="0777DB7F" w:rsidR="003F3CE3" w:rsidRPr="005B5266" w:rsidRDefault="0009177E" w:rsidP="0009177E">
            <w:pPr>
              <w:pStyle w:val="NoSpacing"/>
              <w:rPr>
                <w:rFonts w:asciiTheme="minorHAnsi" w:hAnsiTheme="minorHAnsi"/>
                <w:sz w:val="20"/>
                <w:szCs w:val="20"/>
              </w:rPr>
            </w:pPr>
            <w:r w:rsidRPr="00C15BDA">
              <w:rPr>
                <w:rFonts w:asciiTheme="minorHAnsi" w:hAnsiTheme="minorHAnsi"/>
                <w:b/>
                <w:bCs/>
                <w:sz w:val="20"/>
                <w:szCs w:val="20"/>
              </w:rPr>
              <w:t>Informatie</w:t>
            </w:r>
            <w:r>
              <w:rPr>
                <w:rFonts w:asciiTheme="minorHAnsi" w:hAnsiTheme="minorHAnsi"/>
                <w:bCs/>
                <w:sz w:val="20"/>
                <w:szCs w:val="20"/>
              </w:rPr>
              <w:t xml:space="preserve"> over </w:t>
            </w:r>
            <w:r w:rsidRPr="00C15BDA">
              <w:rPr>
                <w:rFonts w:asciiTheme="minorHAnsi" w:hAnsiTheme="minorHAnsi"/>
                <w:b/>
                <w:bCs/>
                <w:sz w:val="20"/>
                <w:szCs w:val="20"/>
              </w:rPr>
              <w:t>belangen</w:t>
            </w:r>
            <w:r>
              <w:rPr>
                <w:rFonts w:asciiTheme="minorHAnsi" w:hAnsiTheme="minorHAnsi"/>
                <w:bCs/>
                <w:sz w:val="20"/>
                <w:szCs w:val="20"/>
              </w:rPr>
              <w:t xml:space="preserve">, met inbegrip van eventuele </w:t>
            </w:r>
            <w:r w:rsidRPr="00C15BDA">
              <w:rPr>
                <w:rFonts w:asciiTheme="minorHAnsi" w:hAnsiTheme="minorHAnsi"/>
                <w:b/>
                <w:bCs/>
                <w:sz w:val="20"/>
                <w:szCs w:val="20"/>
              </w:rPr>
              <w:t>belangenconflicten</w:t>
            </w:r>
            <w:r>
              <w:rPr>
                <w:rFonts w:asciiTheme="minorHAnsi" w:hAnsiTheme="minorHAnsi"/>
                <w:bCs/>
                <w:sz w:val="20"/>
                <w:szCs w:val="20"/>
              </w:rPr>
              <w:t xml:space="preserve">, in verband met de uitgifte, met details over de </w:t>
            </w:r>
            <w:r w:rsidRPr="00C15BDA">
              <w:rPr>
                <w:rFonts w:asciiTheme="minorHAnsi" w:hAnsiTheme="minorHAnsi"/>
                <w:b/>
                <w:bCs/>
                <w:sz w:val="20"/>
                <w:szCs w:val="20"/>
              </w:rPr>
              <w:t>betrokken personen</w:t>
            </w:r>
            <w:r>
              <w:rPr>
                <w:rFonts w:asciiTheme="minorHAnsi" w:hAnsiTheme="minorHAnsi"/>
                <w:bCs/>
                <w:sz w:val="20"/>
                <w:szCs w:val="20"/>
              </w:rPr>
              <w:t xml:space="preserve"> en de </w:t>
            </w:r>
            <w:r w:rsidRPr="00C15BDA">
              <w:rPr>
                <w:rFonts w:asciiTheme="minorHAnsi" w:hAnsiTheme="minorHAnsi"/>
                <w:b/>
                <w:bCs/>
                <w:sz w:val="20"/>
                <w:szCs w:val="20"/>
              </w:rPr>
              <w:t>aard van de belangen</w:t>
            </w:r>
            <w:r>
              <w:rPr>
                <w:rFonts w:asciiTheme="minorHAnsi" w:hAnsiTheme="minorHAnsi"/>
                <w:bCs/>
                <w:sz w:val="20"/>
                <w:szCs w:val="20"/>
              </w:rPr>
              <w:t>.</w:t>
            </w:r>
          </w:p>
        </w:tc>
        <w:tc>
          <w:tcPr>
            <w:tcW w:w="1423" w:type="dxa"/>
          </w:tcPr>
          <w:p w14:paraId="0EC2DA6F" w14:textId="77777777" w:rsidR="003F3CE3" w:rsidRPr="005B5266" w:rsidRDefault="003F3CE3" w:rsidP="003F3CE3">
            <w:pPr>
              <w:ind w:left="34"/>
              <w:outlineLvl w:val="0"/>
              <w:rPr>
                <w:rFonts w:asciiTheme="minorHAnsi" w:hAnsiTheme="minorHAnsi"/>
                <w:i/>
                <w:sz w:val="20"/>
                <w:szCs w:val="20"/>
              </w:rPr>
            </w:pPr>
          </w:p>
          <w:p w14:paraId="64428F37" w14:textId="1A64E2A8" w:rsidR="003F3CE3" w:rsidRDefault="003F3CE3" w:rsidP="003F3CE3">
            <w:pPr>
              <w:ind w:left="34"/>
              <w:outlineLvl w:val="0"/>
              <w:rPr>
                <w:rFonts w:asciiTheme="minorHAnsi" w:hAnsiTheme="minorHAnsi"/>
                <w:sz w:val="20"/>
                <w:szCs w:val="20"/>
                <w:lang w:val="en-US"/>
              </w:rPr>
            </w:pPr>
            <w:r w:rsidRPr="00C15BDA">
              <w:rPr>
                <w:rFonts w:asciiTheme="minorHAnsi" w:hAnsiTheme="minorHAnsi"/>
                <w:sz w:val="20"/>
                <w:szCs w:val="20"/>
              </w:rPr>
              <w:t xml:space="preserve"> </w:t>
            </w:r>
            <w:r w:rsidRPr="009D7536">
              <w:rPr>
                <w:rFonts w:asciiTheme="minorHAnsi" w:hAnsiTheme="minorHAnsi"/>
                <w:sz w:val="20"/>
                <w:szCs w:val="20"/>
                <w:lang w:val="en-US"/>
              </w:rPr>
              <w:t>──────</w:t>
            </w:r>
          </w:p>
          <w:p w14:paraId="687D2857" w14:textId="77777777" w:rsidR="003F3CE3" w:rsidRDefault="003F3CE3" w:rsidP="003F3CE3">
            <w:pPr>
              <w:ind w:left="34"/>
              <w:outlineLvl w:val="0"/>
              <w:rPr>
                <w:rFonts w:asciiTheme="minorHAnsi" w:hAnsiTheme="minorHAnsi"/>
                <w:i/>
                <w:sz w:val="20"/>
                <w:szCs w:val="20"/>
                <w:lang w:val="en-US"/>
              </w:rPr>
            </w:pPr>
          </w:p>
          <w:p w14:paraId="160C0EAE" w14:textId="77777777" w:rsidR="003F3CE3" w:rsidRPr="009D7536" w:rsidRDefault="003F3CE3" w:rsidP="0009177E">
            <w:pPr>
              <w:outlineLvl w:val="0"/>
              <w:rPr>
                <w:rFonts w:asciiTheme="minorHAnsi" w:hAnsiTheme="minorHAnsi"/>
                <w:sz w:val="20"/>
                <w:szCs w:val="20"/>
                <w:lang w:val="en-US"/>
              </w:rPr>
            </w:pPr>
          </w:p>
        </w:tc>
      </w:tr>
      <w:tr w:rsidR="003F3CE3" w:rsidRPr="004D7A75" w14:paraId="5DDD739C" w14:textId="77777777" w:rsidTr="00280061">
        <w:trPr>
          <w:trHeight w:val="53"/>
          <w:jc w:val="center"/>
        </w:trPr>
        <w:tc>
          <w:tcPr>
            <w:tcW w:w="1413" w:type="dxa"/>
          </w:tcPr>
          <w:p w14:paraId="64901987" w14:textId="34ABD576" w:rsidR="003F3CE3" w:rsidRPr="00392EEA" w:rsidRDefault="003F3CE3" w:rsidP="003F3CE3">
            <w:pPr>
              <w:autoSpaceDE w:val="0"/>
              <w:autoSpaceDN w:val="0"/>
              <w:adjustRightInd w:val="0"/>
              <w:jc w:val="center"/>
              <w:outlineLvl w:val="0"/>
              <w:rPr>
                <w:rFonts w:asciiTheme="minorHAnsi" w:hAnsiTheme="minorHAnsi"/>
                <w:bCs/>
                <w:i/>
                <w:color w:val="361F63"/>
                <w:sz w:val="22"/>
                <w:szCs w:val="22"/>
                <w:lang w:val="en-US"/>
              </w:rPr>
            </w:pPr>
            <w:proofErr w:type="spellStart"/>
            <w:r>
              <w:rPr>
                <w:rFonts w:asciiTheme="minorHAnsi" w:hAnsiTheme="minorHAnsi"/>
                <w:bCs/>
                <w:i/>
                <w:color w:val="A6A6A6" w:themeColor="background1" w:themeShade="A6"/>
                <w:sz w:val="18"/>
                <w:szCs w:val="18"/>
                <w:lang w:val="en-US"/>
              </w:rPr>
              <w:t>Graag</w:t>
            </w:r>
            <w:proofErr w:type="spellEnd"/>
            <w:r>
              <w:rPr>
                <w:rFonts w:asciiTheme="minorHAnsi" w:hAnsiTheme="minorHAnsi"/>
                <w:bCs/>
                <w:i/>
                <w:color w:val="A6A6A6" w:themeColor="background1" w:themeShade="A6"/>
                <w:sz w:val="18"/>
                <w:szCs w:val="18"/>
                <w:lang w:val="en-US"/>
              </w:rPr>
              <w:t xml:space="preserve"> </w:t>
            </w:r>
            <w:proofErr w:type="spellStart"/>
            <w:r w:rsidR="00126B1B">
              <w:rPr>
                <w:rFonts w:asciiTheme="minorHAnsi" w:hAnsiTheme="minorHAnsi"/>
                <w:bCs/>
                <w:i/>
                <w:color w:val="A6A6A6" w:themeColor="background1" w:themeShade="A6"/>
                <w:sz w:val="18"/>
                <w:szCs w:val="18"/>
                <w:lang w:val="en-US"/>
              </w:rPr>
              <w:t>openlaten</w:t>
            </w:r>
            <w:proofErr w:type="spellEnd"/>
          </w:p>
        </w:tc>
        <w:tc>
          <w:tcPr>
            <w:tcW w:w="9077" w:type="dxa"/>
            <w:gridSpan w:val="2"/>
          </w:tcPr>
          <w:p w14:paraId="07302A8F" w14:textId="77777777" w:rsidR="003F3CE3" w:rsidRPr="00392EEA" w:rsidRDefault="003F3CE3" w:rsidP="003F3CE3">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F3CE3" w:rsidRPr="005B5266" w14:paraId="03DF19A8" w14:textId="77777777" w:rsidTr="00280061">
        <w:trPr>
          <w:trHeight w:val="642"/>
          <w:jc w:val="center"/>
        </w:trPr>
        <w:tc>
          <w:tcPr>
            <w:tcW w:w="1413" w:type="dxa"/>
            <w:shd w:val="clear" w:color="auto" w:fill="F2F2F2" w:themeFill="background1" w:themeFillShade="F2"/>
          </w:tcPr>
          <w:p w14:paraId="584E3D19" w14:textId="685099E4" w:rsidR="003F3CE3" w:rsidRPr="003B06D7" w:rsidRDefault="003F3CE3" w:rsidP="003F3CE3">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AFDELING 15</w:t>
            </w:r>
          </w:p>
        </w:tc>
        <w:tc>
          <w:tcPr>
            <w:tcW w:w="9077" w:type="dxa"/>
            <w:gridSpan w:val="2"/>
            <w:shd w:val="clear" w:color="auto" w:fill="F2F2F2" w:themeFill="background1" w:themeFillShade="F2"/>
          </w:tcPr>
          <w:p w14:paraId="4C8ACCC9" w14:textId="2B655326" w:rsidR="003F3CE3" w:rsidRPr="005B5266" w:rsidRDefault="0009177E" w:rsidP="003F3CE3">
            <w:pPr>
              <w:outlineLvl w:val="0"/>
              <w:rPr>
                <w:rFonts w:asciiTheme="minorHAnsi" w:hAnsiTheme="minorHAnsi"/>
                <w:bCs/>
                <w:color w:val="361F63"/>
                <w:sz w:val="22"/>
                <w:szCs w:val="22"/>
              </w:rPr>
            </w:pPr>
            <w:r>
              <w:rPr>
                <w:rFonts w:asciiTheme="minorHAnsi" w:hAnsiTheme="minorHAnsi"/>
                <w:bCs/>
                <w:color w:val="361F63"/>
                <w:sz w:val="22"/>
                <w:szCs w:val="22"/>
              </w:rPr>
              <w:t>VERWATERING EN AANDELENBEZIT NA UITGIFTE</w:t>
            </w:r>
          </w:p>
        </w:tc>
      </w:tr>
      <w:tr w:rsidR="003F3CE3" w:rsidRPr="001876ED" w14:paraId="2659F895" w14:textId="77777777" w:rsidTr="00280061">
        <w:trPr>
          <w:trHeight w:val="573"/>
          <w:jc w:val="center"/>
        </w:trPr>
        <w:tc>
          <w:tcPr>
            <w:tcW w:w="1413" w:type="dxa"/>
          </w:tcPr>
          <w:p w14:paraId="1BAEA622" w14:textId="056D7AD6" w:rsidR="003F3CE3" w:rsidRPr="00E75048" w:rsidRDefault="005E3CAE" w:rsidP="003F3CE3">
            <w:pPr>
              <w:rPr>
                <w:rFonts w:asciiTheme="minorHAnsi" w:hAnsiTheme="minorHAnsi"/>
                <w:sz w:val="20"/>
                <w:szCs w:val="20"/>
                <w:lang w:val="en-IE"/>
              </w:rPr>
            </w:pPr>
            <w:r>
              <w:rPr>
                <w:rFonts w:asciiTheme="minorHAnsi" w:hAnsiTheme="minorHAnsi"/>
                <w:sz w:val="20"/>
                <w:szCs w:val="20"/>
                <w:lang w:val="en-IE"/>
              </w:rPr>
              <w:t>15.1</w:t>
            </w:r>
          </w:p>
        </w:tc>
        <w:tc>
          <w:tcPr>
            <w:tcW w:w="7654" w:type="dxa"/>
          </w:tcPr>
          <w:p w14:paraId="0B10E6F6" w14:textId="77777777" w:rsidR="003F3CE3" w:rsidRDefault="005E3CAE" w:rsidP="005E3CAE">
            <w:pPr>
              <w:autoSpaceDE w:val="0"/>
              <w:autoSpaceDN w:val="0"/>
              <w:adjustRightInd w:val="0"/>
              <w:outlineLvl w:val="0"/>
              <w:rPr>
                <w:rFonts w:asciiTheme="minorHAnsi" w:hAnsiTheme="minorHAnsi"/>
                <w:bCs/>
                <w:sz w:val="20"/>
                <w:szCs w:val="20"/>
              </w:rPr>
            </w:pPr>
            <w:r w:rsidRPr="0020603E">
              <w:rPr>
                <w:rFonts w:asciiTheme="minorHAnsi" w:hAnsiTheme="minorHAnsi"/>
                <w:bCs/>
                <w:sz w:val="20"/>
                <w:szCs w:val="20"/>
              </w:rPr>
              <w:t xml:space="preserve">Vergelijkende informatie over de </w:t>
            </w:r>
            <w:r w:rsidRPr="00213329">
              <w:rPr>
                <w:rFonts w:asciiTheme="minorHAnsi" w:hAnsiTheme="minorHAnsi"/>
                <w:b/>
                <w:bCs/>
                <w:sz w:val="20"/>
                <w:szCs w:val="20"/>
              </w:rPr>
              <w:t>deelneming in het aandelenkapitaal</w:t>
            </w:r>
            <w:r>
              <w:rPr>
                <w:rFonts w:asciiTheme="minorHAnsi" w:hAnsiTheme="minorHAnsi"/>
                <w:bCs/>
                <w:sz w:val="20"/>
                <w:szCs w:val="20"/>
              </w:rPr>
              <w:t xml:space="preserve"> en </w:t>
            </w:r>
            <w:r w:rsidRPr="00213329">
              <w:rPr>
                <w:rFonts w:asciiTheme="minorHAnsi" w:hAnsiTheme="minorHAnsi"/>
                <w:b/>
                <w:bCs/>
                <w:sz w:val="20"/>
                <w:szCs w:val="20"/>
              </w:rPr>
              <w:t>de stemrechten</w:t>
            </w:r>
            <w:r>
              <w:rPr>
                <w:rFonts w:asciiTheme="minorHAnsi" w:hAnsiTheme="minorHAnsi"/>
                <w:bCs/>
                <w:sz w:val="20"/>
                <w:szCs w:val="20"/>
              </w:rPr>
              <w:t xml:space="preserve"> voor </w:t>
            </w:r>
            <w:r w:rsidRPr="0020603E">
              <w:rPr>
                <w:rFonts w:asciiTheme="minorHAnsi" w:hAnsiTheme="minorHAnsi"/>
                <w:bCs/>
                <w:sz w:val="20"/>
                <w:szCs w:val="20"/>
              </w:rPr>
              <w:t xml:space="preserve">bestaande aandeelhouders </w:t>
            </w:r>
            <w:r w:rsidRPr="00213329">
              <w:rPr>
                <w:rFonts w:asciiTheme="minorHAnsi" w:hAnsiTheme="minorHAnsi"/>
                <w:bCs/>
                <w:sz w:val="20"/>
                <w:szCs w:val="20"/>
                <w:u w:val="single"/>
              </w:rPr>
              <w:t>voor en na</w:t>
            </w:r>
            <w:r w:rsidRPr="0020603E">
              <w:rPr>
                <w:rFonts w:asciiTheme="minorHAnsi" w:hAnsiTheme="minorHAnsi"/>
                <w:bCs/>
                <w:sz w:val="20"/>
                <w:szCs w:val="20"/>
              </w:rPr>
              <w:t xml:space="preserve"> de kapitaalverhoging die voortvloeit uit</w:t>
            </w:r>
            <w:r>
              <w:rPr>
                <w:rFonts w:asciiTheme="minorHAnsi" w:hAnsiTheme="minorHAnsi"/>
                <w:bCs/>
                <w:sz w:val="20"/>
                <w:szCs w:val="20"/>
              </w:rPr>
              <w:t xml:space="preserve"> de aanbieding aan het publiek, </w:t>
            </w:r>
            <w:r w:rsidRPr="0020603E">
              <w:rPr>
                <w:rFonts w:asciiTheme="minorHAnsi" w:hAnsiTheme="minorHAnsi"/>
                <w:bCs/>
                <w:sz w:val="20"/>
                <w:szCs w:val="20"/>
              </w:rPr>
              <w:t>met aanname waarin bestaande aandeelhouders niet inschrijven op de nieuwe</w:t>
            </w:r>
            <w:r>
              <w:rPr>
                <w:rFonts w:asciiTheme="minorHAnsi" w:hAnsiTheme="minorHAnsi"/>
                <w:bCs/>
                <w:sz w:val="20"/>
                <w:szCs w:val="20"/>
              </w:rPr>
              <w:t xml:space="preserve"> aandelen, en afzonderlijk, met </w:t>
            </w:r>
            <w:r w:rsidRPr="0020603E">
              <w:rPr>
                <w:rFonts w:asciiTheme="minorHAnsi" w:hAnsiTheme="minorHAnsi"/>
                <w:bCs/>
                <w:sz w:val="20"/>
                <w:szCs w:val="20"/>
              </w:rPr>
              <w:t>aanname dat bestaande aandeelhouders gebruikmaken van hun recht op inschrijving.</w:t>
            </w:r>
          </w:p>
          <w:p w14:paraId="7C53C6E5" w14:textId="6EDF641F" w:rsidR="00AC6847" w:rsidRPr="005E3CAE" w:rsidRDefault="00AC6847" w:rsidP="005E3CAE">
            <w:pPr>
              <w:autoSpaceDE w:val="0"/>
              <w:autoSpaceDN w:val="0"/>
              <w:adjustRightInd w:val="0"/>
              <w:outlineLvl w:val="0"/>
              <w:rPr>
                <w:rFonts w:asciiTheme="minorHAnsi" w:hAnsiTheme="minorHAnsi"/>
                <w:bCs/>
                <w:sz w:val="20"/>
                <w:szCs w:val="20"/>
              </w:rPr>
            </w:pPr>
          </w:p>
        </w:tc>
        <w:tc>
          <w:tcPr>
            <w:tcW w:w="1423" w:type="dxa"/>
          </w:tcPr>
          <w:p w14:paraId="35023761" w14:textId="77777777" w:rsidR="003F3CE3" w:rsidRPr="00A244A6" w:rsidRDefault="003F3CE3" w:rsidP="003F3CE3">
            <w:pPr>
              <w:ind w:left="34"/>
              <w:outlineLvl w:val="0"/>
              <w:rPr>
                <w:rFonts w:asciiTheme="minorHAnsi" w:hAnsiTheme="minorHAnsi"/>
                <w:sz w:val="20"/>
                <w:szCs w:val="20"/>
              </w:rPr>
            </w:pPr>
          </w:p>
          <w:p w14:paraId="31134534" w14:textId="77777777" w:rsidR="003F3CE3" w:rsidRPr="00A244A6" w:rsidRDefault="003F3CE3" w:rsidP="003F3CE3">
            <w:pPr>
              <w:ind w:left="34"/>
              <w:outlineLvl w:val="0"/>
              <w:rPr>
                <w:rFonts w:asciiTheme="minorHAnsi" w:hAnsiTheme="minorHAnsi"/>
                <w:sz w:val="20"/>
                <w:szCs w:val="20"/>
              </w:rPr>
            </w:pPr>
          </w:p>
          <w:p w14:paraId="4B52A1E0" w14:textId="2BFDE34F" w:rsidR="003F3CE3" w:rsidRDefault="003F3CE3" w:rsidP="003F3CE3">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3C18DAE1" w14:textId="77777777" w:rsidR="003F3CE3" w:rsidRDefault="003F3CE3" w:rsidP="003F3CE3">
            <w:pPr>
              <w:ind w:left="34"/>
              <w:outlineLvl w:val="0"/>
              <w:rPr>
                <w:rFonts w:asciiTheme="minorHAnsi" w:hAnsiTheme="minorHAnsi"/>
                <w:i/>
                <w:sz w:val="20"/>
                <w:szCs w:val="20"/>
                <w:lang w:val="en-US"/>
              </w:rPr>
            </w:pPr>
          </w:p>
          <w:p w14:paraId="0FE6DA86" w14:textId="77777777" w:rsidR="003F3CE3" w:rsidRPr="009D7536" w:rsidRDefault="003F3CE3" w:rsidP="005E3CAE">
            <w:pPr>
              <w:ind w:left="34"/>
              <w:outlineLvl w:val="0"/>
              <w:rPr>
                <w:rFonts w:asciiTheme="minorHAnsi" w:hAnsiTheme="minorHAnsi"/>
                <w:sz w:val="20"/>
                <w:szCs w:val="20"/>
                <w:lang w:val="en-US"/>
              </w:rPr>
            </w:pPr>
          </w:p>
        </w:tc>
      </w:tr>
      <w:tr w:rsidR="003F3CE3" w:rsidRPr="004D7A75" w14:paraId="2B13CA20" w14:textId="77777777" w:rsidTr="00280061">
        <w:trPr>
          <w:trHeight w:val="53"/>
          <w:jc w:val="center"/>
        </w:trPr>
        <w:tc>
          <w:tcPr>
            <w:tcW w:w="1413" w:type="dxa"/>
          </w:tcPr>
          <w:p w14:paraId="64A244EB" w14:textId="1B730647" w:rsidR="003F3CE3" w:rsidRPr="00392EEA" w:rsidRDefault="003F3CE3" w:rsidP="003F3CE3">
            <w:pPr>
              <w:autoSpaceDE w:val="0"/>
              <w:autoSpaceDN w:val="0"/>
              <w:adjustRightInd w:val="0"/>
              <w:jc w:val="center"/>
              <w:outlineLvl w:val="0"/>
              <w:rPr>
                <w:rFonts w:asciiTheme="minorHAnsi" w:hAnsiTheme="minorHAnsi"/>
                <w:bCs/>
                <w:i/>
                <w:color w:val="361F63"/>
                <w:sz w:val="22"/>
                <w:szCs w:val="22"/>
                <w:lang w:val="en-US"/>
              </w:rPr>
            </w:pPr>
            <w:proofErr w:type="spellStart"/>
            <w:r>
              <w:rPr>
                <w:rFonts w:asciiTheme="minorHAnsi" w:hAnsiTheme="minorHAnsi"/>
                <w:bCs/>
                <w:i/>
                <w:color w:val="A6A6A6" w:themeColor="background1" w:themeShade="A6"/>
                <w:sz w:val="18"/>
                <w:szCs w:val="18"/>
                <w:lang w:val="en-US"/>
              </w:rPr>
              <w:t>Graag</w:t>
            </w:r>
            <w:proofErr w:type="spellEnd"/>
            <w:r>
              <w:rPr>
                <w:rFonts w:asciiTheme="minorHAnsi" w:hAnsiTheme="minorHAnsi"/>
                <w:bCs/>
                <w:i/>
                <w:color w:val="A6A6A6" w:themeColor="background1" w:themeShade="A6"/>
                <w:sz w:val="18"/>
                <w:szCs w:val="18"/>
                <w:lang w:val="en-US"/>
              </w:rPr>
              <w:t xml:space="preserve"> </w:t>
            </w:r>
            <w:proofErr w:type="spellStart"/>
            <w:r w:rsidR="00126B1B">
              <w:rPr>
                <w:rFonts w:asciiTheme="minorHAnsi" w:hAnsiTheme="minorHAnsi"/>
                <w:bCs/>
                <w:i/>
                <w:color w:val="A6A6A6" w:themeColor="background1" w:themeShade="A6"/>
                <w:sz w:val="18"/>
                <w:szCs w:val="18"/>
                <w:lang w:val="en-US"/>
              </w:rPr>
              <w:t>openlaten</w:t>
            </w:r>
            <w:proofErr w:type="spellEnd"/>
          </w:p>
        </w:tc>
        <w:tc>
          <w:tcPr>
            <w:tcW w:w="9077" w:type="dxa"/>
            <w:gridSpan w:val="2"/>
          </w:tcPr>
          <w:p w14:paraId="403ACE94" w14:textId="77777777" w:rsidR="003F3CE3" w:rsidRPr="00392EEA" w:rsidRDefault="003F3CE3" w:rsidP="003F3CE3">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F3CE3" w:rsidRPr="005B5266" w14:paraId="6797FE23" w14:textId="77777777" w:rsidTr="00280061">
        <w:trPr>
          <w:trHeight w:val="642"/>
          <w:jc w:val="center"/>
        </w:trPr>
        <w:tc>
          <w:tcPr>
            <w:tcW w:w="1413" w:type="dxa"/>
            <w:shd w:val="clear" w:color="auto" w:fill="F2F2F2" w:themeFill="background1" w:themeFillShade="F2"/>
          </w:tcPr>
          <w:p w14:paraId="235EB5AB" w14:textId="07886A58" w:rsidR="003F3CE3" w:rsidRPr="003B06D7" w:rsidRDefault="003F3CE3" w:rsidP="003F3CE3">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AFDELING 16</w:t>
            </w:r>
          </w:p>
        </w:tc>
        <w:tc>
          <w:tcPr>
            <w:tcW w:w="9077" w:type="dxa"/>
            <w:gridSpan w:val="2"/>
            <w:shd w:val="clear" w:color="auto" w:fill="F2F2F2" w:themeFill="background1" w:themeFillShade="F2"/>
          </w:tcPr>
          <w:p w14:paraId="036C2A1B" w14:textId="02685473" w:rsidR="003F3CE3" w:rsidRPr="005B5266" w:rsidRDefault="00B724BC" w:rsidP="003F3CE3">
            <w:pPr>
              <w:outlineLvl w:val="0"/>
              <w:rPr>
                <w:rFonts w:asciiTheme="minorHAnsi" w:hAnsiTheme="minorHAnsi"/>
                <w:bCs/>
                <w:color w:val="361F63"/>
                <w:sz w:val="22"/>
                <w:szCs w:val="22"/>
              </w:rPr>
            </w:pPr>
            <w:r>
              <w:rPr>
                <w:rFonts w:asciiTheme="minorHAnsi" w:hAnsiTheme="minorHAnsi"/>
                <w:bCs/>
                <w:color w:val="361F63"/>
                <w:sz w:val="22"/>
                <w:szCs w:val="22"/>
              </w:rPr>
              <w:t>BESCHIKBARE DOCUMENTEN</w:t>
            </w:r>
          </w:p>
        </w:tc>
      </w:tr>
      <w:tr w:rsidR="003F3CE3" w:rsidRPr="001876ED" w14:paraId="732C3B9F" w14:textId="77777777" w:rsidTr="00280061">
        <w:trPr>
          <w:trHeight w:val="573"/>
          <w:jc w:val="center"/>
        </w:trPr>
        <w:tc>
          <w:tcPr>
            <w:tcW w:w="1413" w:type="dxa"/>
          </w:tcPr>
          <w:p w14:paraId="1352841B" w14:textId="77777777" w:rsidR="003F3CE3" w:rsidRPr="00E75048" w:rsidRDefault="003F3CE3" w:rsidP="003F3CE3">
            <w:pPr>
              <w:rPr>
                <w:rFonts w:asciiTheme="minorHAnsi" w:hAnsiTheme="minorHAnsi"/>
                <w:sz w:val="20"/>
                <w:szCs w:val="20"/>
                <w:lang w:val="en-IE"/>
              </w:rPr>
            </w:pPr>
            <w:r>
              <w:rPr>
                <w:rFonts w:asciiTheme="minorHAnsi" w:hAnsiTheme="minorHAnsi"/>
                <w:sz w:val="20"/>
                <w:szCs w:val="20"/>
                <w:lang w:val="en-IE"/>
              </w:rPr>
              <w:t>16.1</w:t>
            </w:r>
          </w:p>
        </w:tc>
        <w:tc>
          <w:tcPr>
            <w:tcW w:w="7654" w:type="dxa"/>
          </w:tcPr>
          <w:p w14:paraId="4F055170" w14:textId="77777777" w:rsidR="00B724BC" w:rsidRPr="00AE6164" w:rsidRDefault="00B724BC" w:rsidP="00B724BC">
            <w:pPr>
              <w:autoSpaceDE w:val="0"/>
              <w:autoSpaceDN w:val="0"/>
              <w:adjustRightInd w:val="0"/>
              <w:outlineLvl w:val="0"/>
              <w:rPr>
                <w:rFonts w:asciiTheme="minorHAnsi" w:hAnsiTheme="minorHAnsi"/>
                <w:bCs/>
                <w:sz w:val="20"/>
                <w:szCs w:val="20"/>
              </w:rPr>
            </w:pPr>
            <w:r w:rsidRPr="0020603E">
              <w:rPr>
                <w:rFonts w:asciiTheme="minorHAnsi" w:hAnsiTheme="minorHAnsi"/>
                <w:bCs/>
                <w:sz w:val="20"/>
                <w:szCs w:val="20"/>
              </w:rPr>
              <w:t>Een verklaring dat tijdens de geldigheidsduur van het EU-herstelprospectus inzage mogelijk is van de volgende documenten, indien toepasselijk:</w:t>
            </w:r>
          </w:p>
          <w:p w14:paraId="7FE045D3" w14:textId="77777777" w:rsidR="003F3CE3" w:rsidRDefault="00B724BC" w:rsidP="00B724BC">
            <w:pPr>
              <w:pStyle w:val="ListParagraph"/>
              <w:numPr>
                <w:ilvl w:val="0"/>
                <w:numId w:val="53"/>
              </w:numPr>
              <w:spacing w:after="98" w:line="259" w:lineRule="auto"/>
              <w:rPr>
                <w:rFonts w:asciiTheme="minorHAnsi" w:hAnsiTheme="minorHAnsi"/>
                <w:sz w:val="20"/>
                <w:szCs w:val="20"/>
              </w:rPr>
            </w:pPr>
            <w:r>
              <w:rPr>
                <w:rFonts w:asciiTheme="minorHAnsi" w:hAnsiTheme="minorHAnsi"/>
                <w:sz w:val="20"/>
                <w:szCs w:val="20"/>
              </w:rPr>
              <w:t xml:space="preserve">De </w:t>
            </w:r>
            <w:r w:rsidRPr="00E07A1F">
              <w:rPr>
                <w:rFonts w:asciiTheme="minorHAnsi" w:hAnsiTheme="minorHAnsi"/>
                <w:b/>
                <w:sz w:val="20"/>
                <w:szCs w:val="20"/>
              </w:rPr>
              <w:t>geactualiseerde akte van oprichting en statuten</w:t>
            </w:r>
            <w:r>
              <w:rPr>
                <w:rFonts w:asciiTheme="minorHAnsi" w:hAnsiTheme="minorHAnsi"/>
                <w:sz w:val="20"/>
                <w:szCs w:val="20"/>
              </w:rPr>
              <w:t xml:space="preserve"> van de uitgevende instelling;</w:t>
            </w:r>
          </w:p>
          <w:p w14:paraId="35DDED7C" w14:textId="77777777" w:rsidR="00B724BC" w:rsidRDefault="00B724BC" w:rsidP="00B724BC">
            <w:pPr>
              <w:pStyle w:val="ListParagraph"/>
              <w:numPr>
                <w:ilvl w:val="0"/>
                <w:numId w:val="53"/>
              </w:numPr>
              <w:spacing w:after="98" w:line="259" w:lineRule="auto"/>
              <w:rPr>
                <w:rFonts w:asciiTheme="minorHAnsi" w:hAnsiTheme="minorHAnsi"/>
                <w:sz w:val="20"/>
                <w:szCs w:val="20"/>
              </w:rPr>
            </w:pPr>
            <w:r>
              <w:rPr>
                <w:rFonts w:asciiTheme="minorHAnsi" w:hAnsiTheme="minorHAnsi"/>
                <w:sz w:val="20"/>
                <w:szCs w:val="20"/>
              </w:rPr>
              <w:t xml:space="preserve">Alle </w:t>
            </w:r>
            <w:r w:rsidRPr="00E07A1F">
              <w:rPr>
                <w:rFonts w:asciiTheme="minorHAnsi" w:hAnsiTheme="minorHAnsi"/>
                <w:b/>
                <w:sz w:val="20"/>
                <w:szCs w:val="20"/>
              </w:rPr>
              <w:t>verslagen, briefwisseling en andere documenten</w:t>
            </w:r>
            <w:r>
              <w:rPr>
                <w:rFonts w:asciiTheme="minorHAnsi" w:hAnsiTheme="minorHAnsi"/>
                <w:sz w:val="20"/>
                <w:szCs w:val="20"/>
              </w:rPr>
              <w:t xml:space="preserve">, alsmede door een deskundige op verzoek van de uitgevende instelling opgestelde </w:t>
            </w:r>
            <w:r w:rsidRPr="00E07A1F">
              <w:rPr>
                <w:rFonts w:asciiTheme="minorHAnsi" w:hAnsiTheme="minorHAnsi"/>
                <w:b/>
                <w:sz w:val="20"/>
                <w:szCs w:val="20"/>
              </w:rPr>
              <w:t>taxaties</w:t>
            </w:r>
            <w:r>
              <w:rPr>
                <w:rFonts w:asciiTheme="minorHAnsi" w:hAnsiTheme="minorHAnsi"/>
                <w:sz w:val="20"/>
                <w:szCs w:val="20"/>
              </w:rPr>
              <w:t xml:space="preserve"> en </w:t>
            </w:r>
            <w:r w:rsidRPr="00E07A1F">
              <w:rPr>
                <w:rFonts w:asciiTheme="minorHAnsi" w:hAnsiTheme="minorHAnsi"/>
                <w:b/>
                <w:sz w:val="20"/>
                <w:szCs w:val="20"/>
              </w:rPr>
              <w:t>verklaringen</w:t>
            </w:r>
            <w:r>
              <w:rPr>
                <w:rFonts w:asciiTheme="minorHAnsi" w:hAnsiTheme="minorHAnsi"/>
                <w:sz w:val="20"/>
                <w:szCs w:val="20"/>
              </w:rPr>
              <w:t xml:space="preserve"> wanneer het EU-herstelprospectus gedeelten daarvan bevat of naar gedeelten daarvan verwijst.</w:t>
            </w:r>
          </w:p>
          <w:p w14:paraId="0785C665" w14:textId="693F446F" w:rsidR="00B724BC" w:rsidRPr="00B724BC" w:rsidRDefault="00B724BC" w:rsidP="00B724BC">
            <w:pPr>
              <w:spacing w:after="98" w:line="259" w:lineRule="auto"/>
              <w:rPr>
                <w:rFonts w:asciiTheme="minorHAnsi" w:hAnsiTheme="minorHAnsi"/>
                <w:sz w:val="20"/>
                <w:szCs w:val="20"/>
              </w:rPr>
            </w:pPr>
            <w:r>
              <w:rPr>
                <w:rFonts w:asciiTheme="minorHAnsi" w:hAnsiTheme="minorHAnsi"/>
                <w:sz w:val="20"/>
                <w:szCs w:val="20"/>
              </w:rPr>
              <w:t>Een vermelding van de website waar de documenten kunnen worden geraadpleegd.</w:t>
            </w:r>
          </w:p>
        </w:tc>
        <w:tc>
          <w:tcPr>
            <w:tcW w:w="1423" w:type="dxa"/>
          </w:tcPr>
          <w:p w14:paraId="3218CDD6" w14:textId="77777777" w:rsidR="003F3CE3" w:rsidRPr="007C456E" w:rsidRDefault="003F3CE3" w:rsidP="003F3CE3">
            <w:pPr>
              <w:ind w:left="34"/>
              <w:outlineLvl w:val="0"/>
              <w:rPr>
                <w:rFonts w:asciiTheme="minorHAnsi" w:hAnsiTheme="minorHAnsi"/>
                <w:sz w:val="20"/>
                <w:szCs w:val="20"/>
              </w:rPr>
            </w:pPr>
          </w:p>
          <w:p w14:paraId="4CCA7B97" w14:textId="77777777" w:rsidR="00B724BC" w:rsidRDefault="00B724BC" w:rsidP="00B724BC">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0EF42B1F" w14:textId="77777777" w:rsidR="00B724BC" w:rsidRDefault="00B724BC" w:rsidP="00B724BC">
            <w:pPr>
              <w:ind w:left="34"/>
              <w:outlineLvl w:val="0"/>
              <w:rPr>
                <w:rFonts w:asciiTheme="minorHAnsi" w:hAnsiTheme="minorHAnsi"/>
                <w:i/>
                <w:sz w:val="20"/>
                <w:szCs w:val="20"/>
                <w:lang w:val="en-US"/>
              </w:rPr>
            </w:pPr>
          </w:p>
          <w:p w14:paraId="482700E1" w14:textId="77777777" w:rsidR="00B724BC" w:rsidRDefault="00B724BC" w:rsidP="00B724BC">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6A0594D9" w14:textId="4DD7043D" w:rsidR="003F3CE3" w:rsidRPr="009D7536" w:rsidRDefault="003F3CE3" w:rsidP="003F3CE3">
            <w:pPr>
              <w:ind w:left="34"/>
              <w:outlineLvl w:val="0"/>
              <w:rPr>
                <w:rFonts w:asciiTheme="minorHAnsi" w:hAnsiTheme="minorHAnsi"/>
                <w:sz w:val="20"/>
                <w:szCs w:val="20"/>
                <w:lang w:val="en-US"/>
              </w:rPr>
            </w:pPr>
          </w:p>
        </w:tc>
      </w:tr>
      <w:tr w:rsidR="003F3CE3" w:rsidRPr="004D7A75" w14:paraId="7F2B7C5A" w14:textId="77777777" w:rsidTr="00280061">
        <w:trPr>
          <w:trHeight w:val="53"/>
          <w:jc w:val="center"/>
        </w:trPr>
        <w:tc>
          <w:tcPr>
            <w:tcW w:w="1413" w:type="dxa"/>
          </w:tcPr>
          <w:p w14:paraId="02F82718" w14:textId="6072491C" w:rsidR="003F3CE3" w:rsidRPr="00392EEA" w:rsidRDefault="003F3CE3" w:rsidP="003F3CE3">
            <w:pPr>
              <w:autoSpaceDE w:val="0"/>
              <w:autoSpaceDN w:val="0"/>
              <w:adjustRightInd w:val="0"/>
              <w:jc w:val="center"/>
              <w:outlineLvl w:val="0"/>
              <w:rPr>
                <w:rFonts w:asciiTheme="minorHAnsi" w:hAnsiTheme="minorHAnsi"/>
                <w:bCs/>
                <w:i/>
                <w:color w:val="361F63"/>
                <w:sz w:val="22"/>
                <w:szCs w:val="22"/>
                <w:lang w:val="en-US"/>
              </w:rPr>
            </w:pPr>
            <w:proofErr w:type="spellStart"/>
            <w:r>
              <w:rPr>
                <w:rFonts w:asciiTheme="minorHAnsi" w:hAnsiTheme="minorHAnsi"/>
                <w:bCs/>
                <w:i/>
                <w:color w:val="A6A6A6" w:themeColor="background1" w:themeShade="A6"/>
                <w:sz w:val="18"/>
                <w:szCs w:val="18"/>
                <w:lang w:val="en-US"/>
              </w:rPr>
              <w:t>Graag</w:t>
            </w:r>
            <w:proofErr w:type="spellEnd"/>
            <w:r>
              <w:rPr>
                <w:rFonts w:asciiTheme="minorHAnsi" w:hAnsiTheme="minorHAnsi"/>
                <w:bCs/>
                <w:i/>
                <w:color w:val="A6A6A6" w:themeColor="background1" w:themeShade="A6"/>
                <w:sz w:val="18"/>
                <w:szCs w:val="18"/>
                <w:lang w:val="en-US"/>
              </w:rPr>
              <w:t xml:space="preserve"> </w:t>
            </w:r>
            <w:proofErr w:type="spellStart"/>
            <w:r w:rsidR="00126B1B">
              <w:rPr>
                <w:rFonts w:asciiTheme="minorHAnsi" w:hAnsiTheme="minorHAnsi"/>
                <w:bCs/>
                <w:i/>
                <w:color w:val="A6A6A6" w:themeColor="background1" w:themeShade="A6"/>
                <w:sz w:val="18"/>
                <w:szCs w:val="18"/>
                <w:lang w:val="en-US"/>
              </w:rPr>
              <w:t>openlaten</w:t>
            </w:r>
            <w:proofErr w:type="spellEnd"/>
          </w:p>
        </w:tc>
        <w:tc>
          <w:tcPr>
            <w:tcW w:w="9077" w:type="dxa"/>
            <w:gridSpan w:val="2"/>
          </w:tcPr>
          <w:p w14:paraId="05007F97" w14:textId="77777777" w:rsidR="003F3CE3" w:rsidRPr="00392EEA" w:rsidRDefault="003F3CE3" w:rsidP="003F3CE3">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bl>
    <w:p w14:paraId="3C527551" w14:textId="77777777" w:rsidR="00727C96" w:rsidRDefault="00727C96"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p>
    <w:p w14:paraId="2A02FC4F" w14:textId="51301825" w:rsidR="00EC03B5" w:rsidRPr="009D7536"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r w:rsidRPr="009D7536">
        <w:rPr>
          <w:rFonts w:asciiTheme="minorHAnsi" w:hAnsiTheme="minorHAnsi"/>
          <w:color w:val="A6A6A6" w:themeColor="background1" w:themeShade="A6"/>
          <w:sz w:val="22"/>
          <w:szCs w:val="22"/>
          <w:lang w:val="en-US"/>
        </w:rPr>
        <w:t xml:space="preserve">-= </w:t>
      </w:r>
      <w:proofErr w:type="spellStart"/>
      <w:r w:rsidR="008F0E0A">
        <w:rPr>
          <w:rFonts w:asciiTheme="minorHAnsi" w:hAnsiTheme="minorHAnsi"/>
          <w:color w:val="A6A6A6" w:themeColor="background1" w:themeShade="A6"/>
          <w:sz w:val="22"/>
          <w:szCs w:val="22"/>
          <w:lang w:val="en-US"/>
        </w:rPr>
        <w:t>Einde</w:t>
      </w:r>
      <w:proofErr w:type="spellEnd"/>
      <w:r w:rsidR="008F0E0A">
        <w:rPr>
          <w:rFonts w:asciiTheme="minorHAnsi" w:hAnsiTheme="minorHAnsi"/>
          <w:color w:val="A6A6A6" w:themeColor="background1" w:themeShade="A6"/>
          <w:sz w:val="22"/>
          <w:szCs w:val="22"/>
          <w:lang w:val="en-US"/>
        </w:rPr>
        <w:t xml:space="preserve"> van </w:t>
      </w:r>
      <w:proofErr w:type="spellStart"/>
      <w:r w:rsidR="008F0E0A">
        <w:rPr>
          <w:rFonts w:asciiTheme="minorHAnsi" w:hAnsiTheme="minorHAnsi"/>
          <w:color w:val="A6A6A6" w:themeColor="background1" w:themeShade="A6"/>
          <w:sz w:val="22"/>
          <w:szCs w:val="22"/>
          <w:lang w:val="en-US"/>
        </w:rPr>
        <w:t>verwijzingstabel</w:t>
      </w:r>
      <w:proofErr w:type="spellEnd"/>
      <w:r w:rsidRPr="009D7536">
        <w:rPr>
          <w:rFonts w:asciiTheme="minorHAnsi" w:hAnsiTheme="minorHAnsi"/>
          <w:color w:val="A6A6A6" w:themeColor="background1" w:themeShade="A6"/>
          <w:sz w:val="22"/>
          <w:szCs w:val="22"/>
          <w:lang w:val="en-US"/>
        </w:rPr>
        <w:t xml:space="preserve"> =-</w:t>
      </w:r>
    </w:p>
    <w:sectPr w:rsidR="00EC03B5" w:rsidRPr="009D7536" w:rsidSect="00410070">
      <w:footerReference w:type="even" r:id="rId15"/>
      <w:footerReference w:type="default" r:id="rId16"/>
      <w:pgSz w:w="12240" w:h="15840"/>
      <w:pgMar w:top="709" w:right="1417" w:bottom="1417" w:left="1417" w:header="0" w:footer="567"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ADD94" w14:textId="77777777" w:rsidR="006856FA" w:rsidRDefault="006856FA" w:rsidP="002E76F5">
      <w:r>
        <w:separator/>
      </w:r>
    </w:p>
  </w:endnote>
  <w:endnote w:type="continuationSeparator" w:id="0">
    <w:p w14:paraId="279E942B" w14:textId="77777777" w:rsidR="006856FA" w:rsidRDefault="006856FA"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6856FA" w:rsidRDefault="006856FA"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6856FA" w:rsidRDefault="006856FA"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18D731CA" w:rsidR="006856FA" w:rsidRPr="008F0E0A" w:rsidRDefault="006856FA" w:rsidP="00B74CC1">
            <w:pPr>
              <w:pStyle w:val="Footer"/>
              <w:tabs>
                <w:tab w:val="clear" w:pos="9072"/>
                <w:tab w:val="right" w:pos="9923"/>
              </w:tabs>
              <w:ind w:left="-567" w:right="-517"/>
              <w:rPr>
                <w:rFonts w:asciiTheme="minorHAnsi" w:hAnsiTheme="minorHAnsi"/>
                <w:sz w:val="16"/>
                <w:szCs w:val="16"/>
              </w:rPr>
            </w:pPr>
            <w:r w:rsidRPr="008F0E0A">
              <w:rPr>
                <w:rFonts w:asciiTheme="minorHAnsi" w:hAnsiTheme="minorHAnsi" w:cs="Tahoma"/>
                <w:color w:val="333333"/>
                <w:sz w:val="16"/>
                <w:szCs w:val="16"/>
              </w:rPr>
              <w:t>Autoriteit Financiële Markten (</w:t>
            </w:r>
            <w:proofErr w:type="gramStart"/>
            <w:r w:rsidRPr="008F0E0A">
              <w:rPr>
                <w:rFonts w:asciiTheme="minorHAnsi" w:hAnsiTheme="minorHAnsi" w:cs="Tahoma"/>
                <w:color w:val="333333"/>
                <w:sz w:val="16"/>
                <w:szCs w:val="16"/>
              </w:rPr>
              <w:t>AFM)  –</w:t>
            </w:r>
            <w:proofErr w:type="gramEnd"/>
            <w:r w:rsidRPr="008F0E0A">
              <w:rPr>
                <w:rFonts w:asciiTheme="minorHAnsi" w:hAnsiTheme="minorHAnsi" w:cs="Tahoma"/>
                <w:color w:val="333333"/>
                <w:sz w:val="16"/>
                <w:szCs w:val="16"/>
              </w:rPr>
              <w:t xml:space="preserve"> </w:t>
            </w:r>
            <w:r w:rsidRPr="008F0E0A">
              <w:rPr>
                <w:rFonts w:asciiTheme="minorHAnsi" w:hAnsiTheme="minorHAnsi" w:cs="Tahoma"/>
                <w:sz w:val="16"/>
                <w:szCs w:val="16"/>
              </w:rPr>
              <w:t xml:space="preserve">V. </w:t>
            </w:r>
            <w:r w:rsidR="00FE51A6">
              <w:rPr>
                <w:rFonts w:asciiTheme="minorHAnsi" w:hAnsiTheme="minorHAnsi" w:cs="Tahoma"/>
                <w:sz w:val="16"/>
                <w:szCs w:val="16"/>
              </w:rPr>
              <w:t>2</w:t>
            </w:r>
            <w:r w:rsidRPr="008F0E0A">
              <w:rPr>
                <w:rFonts w:asciiTheme="minorHAnsi" w:hAnsiTheme="minorHAnsi" w:cs="Tahoma"/>
                <w:sz w:val="16"/>
                <w:szCs w:val="16"/>
              </w:rPr>
              <w:t xml:space="preserve">.0 </w:t>
            </w:r>
            <w:r w:rsidRPr="008F0E0A">
              <w:rPr>
                <w:rFonts w:asciiTheme="minorHAnsi" w:hAnsiTheme="minorHAnsi" w:cs="Tahoma"/>
                <w:color w:val="333333"/>
                <w:sz w:val="16"/>
                <w:szCs w:val="16"/>
              </w:rPr>
              <w:t>–</w:t>
            </w:r>
            <w:r>
              <w:rPr>
                <w:rFonts w:asciiTheme="minorHAnsi" w:hAnsiTheme="minorHAnsi" w:cs="Tahoma"/>
                <w:sz w:val="16"/>
                <w:szCs w:val="16"/>
              </w:rPr>
              <w:t xml:space="preserve"> </w:t>
            </w:r>
            <w:r w:rsidR="00FE51A6">
              <w:rPr>
                <w:rFonts w:asciiTheme="minorHAnsi" w:hAnsiTheme="minorHAnsi" w:cs="Tahoma"/>
                <w:sz w:val="16"/>
                <w:szCs w:val="16"/>
              </w:rPr>
              <w:t>Augustus</w:t>
            </w:r>
            <w:r w:rsidR="00220BB0">
              <w:rPr>
                <w:rFonts w:asciiTheme="minorHAnsi" w:hAnsiTheme="minorHAnsi" w:cs="Tahoma"/>
                <w:sz w:val="16"/>
                <w:szCs w:val="16"/>
              </w:rPr>
              <w:t xml:space="preserve"> 2021</w:t>
            </w:r>
            <w:r w:rsidRPr="008F0E0A">
              <w:rPr>
                <w:rFonts w:asciiTheme="minorHAnsi" w:hAnsiTheme="minorHAnsi" w:cs="Tahoma"/>
                <w:sz w:val="16"/>
                <w:szCs w:val="16"/>
              </w:rPr>
              <w:tab/>
            </w:r>
            <w:r w:rsidRPr="008F0E0A">
              <w:rPr>
                <w:rFonts w:asciiTheme="minorHAnsi" w:hAnsiTheme="minorHAnsi" w:cs="Tahoma"/>
                <w:sz w:val="16"/>
                <w:szCs w:val="16"/>
              </w:rPr>
              <w:tab/>
            </w:r>
            <w:r w:rsidRPr="008F0E0A">
              <w:rPr>
                <w:rFonts w:asciiTheme="minorHAnsi" w:hAnsiTheme="minorHAnsi"/>
                <w:sz w:val="16"/>
                <w:szCs w:val="16"/>
              </w:rPr>
              <w:t xml:space="preserve">                      </w:t>
            </w:r>
            <w:r>
              <w:rPr>
                <w:rFonts w:asciiTheme="minorHAnsi" w:hAnsiTheme="minorHAnsi"/>
                <w:sz w:val="16"/>
                <w:szCs w:val="16"/>
              </w:rPr>
              <w:t>Pagina</w:t>
            </w:r>
            <w:r w:rsidRPr="008F0E0A">
              <w:rPr>
                <w:rFonts w:asciiTheme="minorHAnsi" w:hAnsiTheme="minorHAnsi"/>
                <w:sz w:val="16"/>
                <w:szCs w:val="16"/>
              </w:rPr>
              <w:t xml:space="preserve"> </w:t>
            </w:r>
            <w:r w:rsidRPr="00673E44">
              <w:rPr>
                <w:rFonts w:asciiTheme="minorHAnsi" w:hAnsiTheme="minorHAnsi"/>
                <w:b/>
                <w:sz w:val="16"/>
                <w:szCs w:val="16"/>
              </w:rPr>
              <w:fldChar w:fldCharType="begin"/>
            </w:r>
            <w:r w:rsidRPr="008F0E0A">
              <w:rPr>
                <w:rFonts w:asciiTheme="minorHAnsi" w:hAnsiTheme="minorHAnsi"/>
                <w:b/>
                <w:sz w:val="16"/>
                <w:szCs w:val="16"/>
              </w:rPr>
              <w:instrText xml:space="preserve"> PAGE </w:instrText>
            </w:r>
            <w:r w:rsidRPr="00673E44">
              <w:rPr>
                <w:rFonts w:asciiTheme="minorHAnsi" w:hAnsiTheme="minorHAnsi"/>
                <w:b/>
                <w:sz w:val="16"/>
                <w:szCs w:val="16"/>
              </w:rPr>
              <w:fldChar w:fldCharType="separate"/>
            </w:r>
            <w:r w:rsidR="000A4C85">
              <w:rPr>
                <w:rFonts w:asciiTheme="minorHAnsi" w:hAnsiTheme="minorHAnsi"/>
                <w:b/>
                <w:noProof/>
                <w:sz w:val="16"/>
                <w:szCs w:val="16"/>
              </w:rPr>
              <w:t>1</w:t>
            </w:r>
            <w:r w:rsidRPr="00673E44">
              <w:rPr>
                <w:rFonts w:asciiTheme="minorHAnsi" w:hAnsiTheme="minorHAnsi"/>
                <w:b/>
                <w:sz w:val="16"/>
                <w:szCs w:val="16"/>
              </w:rPr>
              <w:fldChar w:fldCharType="end"/>
            </w:r>
            <w:r>
              <w:rPr>
                <w:rFonts w:asciiTheme="minorHAnsi" w:hAnsiTheme="minorHAnsi"/>
                <w:sz w:val="16"/>
                <w:szCs w:val="16"/>
              </w:rPr>
              <w:t xml:space="preserve"> van</w:t>
            </w:r>
            <w:r w:rsidRPr="008F0E0A">
              <w:rPr>
                <w:rFonts w:asciiTheme="minorHAnsi" w:hAnsiTheme="minorHAnsi"/>
                <w:sz w:val="16"/>
                <w:szCs w:val="16"/>
              </w:rPr>
              <w:t xml:space="preserve"> </w:t>
            </w:r>
            <w:r w:rsidRPr="00673E44">
              <w:rPr>
                <w:rFonts w:asciiTheme="minorHAnsi" w:hAnsiTheme="minorHAnsi"/>
                <w:b/>
                <w:sz w:val="16"/>
                <w:szCs w:val="16"/>
              </w:rPr>
              <w:fldChar w:fldCharType="begin"/>
            </w:r>
            <w:r w:rsidRPr="008F0E0A">
              <w:rPr>
                <w:rFonts w:asciiTheme="minorHAnsi" w:hAnsiTheme="minorHAnsi"/>
                <w:b/>
                <w:sz w:val="16"/>
                <w:szCs w:val="16"/>
              </w:rPr>
              <w:instrText xml:space="preserve"> NUMPAGES  </w:instrText>
            </w:r>
            <w:r w:rsidRPr="00673E44">
              <w:rPr>
                <w:rFonts w:asciiTheme="minorHAnsi" w:hAnsiTheme="minorHAnsi"/>
                <w:b/>
                <w:sz w:val="16"/>
                <w:szCs w:val="16"/>
              </w:rPr>
              <w:fldChar w:fldCharType="separate"/>
            </w:r>
            <w:r w:rsidR="000A4C85">
              <w:rPr>
                <w:rFonts w:asciiTheme="minorHAnsi" w:hAnsiTheme="minorHAnsi"/>
                <w:b/>
                <w:noProof/>
                <w:sz w:val="16"/>
                <w:szCs w:val="16"/>
              </w:rPr>
              <w:t>7</w:t>
            </w:r>
            <w:r w:rsidRPr="00673E44">
              <w:rPr>
                <w:rFonts w:asciiTheme="minorHAnsi" w:hAnsiTheme="minorHAnsi"/>
                <w: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CE777" w14:textId="77777777" w:rsidR="006856FA" w:rsidRDefault="006856FA" w:rsidP="002E76F5">
      <w:r>
        <w:separator/>
      </w:r>
    </w:p>
  </w:footnote>
  <w:footnote w:type="continuationSeparator" w:id="0">
    <w:p w14:paraId="79DE755C" w14:textId="77777777" w:rsidR="006856FA" w:rsidRDefault="006856FA" w:rsidP="002E76F5">
      <w:r>
        <w:continuationSeparator/>
      </w:r>
    </w:p>
  </w:footnote>
  <w:footnote w:id="1">
    <w:p w14:paraId="4ECF8EF8" w14:textId="55C74D45" w:rsidR="00A67316" w:rsidRDefault="00A67316">
      <w:pPr>
        <w:pStyle w:val="FootnoteText"/>
      </w:pPr>
      <w:r>
        <w:rPr>
          <w:rStyle w:val="FootnoteReference"/>
        </w:rPr>
        <w:footnoteRef/>
      </w:r>
      <w:r>
        <w:t xml:space="preserve"> </w:t>
      </w:r>
      <w:r w:rsidRPr="00A67316">
        <w:rPr>
          <w:rFonts w:asciiTheme="minorHAnsi" w:eastAsia="Arial Unicode MS" w:hAnsiTheme="minorHAnsi"/>
          <w:color w:val="000000"/>
          <w:sz w:val="16"/>
          <w:szCs w:val="16"/>
        </w:rPr>
        <w:t>Richtlijn 2006/43/EG van het Europees Parlement en de Raad van 17 mei 2006 betreffende de wettelijke controles van jaarrekeningen en geconsolideerde jaarrekeningen, tot wijziging van de Richtlijnen 78/660/EEG en 83/349/EEG van de Raad en houdende intrekking van Richtlijn 84/253/EEG van de Raad (PB L 157 van 9.6.2006, blz. 87).</w:t>
      </w:r>
    </w:p>
  </w:footnote>
  <w:footnote w:id="2">
    <w:p w14:paraId="7C370C5F" w14:textId="5573D261" w:rsidR="00A67316" w:rsidRDefault="00A67316">
      <w:pPr>
        <w:pStyle w:val="FootnoteText"/>
      </w:pPr>
      <w:r>
        <w:rPr>
          <w:rStyle w:val="FootnoteReference"/>
        </w:rPr>
        <w:footnoteRef/>
      </w:r>
      <w:r>
        <w:t xml:space="preserve"> </w:t>
      </w:r>
      <w:r w:rsidRPr="00A67316">
        <w:rPr>
          <w:rFonts w:asciiTheme="minorHAnsi" w:eastAsia="Arial Unicode MS" w:hAnsiTheme="minorHAnsi"/>
          <w:color w:val="000000"/>
          <w:sz w:val="16"/>
          <w:szCs w:val="16"/>
        </w:rPr>
        <w:t>Verordening (EU) nr. 537/2014 van het Europees Parlement en de Raad van 16 april 2014 betreffende specifieke eisen voor de wettelijke controles van entiteiten van openbaar belang en tot intrekking van Besluit 2005/909/EG van de Commissie (PB L 158 van 27.5.2014, blz. 77).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766E5"/>
    <w:multiLevelType w:val="hybridMultilevel"/>
    <w:tmpl w:val="F7C4D030"/>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76F5764"/>
    <w:multiLevelType w:val="hybridMultilevel"/>
    <w:tmpl w:val="9D24D39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AF8019E"/>
    <w:multiLevelType w:val="hybridMultilevel"/>
    <w:tmpl w:val="77A6AA7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3793976"/>
    <w:multiLevelType w:val="hybridMultilevel"/>
    <w:tmpl w:val="687E09DC"/>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4" w15:restartNumberingAfterBreak="0">
    <w:nsid w:val="15517989"/>
    <w:multiLevelType w:val="hybridMultilevel"/>
    <w:tmpl w:val="72442C0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B704EC4"/>
    <w:multiLevelType w:val="hybridMultilevel"/>
    <w:tmpl w:val="D08ACE0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D43A0C"/>
    <w:multiLevelType w:val="hybridMultilevel"/>
    <w:tmpl w:val="2104094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E8350D2"/>
    <w:multiLevelType w:val="hybridMultilevel"/>
    <w:tmpl w:val="B7D63DA4"/>
    <w:lvl w:ilvl="0" w:tplc="0D0ABE94">
      <w:start w:val="1"/>
      <w:numFmt w:val="lowerLetter"/>
      <w:lvlText w:val="%1."/>
      <w:lvlJc w:val="left"/>
      <w:pPr>
        <w:ind w:left="432" w:hanging="360"/>
      </w:pPr>
      <w:rPr>
        <w:rFonts w:asciiTheme="minorHAnsi" w:hAnsiTheme="minorHAnsi" w:hint="default"/>
        <w:b w:val="0"/>
        <w:sz w:val="20"/>
        <w:szCs w:val="20"/>
      </w:rPr>
    </w:lvl>
    <w:lvl w:ilvl="1" w:tplc="04130019" w:tentative="1">
      <w:start w:val="1"/>
      <w:numFmt w:val="lowerLetter"/>
      <w:lvlText w:val="%2."/>
      <w:lvlJc w:val="left"/>
      <w:pPr>
        <w:ind w:left="1152" w:hanging="360"/>
      </w:pPr>
    </w:lvl>
    <w:lvl w:ilvl="2" w:tplc="0413001B" w:tentative="1">
      <w:start w:val="1"/>
      <w:numFmt w:val="lowerRoman"/>
      <w:lvlText w:val="%3."/>
      <w:lvlJc w:val="right"/>
      <w:pPr>
        <w:ind w:left="1872" w:hanging="180"/>
      </w:pPr>
    </w:lvl>
    <w:lvl w:ilvl="3" w:tplc="0413000F" w:tentative="1">
      <w:start w:val="1"/>
      <w:numFmt w:val="decimal"/>
      <w:lvlText w:val="%4."/>
      <w:lvlJc w:val="left"/>
      <w:pPr>
        <w:ind w:left="2592" w:hanging="360"/>
      </w:pPr>
    </w:lvl>
    <w:lvl w:ilvl="4" w:tplc="04130019" w:tentative="1">
      <w:start w:val="1"/>
      <w:numFmt w:val="lowerLetter"/>
      <w:lvlText w:val="%5."/>
      <w:lvlJc w:val="left"/>
      <w:pPr>
        <w:ind w:left="3312" w:hanging="360"/>
      </w:pPr>
    </w:lvl>
    <w:lvl w:ilvl="5" w:tplc="0413001B" w:tentative="1">
      <w:start w:val="1"/>
      <w:numFmt w:val="lowerRoman"/>
      <w:lvlText w:val="%6."/>
      <w:lvlJc w:val="right"/>
      <w:pPr>
        <w:ind w:left="4032" w:hanging="180"/>
      </w:pPr>
    </w:lvl>
    <w:lvl w:ilvl="6" w:tplc="0413000F" w:tentative="1">
      <w:start w:val="1"/>
      <w:numFmt w:val="decimal"/>
      <w:lvlText w:val="%7."/>
      <w:lvlJc w:val="left"/>
      <w:pPr>
        <w:ind w:left="4752" w:hanging="360"/>
      </w:pPr>
    </w:lvl>
    <w:lvl w:ilvl="7" w:tplc="04130019" w:tentative="1">
      <w:start w:val="1"/>
      <w:numFmt w:val="lowerLetter"/>
      <w:lvlText w:val="%8."/>
      <w:lvlJc w:val="left"/>
      <w:pPr>
        <w:ind w:left="5472" w:hanging="360"/>
      </w:pPr>
    </w:lvl>
    <w:lvl w:ilvl="8" w:tplc="0413001B" w:tentative="1">
      <w:start w:val="1"/>
      <w:numFmt w:val="lowerRoman"/>
      <w:lvlText w:val="%9."/>
      <w:lvlJc w:val="right"/>
      <w:pPr>
        <w:ind w:left="6192" w:hanging="180"/>
      </w:pPr>
    </w:lvl>
  </w:abstractNum>
  <w:abstractNum w:abstractNumId="8" w15:restartNumberingAfterBreak="0">
    <w:nsid w:val="1F177BC9"/>
    <w:multiLevelType w:val="hybridMultilevel"/>
    <w:tmpl w:val="2076B898"/>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3A474DB"/>
    <w:multiLevelType w:val="hybridMultilevel"/>
    <w:tmpl w:val="124C4D28"/>
    <w:lvl w:ilvl="0" w:tplc="5C8488F8">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6611A91"/>
    <w:multiLevelType w:val="hybridMultilevel"/>
    <w:tmpl w:val="2DAECC3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7314739"/>
    <w:multiLevelType w:val="hybridMultilevel"/>
    <w:tmpl w:val="2916BC5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7454E42"/>
    <w:multiLevelType w:val="hybridMultilevel"/>
    <w:tmpl w:val="1B5846C6"/>
    <w:lvl w:ilvl="0" w:tplc="7F86D296">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C2419B6"/>
    <w:multiLevelType w:val="hybridMultilevel"/>
    <w:tmpl w:val="23BA1D6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CEC04DA"/>
    <w:multiLevelType w:val="hybridMultilevel"/>
    <w:tmpl w:val="0A5CB474"/>
    <w:lvl w:ilvl="0" w:tplc="0D0ABE94">
      <w:start w:val="1"/>
      <w:numFmt w:val="lowerLetter"/>
      <w:lvlText w:val="%1."/>
      <w:lvlJc w:val="left"/>
      <w:pPr>
        <w:ind w:left="432" w:hanging="360"/>
      </w:pPr>
      <w:rPr>
        <w:rFonts w:asciiTheme="minorHAnsi" w:hAnsiTheme="minorHAnsi" w:hint="default"/>
        <w:b w:val="0"/>
        <w:sz w:val="20"/>
        <w:szCs w:val="20"/>
      </w:rPr>
    </w:lvl>
    <w:lvl w:ilvl="1" w:tplc="04130019" w:tentative="1">
      <w:start w:val="1"/>
      <w:numFmt w:val="lowerLetter"/>
      <w:lvlText w:val="%2."/>
      <w:lvlJc w:val="left"/>
      <w:pPr>
        <w:ind w:left="1152" w:hanging="360"/>
      </w:pPr>
    </w:lvl>
    <w:lvl w:ilvl="2" w:tplc="0413001B" w:tentative="1">
      <w:start w:val="1"/>
      <w:numFmt w:val="lowerRoman"/>
      <w:lvlText w:val="%3."/>
      <w:lvlJc w:val="right"/>
      <w:pPr>
        <w:ind w:left="1872" w:hanging="180"/>
      </w:pPr>
    </w:lvl>
    <w:lvl w:ilvl="3" w:tplc="0413000F" w:tentative="1">
      <w:start w:val="1"/>
      <w:numFmt w:val="decimal"/>
      <w:lvlText w:val="%4."/>
      <w:lvlJc w:val="left"/>
      <w:pPr>
        <w:ind w:left="2592" w:hanging="360"/>
      </w:pPr>
    </w:lvl>
    <w:lvl w:ilvl="4" w:tplc="04130019" w:tentative="1">
      <w:start w:val="1"/>
      <w:numFmt w:val="lowerLetter"/>
      <w:lvlText w:val="%5."/>
      <w:lvlJc w:val="left"/>
      <w:pPr>
        <w:ind w:left="3312" w:hanging="360"/>
      </w:pPr>
    </w:lvl>
    <w:lvl w:ilvl="5" w:tplc="0413001B" w:tentative="1">
      <w:start w:val="1"/>
      <w:numFmt w:val="lowerRoman"/>
      <w:lvlText w:val="%6."/>
      <w:lvlJc w:val="right"/>
      <w:pPr>
        <w:ind w:left="4032" w:hanging="180"/>
      </w:pPr>
    </w:lvl>
    <w:lvl w:ilvl="6" w:tplc="0413000F" w:tentative="1">
      <w:start w:val="1"/>
      <w:numFmt w:val="decimal"/>
      <w:lvlText w:val="%7."/>
      <w:lvlJc w:val="left"/>
      <w:pPr>
        <w:ind w:left="4752" w:hanging="360"/>
      </w:pPr>
    </w:lvl>
    <w:lvl w:ilvl="7" w:tplc="04130019" w:tentative="1">
      <w:start w:val="1"/>
      <w:numFmt w:val="lowerLetter"/>
      <w:lvlText w:val="%8."/>
      <w:lvlJc w:val="left"/>
      <w:pPr>
        <w:ind w:left="5472" w:hanging="360"/>
      </w:pPr>
    </w:lvl>
    <w:lvl w:ilvl="8" w:tplc="0413001B" w:tentative="1">
      <w:start w:val="1"/>
      <w:numFmt w:val="lowerRoman"/>
      <w:lvlText w:val="%9."/>
      <w:lvlJc w:val="right"/>
      <w:pPr>
        <w:ind w:left="6192" w:hanging="180"/>
      </w:pPr>
    </w:lvl>
  </w:abstractNum>
  <w:abstractNum w:abstractNumId="15" w15:restartNumberingAfterBreak="0">
    <w:nsid w:val="300746C9"/>
    <w:multiLevelType w:val="hybridMultilevel"/>
    <w:tmpl w:val="0BFC40FC"/>
    <w:lvl w:ilvl="0" w:tplc="5742D9C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08923FC"/>
    <w:multiLevelType w:val="hybridMultilevel"/>
    <w:tmpl w:val="6046BB7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5DC78B5"/>
    <w:multiLevelType w:val="hybridMultilevel"/>
    <w:tmpl w:val="002C0CA8"/>
    <w:lvl w:ilvl="0" w:tplc="8AA8E550">
      <w:numFmt w:val="bullet"/>
      <w:lvlText w:val="-"/>
      <w:lvlJc w:val="left"/>
      <w:pPr>
        <w:ind w:left="360" w:hanging="360"/>
      </w:pPr>
      <w:rPr>
        <w:rFonts w:ascii="Calibri" w:eastAsia="Calibri" w:hAnsi="Calibri"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8B54344"/>
    <w:multiLevelType w:val="hybridMultilevel"/>
    <w:tmpl w:val="725EDEF6"/>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9221056"/>
    <w:multiLevelType w:val="hybridMultilevel"/>
    <w:tmpl w:val="CF4EA33E"/>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94B2F9D"/>
    <w:multiLevelType w:val="hybridMultilevel"/>
    <w:tmpl w:val="2DEE7D24"/>
    <w:lvl w:ilvl="0" w:tplc="E9C027EE">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98D1203"/>
    <w:multiLevelType w:val="hybridMultilevel"/>
    <w:tmpl w:val="A5428704"/>
    <w:lvl w:ilvl="0" w:tplc="DD6AB000">
      <w:numFmt w:val="bullet"/>
      <w:lvlText w:val="-"/>
      <w:lvlJc w:val="left"/>
      <w:pPr>
        <w:ind w:left="-3" w:hanging="564"/>
      </w:pPr>
      <w:rPr>
        <w:rFonts w:ascii="Calibri" w:eastAsia="Calibri" w:hAnsi="Calibri" w:cs="Times New Roman" w:hint="default"/>
      </w:rPr>
    </w:lvl>
    <w:lvl w:ilvl="1" w:tplc="04130003" w:tentative="1">
      <w:start w:val="1"/>
      <w:numFmt w:val="bullet"/>
      <w:lvlText w:val="o"/>
      <w:lvlJc w:val="left"/>
      <w:pPr>
        <w:ind w:left="513" w:hanging="360"/>
      </w:pPr>
      <w:rPr>
        <w:rFonts w:ascii="Courier New" w:hAnsi="Courier New" w:cs="Courier New" w:hint="default"/>
      </w:rPr>
    </w:lvl>
    <w:lvl w:ilvl="2" w:tplc="04130005" w:tentative="1">
      <w:start w:val="1"/>
      <w:numFmt w:val="bullet"/>
      <w:lvlText w:val=""/>
      <w:lvlJc w:val="left"/>
      <w:pPr>
        <w:ind w:left="1233" w:hanging="360"/>
      </w:pPr>
      <w:rPr>
        <w:rFonts w:ascii="Wingdings" w:hAnsi="Wingdings" w:hint="default"/>
      </w:rPr>
    </w:lvl>
    <w:lvl w:ilvl="3" w:tplc="04130001" w:tentative="1">
      <w:start w:val="1"/>
      <w:numFmt w:val="bullet"/>
      <w:lvlText w:val=""/>
      <w:lvlJc w:val="left"/>
      <w:pPr>
        <w:ind w:left="1953" w:hanging="360"/>
      </w:pPr>
      <w:rPr>
        <w:rFonts w:ascii="Symbol" w:hAnsi="Symbol" w:hint="default"/>
      </w:rPr>
    </w:lvl>
    <w:lvl w:ilvl="4" w:tplc="04130003" w:tentative="1">
      <w:start w:val="1"/>
      <w:numFmt w:val="bullet"/>
      <w:lvlText w:val="o"/>
      <w:lvlJc w:val="left"/>
      <w:pPr>
        <w:ind w:left="2673" w:hanging="360"/>
      </w:pPr>
      <w:rPr>
        <w:rFonts w:ascii="Courier New" w:hAnsi="Courier New" w:cs="Courier New" w:hint="default"/>
      </w:rPr>
    </w:lvl>
    <w:lvl w:ilvl="5" w:tplc="04130005" w:tentative="1">
      <w:start w:val="1"/>
      <w:numFmt w:val="bullet"/>
      <w:lvlText w:val=""/>
      <w:lvlJc w:val="left"/>
      <w:pPr>
        <w:ind w:left="3393" w:hanging="360"/>
      </w:pPr>
      <w:rPr>
        <w:rFonts w:ascii="Wingdings" w:hAnsi="Wingdings" w:hint="default"/>
      </w:rPr>
    </w:lvl>
    <w:lvl w:ilvl="6" w:tplc="04130001" w:tentative="1">
      <w:start w:val="1"/>
      <w:numFmt w:val="bullet"/>
      <w:lvlText w:val=""/>
      <w:lvlJc w:val="left"/>
      <w:pPr>
        <w:ind w:left="4113" w:hanging="360"/>
      </w:pPr>
      <w:rPr>
        <w:rFonts w:ascii="Symbol" w:hAnsi="Symbol" w:hint="default"/>
      </w:rPr>
    </w:lvl>
    <w:lvl w:ilvl="7" w:tplc="04130003" w:tentative="1">
      <w:start w:val="1"/>
      <w:numFmt w:val="bullet"/>
      <w:lvlText w:val="o"/>
      <w:lvlJc w:val="left"/>
      <w:pPr>
        <w:ind w:left="4833" w:hanging="360"/>
      </w:pPr>
      <w:rPr>
        <w:rFonts w:ascii="Courier New" w:hAnsi="Courier New" w:cs="Courier New" w:hint="default"/>
      </w:rPr>
    </w:lvl>
    <w:lvl w:ilvl="8" w:tplc="04130005" w:tentative="1">
      <w:start w:val="1"/>
      <w:numFmt w:val="bullet"/>
      <w:lvlText w:val=""/>
      <w:lvlJc w:val="left"/>
      <w:pPr>
        <w:ind w:left="5553" w:hanging="360"/>
      </w:pPr>
      <w:rPr>
        <w:rFonts w:ascii="Wingdings" w:hAnsi="Wingdings" w:hint="default"/>
      </w:rPr>
    </w:lvl>
  </w:abstractNum>
  <w:abstractNum w:abstractNumId="22" w15:restartNumberingAfterBreak="0">
    <w:nsid w:val="3AC30A55"/>
    <w:multiLevelType w:val="hybridMultilevel"/>
    <w:tmpl w:val="7A1AC8B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3B6D1392"/>
    <w:multiLevelType w:val="hybridMultilevel"/>
    <w:tmpl w:val="D08ACE0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FB37FAD"/>
    <w:multiLevelType w:val="hybridMultilevel"/>
    <w:tmpl w:val="E258EFE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2BA1E6A"/>
    <w:multiLevelType w:val="hybridMultilevel"/>
    <w:tmpl w:val="EB4685A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4AB2563"/>
    <w:multiLevelType w:val="hybridMultilevel"/>
    <w:tmpl w:val="D054E176"/>
    <w:lvl w:ilvl="0" w:tplc="0B4CB8DA">
      <w:start w:val="1"/>
      <w:numFmt w:val="lowerLetter"/>
      <w:lvlText w:val="%1."/>
      <w:lvlJc w:val="left"/>
      <w:pPr>
        <w:ind w:left="360" w:hanging="360"/>
      </w:pPr>
      <w:rPr>
        <w:rFonts w:asciiTheme="minorHAnsi" w:hAnsiTheme="minorHAns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4757242F"/>
    <w:multiLevelType w:val="hybridMultilevel"/>
    <w:tmpl w:val="46742AF4"/>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49FE6017"/>
    <w:multiLevelType w:val="hybridMultilevel"/>
    <w:tmpl w:val="1FBA7DA8"/>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06737A5"/>
    <w:multiLevelType w:val="hybridMultilevel"/>
    <w:tmpl w:val="1CF4212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19B6A18"/>
    <w:multiLevelType w:val="hybridMultilevel"/>
    <w:tmpl w:val="C91CAB4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36A52C9"/>
    <w:multiLevelType w:val="hybridMultilevel"/>
    <w:tmpl w:val="A0F206A4"/>
    <w:lvl w:ilvl="0" w:tplc="1A684E96">
      <w:start w:val="1"/>
      <w:numFmt w:val="lowerLetter"/>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4B32EA7"/>
    <w:multiLevelType w:val="hybridMultilevel"/>
    <w:tmpl w:val="E58CB198"/>
    <w:lvl w:ilvl="0" w:tplc="9B8CCA08">
      <w:start w:val="1"/>
      <w:numFmt w:val="lowerLetter"/>
      <w:lvlText w:val="%1."/>
      <w:lvlJc w:val="left"/>
      <w:pPr>
        <w:ind w:left="360" w:hanging="360"/>
      </w:pPr>
      <w:rPr>
        <w:rFonts w:asciiTheme="minorHAnsi" w:hAnsiTheme="minorHAnsi"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5C65881"/>
    <w:multiLevelType w:val="hybridMultilevel"/>
    <w:tmpl w:val="2DEE7D24"/>
    <w:lvl w:ilvl="0" w:tplc="E9C027EE">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57B456BE"/>
    <w:multiLevelType w:val="hybridMultilevel"/>
    <w:tmpl w:val="10E4781A"/>
    <w:lvl w:ilvl="0" w:tplc="DA82635E">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81C6FF5"/>
    <w:multiLevelType w:val="hybridMultilevel"/>
    <w:tmpl w:val="2104094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599A2E7A"/>
    <w:multiLevelType w:val="hybridMultilevel"/>
    <w:tmpl w:val="76BC710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59C05BF6"/>
    <w:multiLevelType w:val="hybridMultilevel"/>
    <w:tmpl w:val="2E76C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C492BAA"/>
    <w:multiLevelType w:val="hybridMultilevel"/>
    <w:tmpl w:val="35543546"/>
    <w:lvl w:ilvl="0" w:tplc="04130019">
      <w:start w:val="1"/>
      <w:numFmt w:val="lowerLetter"/>
      <w:lvlText w:val="%1."/>
      <w:lvlJc w:val="left"/>
      <w:pPr>
        <w:ind w:left="432" w:hanging="360"/>
      </w:pPr>
      <w:rPr>
        <w:rFonts w:hint="default"/>
      </w:rPr>
    </w:lvl>
    <w:lvl w:ilvl="1" w:tplc="04130019" w:tentative="1">
      <w:start w:val="1"/>
      <w:numFmt w:val="lowerLetter"/>
      <w:lvlText w:val="%2."/>
      <w:lvlJc w:val="left"/>
      <w:pPr>
        <w:ind w:left="1152" w:hanging="360"/>
      </w:pPr>
    </w:lvl>
    <w:lvl w:ilvl="2" w:tplc="0413001B" w:tentative="1">
      <w:start w:val="1"/>
      <w:numFmt w:val="lowerRoman"/>
      <w:lvlText w:val="%3."/>
      <w:lvlJc w:val="right"/>
      <w:pPr>
        <w:ind w:left="1872" w:hanging="180"/>
      </w:pPr>
    </w:lvl>
    <w:lvl w:ilvl="3" w:tplc="0413000F" w:tentative="1">
      <w:start w:val="1"/>
      <w:numFmt w:val="decimal"/>
      <w:lvlText w:val="%4."/>
      <w:lvlJc w:val="left"/>
      <w:pPr>
        <w:ind w:left="2592" w:hanging="360"/>
      </w:pPr>
    </w:lvl>
    <w:lvl w:ilvl="4" w:tplc="04130019" w:tentative="1">
      <w:start w:val="1"/>
      <w:numFmt w:val="lowerLetter"/>
      <w:lvlText w:val="%5."/>
      <w:lvlJc w:val="left"/>
      <w:pPr>
        <w:ind w:left="3312" w:hanging="360"/>
      </w:pPr>
    </w:lvl>
    <w:lvl w:ilvl="5" w:tplc="0413001B" w:tentative="1">
      <w:start w:val="1"/>
      <w:numFmt w:val="lowerRoman"/>
      <w:lvlText w:val="%6."/>
      <w:lvlJc w:val="right"/>
      <w:pPr>
        <w:ind w:left="4032" w:hanging="180"/>
      </w:pPr>
    </w:lvl>
    <w:lvl w:ilvl="6" w:tplc="0413000F" w:tentative="1">
      <w:start w:val="1"/>
      <w:numFmt w:val="decimal"/>
      <w:lvlText w:val="%7."/>
      <w:lvlJc w:val="left"/>
      <w:pPr>
        <w:ind w:left="4752" w:hanging="360"/>
      </w:pPr>
    </w:lvl>
    <w:lvl w:ilvl="7" w:tplc="04130019" w:tentative="1">
      <w:start w:val="1"/>
      <w:numFmt w:val="lowerLetter"/>
      <w:lvlText w:val="%8."/>
      <w:lvlJc w:val="left"/>
      <w:pPr>
        <w:ind w:left="5472" w:hanging="360"/>
      </w:pPr>
    </w:lvl>
    <w:lvl w:ilvl="8" w:tplc="0413001B" w:tentative="1">
      <w:start w:val="1"/>
      <w:numFmt w:val="lowerRoman"/>
      <w:lvlText w:val="%9."/>
      <w:lvlJc w:val="right"/>
      <w:pPr>
        <w:ind w:left="6192" w:hanging="180"/>
      </w:pPr>
    </w:lvl>
  </w:abstractNum>
  <w:abstractNum w:abstractNumId="39" w15:restartNumberingAfterBreak="0">
    <w:nsid w:val="60DB07F0"/>
    <w:multiLevelType w:val="hybridMultilevel"/>
    <w:tmpl w:val="85FC83F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6401451C"/>
    <w:multiLevelType w:val="hybridMultilevel"/>
    <w:tmpl w:val="4976956A"/>
    <w:lvl w:ilvl="0" w:tplc="23F0F5AC">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5DF79F2"/>
    <w:multiLevelType w:val="hybridMultilevel"/>
    <w:tmpl w:val="06C058E0"/>
    <w:lvl w:ilvl="0" w:tplc="7F86D296">
      <w:start w:val="1"/>
      <w:numFmt w:val="lowerLetter"/>
      <w:lvlText w:val="%1."/>
      <w:lvlJc w:val="left"/>
      <w:pPr>
        <w:ind w:left="36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9291FED"/>
    <w:multiLevelType w:val="hybridMultilevel"/>
    <w:tmpl w:val="06902DA4"/>
    <w:lvl w:ilvl="0" w:tplc="0D0ABE94">
      <w:start w:val="1"/>
      <w:numFmt w:val="lowerLetter"/>
      <w:lvlText w:val="%1."/>
      <w:lvlJc w:val="left"/>
      <w:pPr>
        <w:ind w:left="720" w:hanging="360"/>
      </w:pPr>
      <w:rPr>
        <w:rFonts w:asciiTheme="minorHAnsi" w:hAnsiTheme="minorHAnsi" w:hint="default"/>
        <w:b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9496D4B"/>
    <w:multiLevelType w:val="hybridMultilevel"/>
    <w:tmpl w:val="5EF6708A"/>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6D605253"/>
    <w:multiLevelType w:val="hybridMultilevel"/>
    <w:tmpl w:val="DE4A59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6D662C4D"/>
    <w:multiLevelType w:val="hybridMultilevel"/>
    <w:tmpl w:val="8A324A76"/>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6DE24BAC"/>
    <w:multiLevelType w:val="hybridMultilevel"/>
    <w:tmpl w:val="91784064"/>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6F5B504D"/>
    <w:multiLevelType w:val="hybridMultilevel"/>
    <w:tmpl w:val="473C2F5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6FA30B00"/>
    <w:multiLevelType w:val="hybridMultilevel"/>
    <w:tmpl w:val="14CE9AB2"/>
    <w:lvl w:ilvl="0" w:tplc="04130019">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9" w15:restartNumberingAfterBreak="0">
    <w:nsid w:val="7077591B"/>
    <w:multiLevelType w:val="hybridMultilevel"/>
    <w:tmpl w:val="3170FC8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0"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12D2D7D"/>
    <w:multiLevelType w:val="hybridMultilevel"/>
    <w:tmpl w:val="990E2A82"/>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2"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53" w15:restartNumberingAfterBreak="0">
    <w:nsid w:val="7DF86B9A"/>
    <w:multiLevelType w:val="hybridMultilevel"/>
    <w:tmpl w:val="9650EFC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50"/>
  </w:num>
  <w:num w:numId="2">
    <w:abstractNumId w:val="44"/>
  </w:num>
  <w:num w:numId="3">
    <w:abstractNumId w:val="15"/>
  </w:num>
  <w:num w:numId="4">
    <w:abstractNumId w:val="48"/>
  </w:num>
  <w:num w:numId="5">
    <w:abstractNumId w:val="32"/>
  </w:num>
  <w:num w:numId="6">
    <w:abstractNumId w:val="26"/>
  </w:num>
  <w:num w:numId="7">
    <w:abstractNumId w:val="33"/>
  </w:num>
  <w:num w:numId="8">
    <w:abstractNumId w:val="13"/>
  </w:num>
  <w:num w:numId="9">
    <w:abstractNumId w:val="20"/>
  </w:num>
  <w:num w:numId="10">
    <w:abstractNumId w:val="34"/>
  </w:num>
  <w:num w:numId="11">
    <w:abstractNumId w:val="5"/>
  </w:num>
  <w:num w:numId="12">
    <w:abstractNumId w:val="23"/>
  </w:num>
  <w:num w:numId="13">
    <w:abstractNumId w:val="31"/>
  </w:num>
  <w:num w:numId="14">
    <w:abstractNumId w:val="12"/>
  </w:num>
  <w:num w:numId="15">
    <w:abstractNumId w:val="41"/>
  </w:num>
  <w:num w:numId="16">
    <w:abstractNumId w:val="2"/>
  </w:num>
  <w:num w:numId="17">
    <w:abstractNumId w:val="22"/>
  </w:num>
  <w:num w:numId="18">
    <w:abstractNumId w:val="53"/>
  </w:num>
  <w:num w:numId="19">
    <w:abstractNumId w:val="49"/>
  </w:num>
  <w:num w:numId="20">
    <w:abstractNumId w:val="6"/>
  </w:num>
  <w:num w:numId="21">
    <w:abstractNumId w:val="11"/>
  </w:num>
  <w:num w:numId="22">
    <w:abstractNumId w:val="24"/>
  </w:num>
  <w:num w:numId="23">
    <w:abstractNumId w:val="36"/>
  </w:num>
  <w:num w:numId="24">
    <w:abstractNumId w:val="28"/>
  </w:num>
  <w:num w:numId="25">
    <w:abstractNumId w:val="45"/>
  </w:num>
  <w:num w:numId="26">
    <w:abstractNumId w:val="27"/>
  </w:num>
  <w:num w:numId="27">
    <w:abstractNumId w:val="8"/>
  </w:num>
  <w:num w:numId="28">
    <w:abstractNumId w:val="7"/>
  </w:num>
  <w:num w:numId="29">
    <w:abstractNumId w:val="14"/>
  </w:num>
  <w:num w:numId="30">
    <w:abstractNumId w:val="51"/>
  </w:num>
  <w:num w:numId="31">
    <w:abstractNumId w:val="19"/>
  </w:num>
  <w:num w:numId="32">
    <w:abstractNumId w:val="43"/>
  </w:num>
  <w:num w:numId="33">
    <w:abstractNumId w:val="46"/>
  </w:num>
  <w:num w:numId="34">
    <w:abstractNumId w:val="0"/>
  </w:num>
  <w:num w:numId="35">
    <w:abstractNumId w:val="18"/>
  </w:num>
  <w:num w:numId="36">
    <w:abstractNumId w:val="17"/>
  </w:num>
  <w:num w:numId="37">
    <w:abstractNumId w:val="37"/>
  </w:num>
  <w:num w:numId="38">
    <w:abstractNumId w:val="42"/>
  </w:num>
  <w:num w:numId="39">
    <w:abstractNumId w:val="38"/>
  </w:num>
  <w:num w:numId="40">
    <w:abstractNumId w:val="1"/>
  </w:num>
  <w:num w:numId="41">
    <w:abstractNumId w:val="29"/>
  </w:num>
  <w:num w:numId="42">
    <w:abstractNumId w:val="39"/>
  </w:num>
  <w:num w:numId="43">
    <w:abstractNumId w:val="4"/>
  </w:num>
  <w:num w:numId="44">
    <w:abstractNumId w:val="10"/>
  </w:num>
  <w:num w:numId="45">
    <w:abstractNumId w:val="9"/>
  </w:num>
  <w:num w:numId="46">
    <w:abstractNumId w:val="30"/>
  </w:num>
  <w:num w:numId="47">
    <w:abstractNumId w:val="52"/>
  </w:num>
  <w:num w:numId="48">
    <w:abstractNumId w:val="21"/>
  </w:num>
  <w:num w:numId="49">
    <w:abstractNumId w:val="40"/>
  </w:num>
  <w:num w:numId="50">
    <w:abstractNumId w:val="25"/>
  </w:num>
  <w:num w:numId="51">
    <w:abstractNumId w:val="47"/>
  </w:num>
  <w:num w:numId="52">
    <w:abstractNumId w:val="35"/>
  </w:num>
  <w:num w:numId="53">
    <w:abstractNumId w:val="16"/>
  </w:num>
  <w:num w:numId="54">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FEB"/>
    <w:rsid w:val="00014D84"/>
    <w:rsid w:val="0001696B"/>
    <w:rsid w:val="00022980"/>
    <w:rsid w:val="00024F62"/>
    <w:rsid w:val="00031050"/>
    <w:rsid w:val="00031A7B"/>
    <w:rsid w:val="00033BC1"/>
    <w:rsid w:val="00034441"/>
    <w:rsid w:val="00034B81"/>
    <w:rsid w:val="00034CED"/>
    <w:rsid w:val="00035E2A"/>
    <w:rsid w:val="0003662E"/>
    <w:rsid w:val="00041C73"/>
    <w:rsid w:val="00041CCE"/>
    <w:rsid w:val="00051D4B"/>
    <w:rsid w:val="00053EC0"/>
    <w:rsid w:val="00061C6C"/>
    <w:rsid w:val="00067DAF"/>
    <w:rsid w:val="00071CC1"/>
    <w:rsid w:val="000805FC"/>
    <w:rsid w:val="00082D56"/>
    <w:rsid w:val="00086CDF"/>
    <w:rsid w:val="0009001D"/>
    <w:rsid w:val="0009177E"/>
    <w:rsid w:val="00091E2C"/>
    <w:rsid w:val="000934C1"/>
    <w:rsid w:val="00094286"/>
    <w:rsid w:val="000A35BC"/>
    <w:rsid w:val="000A3B4F"/>
    <w:rsid w:val="000A470B"/>
    <w:rsid w:val="000A4A7A"/>
    <w:rsid w:val="000A4C85"/>
    <w:rsid w:val="000B0B21"/>
    <w:rsid w:val="000B5F57"/>
    <w:rsid w:val="000B7293"/>
    <w:rsid w:val="000B7955"/>
    <w:rsid w:val="000C59D5"/>
    <w:rsid w:val="000C6527"/>
    <w:rsid w:val="000D12A9"/>
    <w:rsid w:val="000D12CD"/>
    <w:rsid w:val="000D5712"/>
    <w:rsid w:val="000D5D17"/>
    <w:rsid w:val="000E57E5"/>
    <w:rsid w:val="000E6FFA"/>
    <w:rsid w:val="000F3414"/>
    <w:rsid w:val="000F393F"/>
    <w:rsid w:val="0010080C"/>
    <w:rsid w:val="00103347"/>
    <w:rsid w:val="001119A2"/>
    <w:rsid w:val="00112184"/>
    <w:rsid w:val="001135E1"/>
    <w:rsid w:val="00113D8F"/>
    <w:rsid w:val="00115461"/>
    <w:rsid w:val="00115AA8"/>
    <w:rsid w:val="001176C4"/>
    <w:rsid w:val="00122330"/>
    <w:rsid w:val="00123D28"/>
    <w:rsid w:val="00126B1B"/>
    <w:rsid w:val="00127EF5"/>
    <w:rsid w:val="001323F3"/>
    <w:rsid w:val="001415E8"/>
    <w:rsid w:val="00141949"/>
    <w:rsid w:val="00143D13"/>
    <w:rsid w:val="00151830"/>
    <w:rsid w:val="00153A52"/>
    <w:rsid w:val="00160255"/>
    <w:rsid w:val="001648DC"/>
    <w:rsid w:val="00164F53"/>
    <w:rsid w:val="00167229"/>
    <w:rsid w:val="00175DB2"/>
    <w:rsid w:val="0017743F"/>
    <w:rsid w:val="00181C6A"/>
    <w:rsid w:val="00181F1A"/>
    <w:rsid w:val="00182483"/>
    <w:rsid w:val="00182D1C"/>
    <w:rsid w:val="00183CF7"/>
    <w:rsid w:val="001848A1"/>
    <w:rsid w:val="00194DCE"/>
    <w:rsid w:val="0019725C"/>
    <w:rsid w:val="001A18EE"/>
    <w:rsid w:val="001B0011"/>
    <w:rsid w:val="001B7512"/>
    <w:rsid w:val="001B7B17"/>
    <w:rsid w:val="001C6DFF"/>
    <w:rsid w:val="001D318B"/>
    <w:rsid w:val="001D41B8"/>
    <w:rsid w:val="001E199E"/>
    <w:rsid w:val="001E2BE1"/>
    <w:rsid w:val="001E6329"/>
    <w:rsid w:val="001E7F47"/>
    <w:rsid w:val="001F54CA"/>
    <w:rsid w:val="002015C8"/>
    <w:rsid w:val="002037F7"/>
    <w:rsid w:val="002060A8"/>
    <w:rsid w:val="00206198"/>
    <w:rsid w:val="0020653F"/>
    <w:rsid w:val="00210C0D"/>
    <w:rsid w:val="00213329"/>
    <w:rsid w:val="002154F9"/>
    <w:rsid w:val="00216508"/>
    <w:rsid w:val="00216653"/>
    <w:rsid w:val="00220BB0"/>
    <w:rsid w:val="00222CB2"/>
    <w:rsid w:val="00223A94"/>
    <w:rsid w:val="00224277"/>
    <w:rsid w:val="00227310"/>
    <w:rsid w:val="00230DC1"/>
    <w:rsid w:val="002453EA"/>
    <w:rsid w:val="00246E4A"/>
    <w:rsid w:val="002567DF"/>
    <w:rsid w:val="00275E5A"/>
    <w:rsid w:val="00280061"/>
    <w:rsid w:val="00280129"/>
    <w:rsid w:val="00280AAA"/>
    <w:rsid w:val="002839BE"/>
    <w:rsid w:val="00283B4A"/>
    <w:rsid w:val="00286B0F"/>
    <w:rsid w:val="00286B1E"/>
    <w:rsid w:val="00295E9B"/>
    <w:rsid w:val="00296BC6"/>
    <w:rsid w:val="002A14A0"/>
    <w:rsid w:val="002A2561"/>
    <w:rsid w:val="002A4BAB"/>
    <w:rsid w:val="002B0F0C"/>
    <w:rsid w:val="002B34C8"/>
    <w:rsid w:val="002B4BD6"/>
    <w:rsid w:val="002B57B0"/>
    <w:rsid w:val="002C3F92"/>
    <w:rsid w:val="002C49E4"/>
    <w:rsid w:val="002D0475"/>
    <w:rsid w:val="002D1077"/>
    <w:rsid w:val="002D32FF"/>
    <w:rsid w:val="002D5859"/>
    <w:rsid w:val="002D5E6B"/>
    <w:rsid w:val="002D76D2"/>
    <w:rsid w:val="002E0076"/>
    <w:rsid w:val="002E57C5"/>
    <w:rsid w:val="002E76F5"/>
    <w:rsid w:val="002F0132"/>
    <w:rsid w:val="002F2BBF"/>
    <w:rsid w:val="002F62E0"/>
    <w:rsid w:val="00300C30"/>
    <w:rsid w:val="00311DC6"/>
    <w:rsid w:val="00315DD9"/>
    <w:rsid w:val="003178F6"/>
    <w:rsid w:val="00325952"/>
    <w:rsid w:val="00327F61"/>
    <w:rsid w:val="00332CE9"/>
    <w:rsid w:val="0033393E"/>
    <w:rsid w:val="00337BA5"/>
    <w:rsid w:val="00340045"/>
    <w:rsid w:val="00342927"/>
    <w:rsid w:val="0034349F"/>
    <w:rsid w:val="0034456E"/>
    <w:rsid w:val="00345D5A"/>
    <w:rsid w:val="00367D2A"/>
    <w:rsid w:val="00370234"/>
    <w:rsid w:val="00372B57"/>
    <w:rsid w:val="00373E0D"/>
    <w:rsid w:val="003764A4"/>
    <w:rsid w:val="00376AB4"/>
    <w:rsid w:val="00384C43"/>
    <w:rsid w:val="00386716"/>
    <w:rsid w:val="00392EEA"/>
    <w:rsid w:val="003A2317"/>
    <w:rsid w:val="003A44B4"/>
    <w:rsid w:val="003A46C6"/>
    <w:rsid w:val="003B01FE"/>
    <w:rsid w:val="003B33D1"/>
    <w:rsid w:val="003B5744"/>
    <w:rsid w:val="003C6916"/>
    <w:rsid w:val="003C7702"/>
    <w:rsid w:val="003D5836"/>
    <w:rsid w:val="003E5D88"/>
    <w:rsid w:val="003F03B9"/>
    <w:rsid w:val="003F3CE3"/>
    <w:rsid w:val="003F5A6D"/>
    <w:rsid w:val="003F766A"/>
    <w:rsid w:val="00402188"/>
    <w:rsid w:val="00407061"/>
    <w:rsid w:val="00410070"/>
    <w:rsid w:val="00410B8C"/>
    <w:rsid w:val="004126EA"/>
    <w:rsid w:val="0041282A"/>
    <w:rsid w:val="0041458B"/>
    <w:rsid w:val="00420A51"/>
    <w:rsid w:val="00421467"/>
    <w:rsid w:val="00422A62"/>
    <w:rsid w:val="00426773"/>
    <w:rsid w:val="00427809"/>
    <w:rsid w:val="00430710"/>
    <w:rsid w:val="004341C9"/>
    <w:rsid w:val="004352A0"/>
    <w:rsid w:val="00436668"/>
    <w:rsid w:val="00436FF4"/>
    <w:rsid w:val="00443772"/>
    <w:rsid w:val="004571E9"/>
    <w:rsid w:val="0046278E"/>
    <w:rsid w:val="00466A75"/>
    <w:rsid w:val="00466DD4"/>
    <w:rsid w:val="00467584"/>
    <w:rsid w:val="00471D30"/>
    <w:rsid w:val="00474041"/>
    <w:rsid w:val="004749E1"/>
    <w:rsid w:val="00481489"/>
    <w:rsid w:val="00481DE1"/>
    <w:rsid w:val="00482373"/>
    <w:rsid w:val="0048240C"/>
    <w:rsid w:val="00486E55"/>
    <w:rsid w:val="004902FD"/>
    <w:rsid w:val="0049143C"/>
    <w:rsid w:val="004928F7"/>
    <w:rsid w:val="00493973"/>
    <w:rsid w:val="004A1A7C"/>
    <w:rsid w:val="004A1B48"/>
    <w:rsid w:val="004A4C13"/>
    <w:rsid w:val="004A5FB9"/>
    <w:rsid w:val="004B2628"/>
    <w:rsid w:val="004B5519"/>
    <w:rsid w:val="004B6A8E"/>
    <w:rsid w:val="004B6D27"/>
    <w:rsid w:val="004B7689"/>
    <w:rsid w:val="004C0C99"/>
    <w:rsid w:val="004C79AB"/>
    <w:rsid w:val="004D15D6"/>
    <w:rsid w:val="004E0101"/>
    <w:rsid w:val="004E11FD"/>
    <w:rsid w:val="004E786D"/>
    <w:rsid w:val="004F0C79"/>
    <w:rsid w:val="004F4857"/>
    <w:rsid w:val="0050450F"/>
    <w:rsid w:val="00512918"/>
    <w:rsid w:val="00515F9F"/>
    <w:rsid w:val="00516DC8"/>
    <w:rsid w:val="00530E63"/>
    <w:rsid w:val="00532894"/>
    <w:rsid w:val="005379AC"/>
    <w:rsid w:val="00546943"/>
    <w:rsid w:val="005561E6"/>
    <w:rsid w:val="00556714"/>
    <w:rsid w:val="00560B99"/>
    <w:rsid w:val="00567E90"/>
    <w:rsid w:val="005725DC"/>
    <w:rsid w:val="0057446F"/>
    <w:rsid w:val="00576B8B"/>
    <w:rsid w:val="0058199D"/>
    <w:rsid w:val="0058426A"/>
    <w:rsid w:val="00586E09"/>
    <w:rsid w:val="0059108C"/>
    <w:rsid w:val="00591DB0"/>
    <w:rsid w:val="005927A8"/>
    <w:rsid w:val="0059583C"/>
    <w:rsid w:val="00595D2B"/>
    <w:rsid w:val="00596369"/>
    <w:rsid w:val="005A152C"/>
    <w:rsid w:val="005B0896"/>
    <w:rsid w:val="005B5266"/>
    <w:rsid w:val="005B59BE"/>
    <w:rsid w:val="005C4580"/>
    <w:rsid w:val="005C57AE"/>
    <w:rsid w:val="005D0891"/>
    <w:rsid w:val="005D08F4"/>
    <w:rsid w:val="005D1606"/>
    <w:rsid w:val="005D7AF2"/>
    <w:rsid w:val="005E1182"/>
    <w:rsid w:val="005E3CAE"/>
    <w:rsid w:val="005E7BED"/>
    <w:rsid w:val="005F3406"/>
    <w:rsid w:val="005F5414"/>
    <w:rsid w:val="005F7D08"/>
    <w:rsid w:val="00600564"/>
    <w:rsid w:val="00601842"/>
    <w:rsid w:val="006049C8"/>
    <w:rsid w:val="00605F20"/>
    <w:rsid w:val="0060661B"/>
    <w:rsid w:val="00610BBB"/>
    <w:rsid w:val="00611486"/>
    <w:rsid w:val="00614744"/>
    <w:rsid w:val="00615355"/>
    <w:rsid w:val="00620AFE"/>
    <w:rsid w:val="00623A18"/>
    <w:rsid w:val="00625A01"/>
    <w:rsid w:val="006270C2"/>
    <w:rsid w:val="006310FC"/>
    <w:rsid w:val="00631224"/>
    <w:rsid w:val="006338C5"/>
    <w:rsid w:val="00636D72"/>
    <w:rsid w:val="006374E4"/>
    <w:rsid w:val="0064256B"/>
    <w:rsid w:val="00642A74"/>
    <w:rsid w:val="00645F41"/>
    <w:rsid w:val="00652A73"/>
    <w:rsid w:val="00655CAC"/>
    <w:rsid w:val="006603CC"/>
    <w:rsid w:val="0066620D"/>
    <w:rsid w:val="00671037"/>
    <w:rsid w:val="00673DEF"/>
    <w:rsid w:val="00673E44"/>
    <w:rsid w:val="00682215"/>
    <w:rsid w:val="0068329D"/>
    <w:rsid w:val="00685234"/>
    <w:rsid w:val="006856FA"/>
    <w:rsid w:val="0068627A"/>
    <w:rsid w:val="0069053D"/>
    <w:rsid w:val="00690B01"/>
    <w:rsid w:val="0069405E"/>
    <w:rsid w:val="00696D79"/>
    <w:rsid w:val="006979FE"/>
    <w:rsid w:val="006A39DD"/>
    <w:rsid w:val="006A3A62"/>
    <w:rsid w:val="006A3D8E"/>
    <w:rsid w:val="006A766A"/>
    <w:rsid w:val="006B0099"/>
    <w:rsid w:val="006C1561"/>
    <w:rsid w:val="006C5096"/>
    <w:rsid w:val="006D0F54"/>
    <w:rsid w:val="006D49AC"/>
    <w:rsid w:val="006E0FA6"/>
    <w:rsid w:val="006E2FE2"/>
    <w:rsid w:val="006E340D"/>
    <w:rsid w:val="006E3B56"/>
    <w:rsid w:val="006E41C5"/>
    <w:rsid w:val="006F189D"/>
    <w:rsid w:val="006F28FB"/>
    <w:rsid w:val="006F37C1"/>
    <w:rsid w:val="006F6BCE"/>
    <w:rsid w:val="00705B2D"/>
    <w:rsid w:val="007106B1"/>
    <w:rsid w:val="00720401"/>
    <w:rsid w:val="007225D6"/>
    <w:rsid w:val="00726956"/>
    <w:rsid w:val="00727C96"/>
    <w:rsid w:val="00733948"/>
    <w:rsid w:val="00733A36"/>
    <w:rsid w:val="00734ACC"/>
    <w:rsid w:val="00735388"/>
    <w:rsid w:val="007420C0"/>
    <w:rsid w:val="00746D26"/>
    <w:rsid w:val="007478CE"/>
    <w:rsid w:val="0075067E"/>
    <w:rsid w:val="00750BF7"/>
    <w:rsid w:val="00754408"/>
    <w:rsid w:val="00757D24"/>
    <w:rsid w:val="00770E5C"/>
    <w:rsid w:val="0077588A"/>
    <w:rsid w:val="007771BD"/>
    <w:rsid w:val="0078395D"/>
    <w:rsid w:val="00786DEE"/>
    <w:rsid w:val="00791815"/>
    <w:rsid w:val="00791C45"/>
    <w:rsid w:val="007A170D"/>
    <w:rsid w:val="007A1860"/>
    <w:rsid w:val="007A1DF1"/>
    <w:rsid w:val="007B41FF"/>
    <w:rsid w:val="007B4EBB"/>
    <w:rsid w:val="007B54ED"/>
    <w:rsid w:val="007C456E"/>
    <w:rsid w:val="007C6D05"/>
    <w:rsid w:val="007D05C1"/>
    <w:rsid w:val="007D07E0"/>
    <w:rsid w:val="007E0A0F"/>
    <w:rsid w:val="007F19CA"/>
    <w:rsid w:val="007F27B2"/>
    <w:rsid w:val="007F56D0"/>
    <w:rsid w:val="007F6F54"/>
    <w:rsid w:val="007F7C10"/>
    <w:rsid w:val="00810D1B"/>
    <w:rsid w:val="00811408"/>
    <w:rsid w:val="008160A7"/>
    <w:rsid w:val="008212FB"/>
    <w:rsid w:val="00822A3C"/>
    <w:rsid w:val="00824423"/>
    <w:rsid w:val="008311BF"/>
    <w:rsid w:val="00842443"/>
    <w:rsid w:val="00844C3F"/>
    <w:rsid w:val="00846C2D"/>
    <w:rsid w:val="00847045"/>
    <w:rsid w:val="0085515A"/>
    <w:rsid w:val="00855FDC"/>
    <w:rsid w:val="00862270"/>
    <w:rsid w:val="00862F10"/>
    <w:rsid w:val="00867E89"/>
    <w:rsid w:val="008709EF"/>
    <w:rsid w:val="00890448"/>
    <w:rsid w:val="0089044F"/>
    <w:rsid w:val="00895315"/>
    <w:rsid w:val="008B2A8D"/>
    <w:rsid w:val="008B354A"/>
    <w:rsid w:val="008C0E1A"/>
    <w:rsid w:val="008C3ACB"/>
    <w:rsid w:val="008D1762"/>
    <w:rsid w:val="008D49CA"/>
    <w:rsid w:val="008D5533"/>
    <w:rsid w:val="008E070D"/>
    <w:rsid w:val="008F0E0A"/>
    <w:rsid w:val="008F4184"/>
    <w:rsid w:val="008F424E"/>
    <w:rsid w:val="00901749"/>
    <w:rsid w:val="00901F4C"/>
    <w:rsid w:val="0090449B"/>
    <w:rsid w:val="00904BC5"/>
    <w:rsid w:val="009061B1"/>
    <w:rsid w:val="0090699F"/>
    <w:rsid w:val="009109E9"/>
    <w:rsid w:val="00913997"/>
    <w:rsid w:val="009159F9"/>
    <w:rsid w:val="0091641B"/>
    <w:rsid w:val="00917C0A"/>
    <w:rsid w:val="00922C6D"/>
    <w:rsid w:val="00931854"/>
    <w:rsid w:val="00933883"/>
    <w:rsid w:val="009370D0"/>
    <w:rsid w:val="00941D2C"/>
    <w:rsid w:val="009454C0"/>
    <w:rsid w:val="009472E5"/>
    <w:rsid w:val="0095396B"/>
    <w:rsid w:val="00955BB4"/>
    <w:rsid w:val="009626EA"/>
    <w:rsid w:val="0096321B"/>
    <w:rsid w:val="00964432"/>
    <w:rsid w:val="00966EE4"/>
    <w:rsid w:val="0097292E"/>
    <w:rsid w:val="00972CDC"/>
    <w:rsid w:val="00993C82"/>
    <w:rsid w:val="009A07F7"/>
    <w:rsid w:val="009A1C0A"/>
    <w:rsid w:val="009A2F51"/>
    <w:rsid w:val="009A2F8A"/>
    <w:rsid w:val="009A5F76"/>
    <w:rsid w:val="009A64DB"/>
    <w:rsid w:val="009B2000"/>
    <w:rsid w:val="009B2292"/>
    <w:rsid w:val="009B346C"/>
    <w:rsid w:val="009B360F"/>
    <w:rsid w:val="009B4FA2"/>
    <w:rsid w:val="009B58B8"/>
    <w:rsid w:val="009B6732"/>
    <w:rsid w:val="009C46C0"/>
    <w:rsid w:val="009C5070"/>
    <w:rsid w:val="009C639A"/>
    <w:rsid w:val="009C6F6E"/>
    <w:rsid w:val="009D2650"/>
    <w:rsid w:val="009D34CB"/>
    <w:rsid w:val="009D7536"/>
    <w:rsid w:val="009E186C"/>
    <w:rsid w:val="009E3441"/>
    <w:rsid w:val="009E5ACC"/>
    <w:rsid w:val="009E65BB"/>
    <w:rsid w:val="009E740D"/>
    <w:rsid w:val="009F21DC"/>
    <w:rsid w:val="009F3B8C"/>
    <w:rsid w:val="009F6BD4"/>
    <w:rsid w:val="00A00C71"/>
    <w:rsid w:val="00A035BA"/>
    <w:rsid w:val="00A11FD4"/>
    <w:rsid w:val="00A12D8A"/>
    <w:rsid w:val="00A14B3C"/>
    <w:rsid w:val="00A15344"/>
    <w:rsid w:val="00A21967"/>
    <w:rsid w:val="00A244A6"/>
    <w:rsid w:val="00A24C09"/>
    <w:rsid w:val="00A24C11"/>
    <w:rsid w:val="00A3280C"/>
    <w:rsid w:val="00A478F8"/>
    <w:rsid w:val="00A5592E"/>
    <w:rsid w:val="00A61477"/>
    <w:rsid w:val="00A62BD4"/>
    <w:rsid w:val="00A636A4"/>
    <w:rsid w:val="00A67316"/>
    <w:rsid w:val="00A71D31"/>
    <w:rsid w:val="00A72220"/>
    <w:rsid w:val="00A730B8"/>
    <w:rsid w:val="00A807EF"/>
    <w:rsid w:val="00A87110"/>
    <w:rsid w:val="00A95938"/>
    <w:rsid w:val="00A96AF4"/>
    <w:rsid w:val="00A97ED8"/>
    <w:rsid w:val="00AA10EF"/>
    <w:rsid w:val="00AA18EA"/>
    <w:rsid w:val="00AA2B01"/>
    <w:rsid w:val="00AA3D8E"/>
    <w:rsid w:val="00AA4A20"/>
    <w:rsid w:val="00AB4815"/>
    <w:rsid w:val="00AC5B63"/>
    <w:rsid w:val="00AC6847"/>
    <w:rsid w:val="00AD1114"/>
    <w:rsid w:val="00AD283C"/>
    <w:rsid w:val="00AD64E9"/>
    <w:rsid w:val="00AE088B"/>
    <w:rsid w:val="00AE2F8D"/>
    <w:rsid w:val="00AE3FF8"/>
    <w:rsid w:val="00AE4B08"/>
    <w:rsid w:val="00AF2815"/>
    <w:rsid w:val="00AF5A03"/>
    <w:rsid w:val="00AF780B"/>
    <w:rsid w:val="00B04A83"/>
    <w:rsid w:val="00B15D7C"/>
    <w:rsid w:val="00B22299"/>
    <w:rsid w:val="00B34831"/>
    <w:rsid w:val="00B368AB"/>
    <w:rsid w:val="00B3764E"/>
    <w:rsid w:val="00B54590"/>
    <w:rsid w:val="00B64BCD"/>
    <w:rsid w:val="00B6520F"/>
    <w:rsid w:val="00B66195"/>
    <w:rsid w:val="00B70BF0"/>
    <w:rsid w:val="00B724BC"/>
    <w:rsid w:val="00B74CC1"/>
    <w:rsid w:val="00B800F3"/>
    <w:rsid w:val="00B870E4"/>
    <w:rsid w:val="00B94316"/>
    <w:rsid w:val="00BA32BA"/>
    <w:rsid w:val="00BB728B"/>
    <w:rsid w:val="00BB792E"/>
    <w:rsid w:val="00BC1BD6"/>
    <w:rsid w:val="00BD3B11"/>
    <w:rsid w:val="00BD41DF"/>
    <w:rsid w:val="00BE477B"/>
    <w:rsid w:val="00BF36F3"/>
    <w:rsid w:val="00C03711"/>
    <w:rsid w:val="00C11021"/>
    <w:rsid w:val="00C15BDA"/>
    <w:rsid w:val="00C228FF"/>
    <w:rsid w:val="00C229BE"/>
    <w:rsid w:val="00C24D36"/>
    <w:rsid w:val="00C259B8"/>
    <w:rsid w:val="00C26D49"/>
    <w:rsid w:val="00C30BD9"/>
    <w:rsid w:val="00C339A6"/>
    <w:rsid w:val="00C3763E"/>
    <w:rsid w:val="00C41C82"/>
    <w:rsid w:val="00C43341"/>
    <w:rsid w:val="00C44058"/>
    <w:rsid w:val="00C45397"/>
    <w:rsid w:val="00C5140A"/>
    <w:rsid w:val="00C55B30"/>
    <w:rsid w:val="00C57ED3"/>
    <w:rsid w:val="00C71BF3"/>
    <w:rsid w:val="00C7307E"/>
    <w:rsid w:val="00C92128"/>
    <w:rsid w:val="00C92A9D"/>
    <w:rsid w:val="00C93CEB"/>
    <w:rsid w:val="00CA3688"/>
    <w:rsid w:val="00CA36F2"/>
    <w:rsid w:val="00CA4804"/>
    <w:rsid w:val="00CB030D"/>
    <w:rsid w:val="00CC3542"/>
    <w:rsid w:val="00CC5941"/>
    <w:rsid w:val="00CC608F"/>
    <w:rsid w:val="00CC7BD9"/>
    <w:rsid w:val="00CD0D0B"/>
    <w:rsid w:val="00CD16AB"/>
    <w:rsid w:val="00CD31F6"/>
    <w:rsid w:val="00CD369D"/>
    <w:rsid w:val="00CD6F6D"/>
    <w:rsid w:val="00CE17D4"/>
    <w:rsid w:val="00CE1D30"/>
    <w:rsid w:val="00CE3B17"/>
    <w:rsid w:val="00CE5DE0"/>
    <w:rsid w:val="00CF11C1"/>
    <w:rsid w:val="00CF29FB"/>
    <w:rsid w:val="00CF4B33"/>
    <w:rsid w:val="00CF6FF2"/>
    <w:rsid w:val="00D01BDE"/>
    <w:rsid w:val="00D02CA8"/>
    <w:rsid w:val="00D03083"/>
    <w:rsid w:val="00D04CE8"/>
    <w:rsid w:val="00D121A0"/>
    <w:rsid w:val="00D1321D"/>
    <w:rsid w:val="00D20B8B"/>
    <w:rsid w:val="00D21F9C"/>
    <w:rsid w:val="00D33F69"/>
    <w:rsid w:val="00D346C4"/>
    <w:rsid w:val="00D35D4A"/>
    <w:rsid w:val="00D36544"/>
    <w:rsid w:val="00D41C35"/>
    <w:rsid w:val="00D43128"/>
    <w:rsid w:val="00D44EEB"/>
    <w:rsid w:val="00D4646A"/>
    <w:rsid w:val="00D52998"/>
    <w:rsid w:val="00D53CC9"/>
    <w:rsid w:val="00D61278"/>
    <w:rsid w:val="00D64D89"/>
    <w:rsid w:val="00D7197B"/>
    <w:rsid w:val="00D73170"/>
    <w:rsid w:val="00D83AFA"/>
    <w:rsid w:val="00D92621"/>
    <w:rsid w:val="00D96ACE"/>
    <w:rsid w:val="00D96E59"/>
    <w:rsid w:val="00DA5419"/>
    <w:rsid w:val="00DB471D"/>
    <w:rsid w:val="00DB63FD"/>
    <w:rsid w:val="00DB7E96"/>
    <w:rsid w:val="00DC5354"/>
    <w:rsid w:val="00DD256E"/>
    <w:rsid w:val="00DD3144"/>
    <w:rsid w:val="00DD4429"/>
    <w:rsid w:val="00DD5E34"/>
    <w:rsid w:val="00DE47D9"/>
    <w:rsid w:val="00DF11AF"/>
    <w:rsid w:val="00DF2AC4"/>
    <w:rsid w:val="00DF362D"/>
    <w:rsid w:val="00DF4B58"/>
    <w:rsid w:val="00DF6018"/>
    <w:rsid w:val="00E0316E"/>
    <w:rsid w:val="00E07A1F"/>
    <w:rsid w:val="00E116A3"/>
    <w:rsid w:val="00E11A15"/>
    <w:rsid w:val="00E11D79"/>
    <w:rsid w:val="00E15188"/>
    <w:rsid w:val="00E15938"/>
    <w:rsid w:val="00E31342"/>
    <w:rsid w:val="00E32748"/>
    <w:rsid w:val="00E436AA"/>
    <w:rsid w:val="00E456E7"/>
    <w:rsid w:val="00E470DE"/>
    <w:rsid w:val="00E4759A"/>
    <w:rsid w:val="00E51B39"/>
    <w:rsid w:val="00E54BBD"/>
    <w:rsid w:val="00E60DA4"/>
    <w:rsid w:val="00E6116E"/>
    <w:rsid w:val="00E67E7C"/>
    <w:rsid w:val="00E70BBA"/>
    <w:rsid w:val="00E70F44"/>
    <w:rsid w:val="00E748FD"/>
    <w:rsid w:val="00E93C3D"/>
    <w:rsid w:val="00E97B1D"/>
    <w:rsid w:val="00EA52D1"/>
    <w:rsid w:val="00EB000B"/>
    <w:rsid w:val="00EB382D"/>
    <w:rsid w:val="00EC03B5"/>
    <w:rsid w:val="00EC2BFA"/>
    <w:rsid w:val="00EC719A"/>
    <w:rsid w:val="00EE3DA9"/>
    <w:rsid w:val="00EE443A"/>
    <w:rsid w:val="00EE6EF0"/>
    <w:rsid w:val="00EF0E66"/>
    <w:rsid w:val="00EF42DE"/>
    <w:rsid w:val="00EF4357"/>
    <w:rsid w:val="00F00449"/>
    <w:rsid w:val="00F0222F"/>
    <w:rsid w:val="00F07595"/>
    <w:rsid w:val="00F07A05"/>
    <w:rsid w:val="00F110EF"/>
    <w:rsid w:val="00F14F31"/>
    <w:rsid w:val="00F16996"/>
    <w:rsid w:val="00F24D86"/>
    <w:rsid w:val="00F25517"/>
    <w:rsid w:val="00F255E0"/>
    <w:rsid w:val="00F260D5"/>
    <w:rsid w:val="00F32CED"/>
    <w:rsid w:val="00F40F16"/>
    <w:rsid w:val="00F43AAF"/>
    <w:rsid w:val="00F46057"/>
    <w:rsid w:val="00F47D95"/>
    <w:rsid w:val="00F50376"/>
    <w:rsid w:val="00F52AA0"/>
    <w:rsid w:val="00F5384E"/>
    <w:rsid w:val="00F55A14"/>
    <w:rsid w:val="00F601C5"/>
    <w:rsid w:val="00F6077E"/>
    <w:rsid w:val="00F60A07"/>
    <w:rsid w:val="00F62A6D"/>
    <w:rsid w:val="00F65800"/>
    <w:rsid w:val="00F734EA"/>
    <w:rsid w:val="00F86EE0"/>
    <w:rsid w:val="00F9668E"/>
    <w:rsid w:val="00F9756E"/>
    <w:rsid w:val="00FA14A8"/>
    <w:rsid w:val="00FA28DC"/>
    <w:rsid w:val="00FA3836"/>
    <w:rsid w:val="00FA72D9"/>
    <w:rsid w:val="00FA7449"/>
    <w:rsid w:val="00FB6E56"/>
    <w:rsid w:val="00FB7AE8"/>
    <w:rsid w:val="00FC16F5"/>
    <w:rsid w:val="00FC1A17"/>
    <w:rsid w:val="00FC494E"/>
    <w:rsid w:val="00FC530A"/>
    <w:rsid w:val="00FD5E74"/>
    <w:rsid w:val="00FE3B67"/>
    <w:rsid w:val="00FE51A6"/>
    <w:rsid w:val="00FE7A57"/>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45D7BA4"/>
  <w15:docId w15:val="{B98B87F0-3313-42DA-B66B-9188C38A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paragraph" w:styleId="NoSpacing">
    <w:name w:val="No Spacing"/>
    <w:uiPriority w:val="1"/>
    <w:qFormat/>
    <w:rsid w:val="00E4759A"/>
    <w:rPr>
      <w:rFonts w:ascii="Minion" w:hAnsi="Minion"/>
      <w:sz w:val="21"/>
      <w:szCs w:val="24"/>
      <w:lang w:eastAsia="en-US"/>
    </w:rPr>
  </w:style>
  <w:style w:type="paragraph" w:styleId="NormalWeb">
    <w:name w:val="Normal (Web)"/>
    <w:basedOn w:val="Normal"/>
    <w:uiPriority w:val="99"/>
    <w:semiHidden/>
    <w:unhideWhenUsed/>
    <w:rsid w:val="00D4646A"/>
    <w:pPr>
      <w:spacing w:before="100" w:beforeAutospacing="1" w:after="100" w:afterAutospacing="1"/>
    </w:pPr>
    <w:rPr>
      <w:rFonts w:ascii="Times New Roman" w:hAnsi="Times New Roman"/>
      <w:sz w:val="24"/>
      <w:lang w:eastAsia="nl-NL"/>
    </w:rPr>
  </w:style>
  <w:style w:type="paragraph" w:styleId="EndnoteText">
    <w:name w:val="endnote text"/>
    <w:basedOn w:val="Normal"/>
    <w:link w:val="EndnoteTextChar"/>
    <w:uiPriority w:val="99"/>
    <w:semiHidden/>
    <w:unhideWhenUsed/>
    <w:rsid w:val="00034CED"/>
    <w:rPr>
      <w:sz w:val="20"/>
      <w:szCs w:val="20"/>
    </w:rPr>
  </w:style>
  <w:style w:type="character" w:customStyle="1" w:styleId="EndnoteTextChar">
    <w:name w:val="Endnote Text Char"/>
    <w:basedOn w:val="DefaultParagraphFont"/>
    <w:link w:val="EndnoteText"/>
    <w:uiPriority w:val="99"/>
    <w:semiHidden/>
    <w:rsid w:val="00034CED"/>
    <w:rPr>
      <w:rFonts w:ascii="Minion" w:hAnsi="Minion"/>
      <w:lang w:eastAsia="en-US"/>
    </w:rPr>
  </w:style>
  <w:style w:type="character" w:styleId="EndnoteReference">
    <w:name w:val="endnote reference"/>
    <w:basedOn w:val="DefaultParagraphFont"/>
    <w:uiPriority w:val="99"/>
    <w:semiHidden/>
    <w:unhideWhenUsed/>
    <w:rsid w:val="00034CED"/>
    <w:rPr>
      <w:vertAlign w:val="superscript"/>
    </w:rPr>
  </w:style>
  <w:style w:type="character" w:customStyle="1" w:styleId="footnotemark">
    <w:name w:val="footnote mark"/>
    <w:hidden/>
    <w:rsid w:val="00FC1A17"/>
    <w:rPr>
      <w:rFonts w:ascii="Times New Roman" w:eastAsia="Times New Roman" w:hAnsi="Times New Roman" w:cs="Times New Roman"/>
      <w:color w:val="000000"/>
      <w:sz w:val="18"/>
      <w:vertAlign w:val="superscript"/>
    </w:rPr>
  </w:style>
  <w:style w:type="paragraph" w:customStyle="1" w:styleId="footnotedescription">
    <w:name w:val="footnote description"/>
    <w:next w:val="Normal"/>
    <w:link w:val="footnotedescriptionChar"/>
    <w:hidden/>
    <w:rsid w:val="00FC1A17"/>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FC1A17"/>
    <w:rPr>
      <w:color w:val="000000"/>
      <w:sz w:val="18"/>
      <w:szCs w:val="22"/>
    </w:rPr>
  </w:style>
  <w:style w:type="paragraph" w:styleId="Revision">
    <w:name w:val="Revision"/>
    <w:hidden/>
    <w:uiPriority w:val="99"/>
    <w:semiHidden/>
    <w:rsid w:val="00E31342"/>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05265">
      <w:bodyDiv w:val="1"/>
      <w:marLeft w:val="0"/>
      <w:marRight w:val="0"/>
      <w:marTop w:val="0"/>
      <w:marBottom w:val="0"/>
      <w:divBdr>
        <w:top w:val="none" w:sz="0" w:space="0" w:color="auto"/>
        <w:left w:val="none" w:sz="0" w:space="0" w:color="auto"/>
        <w:bottom w:val="none" w:sz="0" w:space="0" w:color="auto"/>
        <w:right w:val="none" w:sz="0" w:space="0" w:color="auto"/>
      </w:divBdr>
    </w:div>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554998891">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1991134548">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rvice.prospectus@afm.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5BDECBFF4608489F59724072A784FF" ma:contentTypeVersion="7" ma:contentTypeDescription="Een nieuw document maken." ma:contentTypeScope="" ma:versionID="761a73a5ce0d834b403e0978b2fee5f7">
  <xsd:schema xmlns:xsd="http://www.w3.org/2001/XMLSchema" xmlns:xs="http://www.w3.org/2001/XMLSchema" xmlns:p="http://schemas.microsoft.com/office/2006/metadata/properties" xmlns:ns2="7e63132b-4ebf-45ff-bece-f1cd0400eedc" xmlns:ns3="http://schemas.microsoft.com/sharepoint/v4" xmlns:ns4="ec67a07d-9104-42c1-9d6c-2f5ca3fe7bfe" targetNamespace="http://schemas.microsoft.com/office/2006/metadata/properties" ma:root="true" ma:fieldsID="52af847b0b2be55d24e461d57103a188" ns2:_="" ns3:_="" ns4:_="">
    <xsd:import namespace="7e63132b-4ebf-45ff-bece-f1cd0400eedc"/>
    <xsd:import namespace="http://schemas.microsoft.com/sharepoint/v4"/>
    <xsd:import namespace="ec67a07d-9104-42c1-9d6c-2f5ca3fe7bfe"/>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3132b-4ebf-45ff-bece-f1cd0400eed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67a07d-9104-42c1-9d6c-2f5ca3fe7bfe"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7e63132b-4ebf-45ff-bece-f1cd0400eedc">AFMAFD-1360192790-1081</_dlc_DocId>
    <_dlc_DocIdUrl xmlns="7e63132b-4ebf-45ff-bece-f1cd0400eedc">
      <Url>https://dms.stelan.nl/sites/Afdelingen/ekm/_layouts/15/DocIdRedir.aspx?ID=AFMAFD-1360192790-1081</Url>
      <Description>AFMAFD-1360192790-1081</Description>
    </_dlc_DocIdUrl>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0477A7-4D8D-47A5-A147-8E3BC2E56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3132b-4ebf-45ff-bece-f1cd0400eedc"/>
    <ds:schemaRef ds:uri="http://schemas.microsoft.com/sharepoint/v4"/>
    <ds:schemaRef ds:uri="ec67a07d-9104-42c1-9d6c-2f5ca3fe7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0ED9B-ABF2-49ED-9D2C-55999878FA46}">
  <ds:schemaRefs>
    <ds:schemaRef ds:uri="http://schemas.openxmlformats.org/officeDocument/2006/bibliography"/>
  </ds:schemaRefs>
</ds:datastoreItem>
</file>

<file path=customXml/itemProps3.xml><?xml version="1.0" encoding="utf-8"?>
<ds:datastoreItem xmlns:ds="http://schemas.openxmlformats.org/officeDocument/2006/customXml" ds:itemID="{7723DB16-B096-4C9E-9AEE-BC50E6E96F08}">
  <ds:schemaRefs>
    <ds:schemaRef ds:uri="http://schemas.microsoft.com/sharepoint/events"/>
  </ds:schemaRefs>
</ds:datastoreItem>
</file>

<file path=customXml/itemProps4.xml><?xml version="1.0" encoding="utf-8"?>
<ds:datastoreItem xmlns:ds="http://schemas.openxmlformats.org/officeDocument/2006/customXml" ds:itemID="{B7D6A2D7-7682-4024-ADAF-DE94714F2B3C}">
  <ds:schemaRefs>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c67a07d-9104-42c1-9d6c-2f5ca3fe7bfe"/>
    <ds:schemaRef ds:uri="http://purl.org/dc/elements/1.1/"/>
    <ds:schemaRef ds:uri="7e63132b-4ebf-45ff-bece-f1cd0400eedc"/>
    <ds:schemaRef ds:uri="http://www.w3.org/XML/1998/namespace"/>
    <ds:schemaRef ds:uri="http://purl.org/dc/dcmitype/"/>
  </ds:schemaRefs>
</ds:datastoreItem>
</file>

<file path=customXml/itemProps5.xml><?xml version="1.0" encoding="utf-8"?>
<ds:datastoreItem xmlns:ds="http://schemas.openxmlformats.org/officeDocument/2006/customXml" ds:itemID="{77B5A089-BC9E-4E41-880E-E4C55D0CDC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2191</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ANNEX I</vt:lpstr>
    </vt:vector>
  </TitlesOfParts>
  <Company>Autoriteit Financiële Markten</Company>
  <LinksUpToDate>false</LinksUpToDate>
  <CharactersWithSpaces>15668</CharactersWithSpaces>
  <SharedDoc>false</SharedDoc>
  <HyperlinkBase>http://www.esma.europa.eu/system/files/11_85.pdf</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dc:title>
  <dc:creator>Autoriteit Financiële Markten</dc:creator>
  <cp:lastModifiedBy>Fessahaye, Sègen</cp:lastModifiedBy>
  <cp:revision>2</cp:revision>
  <cp:lastPrinted>2019-01-09T11:00:00Z</cp:lastPrinted>
  <dcterms:created xsi:type="dcterms:W3CDTF">2021-08-25T15:52:00Z</dcterms:created>
  <dcterms:modified xsi:type="dcterms:W3CDTF">2021-08-25T15:52:00Z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0x010100605BDECBFF4608489F59724072A784FF</vt:lpwstr>
  </property>
  <property fmtid="{D5CDD505-2E9C-101B-9397-08002B2CF9AE}" pid="3" name="_dlc_DocIdItemGuid">
    <vt:lpwstr>e5dacb54-593b-459d-8252-ca013b712a28</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ies>
</file>