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36C54" w14:textId="77777777" w:rsidR="00327AA6" w:rsidRDefault="00F76CB1" w:rsidP="00F76CB1">
      <w:pPr>
        <w:spacing w:line="240" w:lineRule="auto"/>
        <w:rPr>
          <w:i/>
          <w:color w:val="3A235F"/>
          <w:sz w:val="28"/>
          <w:szCs w:val="36"/>
        </w:rPr>
      </w:pPr>
      <w:bookmarkStart w:id="0" w:name="_GoBack"/>
      <w:bookmarkEnd w:id="0"/>
      <w:r>
        <w:rPr>
          <w:b/>
          <w:noProof/>
          <w:color w:val="3A235F"/>
          <w:sz w:val="36"/>
          <w:szCs w:val="36"/>
          <w:lang w:val="nl-NL" w:eastAsia="nl-NL"/>
        </w:rPr>
        <w:drawing>
          <wp:anchor distT="0" distB="0" distL="114300" distR="114300" simplePos="0" relativeHeight="251782144" behindDoc="1" locked="0" layoutInCell="1" allowOverlap="1" wp14:anchorId="2987E6C9" wp14:editId="16C289D3">
            <wp:simplePos x="0" y="0"/>
            <wp:positionH relativeFrom="page">
              <wp:posOffset>5305245</wp:posOffset>
            </wp:positionH>
            <wp:positionV relativeFrom="page">
              <wp:posOffset>474453</wp:posOffset>
            </wp:positionV>
            <wp:extent cx="1498445" cy="591605"/>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m-logo-transparant-347x137.gif"/>
                    <pic:cNvPicPr/>
                  </pic:nvPicPr>
                  <pic:blipFill>
                    <a:blip r:embed="rId12">
                      <a:extLst>
                        <a:ext uri="{28A0092B-C50C-407E-A947-70E740481C1C}">
                          <a14:useLocalDpi xmlns:a14="http://schemas.microsoft.com/office/drawing/2010/main" val="0"/>
                        </a:ext>
                      </a:extLst>
                    </a:blip>
                    <a:stretch>
                      <a:fillRect/>
                    </a:stretch>
                  </pic:blipFill>
                  <pic:spPr>
                    <a:xfrm>
                      <a:off x="0" y="0"/>
                      <a:ext cx="1506979" cy="594974"/>
                    </a:xfrm>
                    <a:prstGeom prst="rect">
                      <a:avLst/>
                    </a:prstGeom>
                  </pic:spPr>
                </pic:pic>
              </a:graphicData>
            </a:graphic>
            <wp14:sizeRelH relativeFrom="margin">
              <wp14:pctWidth>0</wp14:pctWidth>
            </wp14:sizeRelH>
            <wp14:sizeRelV relativeFrom="margin">
              <wp14:pctHeight>0</wp14:pctHeight>
            </wp14:sizeRelV>
          </wp:anchor>
        </w:drawing>
      </w:r>
    </w:p>
    <w:p w14:paraId="3A2D99A8" w14:textId="77777777" w:rsidR="00327AA6" w:rsidRDefault="00327AA6" w:rsidP="00F76CB1">
      <w:pPr>
        <w:spacing w:line="240" w:lineRule="auto"/>
        <w:rPr>
          <w:i/>
          <w:color w:val="3A235F"/>
          <w:sz w:val="28"/>
          <w:szCs w:val="36"/>
        </w:rPr>
      </w:pPr>
    </w:p>
    <w:p w14:paraId="0C1B2D76" w14:textId="372FA72F" w:rsidR="00F76CB1" w:rsidRPr="00F77BDB" w:rsidRDefault="002E3B9D" w:rsidP="00F76CB1">
      <w:pPr>
        <w:spacing w:line="240" w:lineRule="auto"/>
        <w:rPr>
          <w:i/>
          <w:color w:val="3A235F"/>
          <w:sz w:val="40"/>
          <w:szCs w:val="36"/>
        </w:rPr>
      </w:pPr>
      <w:r>
        <w:rPr>
          <w:i/>
          <w:color w:val="3A235F"/>
          <w:sz w:val="28"/>
          <w:szCs w:val="36"/>
        </w:rPr>
        <w:t>Application form</w:t>
      </w:r>
    </w:p>
    <w:p w14:paraId="7BB14D5F" w14:textId="7FDB929F" w:rsidR="002E3B9D" w:rsidRPr="00F76CB1" w:rsidRDefault="00F76CB1" w:rsidP="00A862F1">
      <w:pPr>
        <w:spacing w:after="240" w:line="240" w:lineRule="auto"/>
        <w:rPr>
          <w:color w:val="3A235F"/>
          <w:sz w:val="24"/>
        </w:rPr>
      </w:pPr>
      <w:r>
        <w:rPr>
          <w:color w:val="3A235F"/>
          <w:sz w:val="40"/>
          <w:szCs w:val="36"/>
        </w:rPr>
        <w:t xml:space="preserve">Exemption from Section 5:18 (3), preamble and at (c) </w:t>
      </w:r>
      <w:r w:rsidR="001E7E00" w:rsidRPr="001E7E00">
        <w:rPr>
          <w:color w:val="3A235F"/>
          <w:sz w:val="40"/>
          <w:szCs w:val="36"/>
        </w:rPr>
        <w:t>of the Netherlands Act on Financial Supervision (</w:t>
      </w:r>
      <w:r w:rsidR="001E7E00" w:rsidRPr="00FC4007">
        <w:rPr>
          <w:i/>
          <w:color w:val="3A235F"/>
          <w:sz w:val="40"/>
          <w:szCs w:val="36"/>
        </w:rPr>
        <w:t>Wet op het financieel toezicht</w:t>
      </w:r>
      <w:r w:rsidR="001E7E00" w:rsidRPr="001E7E00">
        <w:rPr>
          <w:color w:val="3A235F"/>
          <w:sz w:val="40"/>
          <w:szCs w:val="36"/>
        </w:rPr>
        <w:t>)</w:t>
      </w:r>
    </w:p>
    <w:p w14:paraId="78557C97" w14:textId="1263AF43" w:rsidR="000D473A" w:rsidRDefault="00FC5FB1" w:rsidP="00F76CB1">
      <w:r>
        <w:t>The Dutch Authority for the Financial Markets (</w:t>
      </w:r>
      <w:r>
        <w:rPr>
          <w:b/>
        </w:rPr>
        <w:t>AFM</w:t>
      </w:r>
      <w:r>
        <w:t xml:space="preserve">) may grant an exemption with respect to the information to be included in the prospectus pursuant to Section 5.1 </w:t>
      </w:r>
      <w:r w:rsidR="001E7E00" w:rsidRPr="001E7E00">
        <w:t>of the Netherlands Act on Financial Supervision (Wet op het financieel toezicht, the ‘</w:t>
      </w:r>
      <w:r w:rsidR="001E7E00" w:rsidRPr="00FC4007">
        <w:rPr>
          <w:b/>
        </w:rPr>
        <w:t>AFS</w:t>
      </w:r>
      <w:r w:rsidR="001E7E00" w:rsidRPr="001E7E00">
        <w:t>’)</w:t>
      </w:r>
      <w:r w:rsidR="001E7E00">
        <w:t xml:space="preserve"> </w:t>
      </w:r>
      <w:r>
        <w:t xml:space="preserve">and the Prospectus Regulation (EC/809/2004). You may use this form to apply to the AFM for an exemption on the grounds of Section 5:18 (3), preamble and at (c) </w:t>
      </w:r>
      <w:r w:rsidR="001E7E00">
        <w:t xml:space="preserve">AFS </w:t>
      </w:r>
      <w:r>
        <w:t>for the historical financial information required by the Prospectus Regulation if:</w:t>
      </w:r>
    </w:p>
    <w:p w14:paraId="7BEC672F" w14:textId="19CEC5FE" w:rsidR="008B600A" w:rsidRDefault="008B600A" w:rsidP="00A862F1">
      <w:pPr>
        <w:pStyle w:val="ListParagraph"/>
        <w:numPr>
          <w:ilvl w:val="0"/>
          <w:numId w:val="8"/>
        </w:numPr>
        <w:ind w:left="357" w:hanging="357"/>
        <w:contextualSpacing w:val="0"/>
      </w:pPr>
      <w:r>
        <w:t>the issuer has carried out [no]/[only limited]</w:t>
      </w:r>
      <w:r>
        <w:rPr>
          <w:rStyle w:val="FootnoteReference"/>
        </w:rPr>
        <w:footnoteReference w:id="1"/>
      </w:r>
      <w:r>
        <w:t xml:space="preserve"> business activities since its date of incorporation and no financial statements have been prepared; </w:t>
      </w:r>
    </w:p>
    <w:p w14:paraId="3642D440" w14:textId="51B32E44" w:rsidR="0076357F" w:rsidRDefault="008B600A" w:rsidP="00A862F1">
      <w:pPr>
        <w:pStyle w:val="ListParagraph"/>
        <w:numPr>
          <w:ilvl w:val="0"/>
          <w:numId w:val="8"/>
        </w:numPr>
        <w:ind w:left="357" w:hanging="357"/>
        <w:contextualSpacing w:val="0"/>
      </w:pPr>
      <w:r>
        <w:t xml:space="preserve">such historical financial information is of </w:t>
      </w:r>
      <w:r w:rsidR="001E7E00">
        <w:t xml:space="preserve">minor </w:t>
      </w:r>
      <w:r>
        <w:t xml:space="preserve">importance, intended exclusively for a specific offer of securities to the public (for the record, this also applies to base prospectuses) or an admission of securities for trading on a regulated market, and is not of such nature that it could affect the assessment of the financial position and prospects of the issuer, the offerer, the applicant for admission of securities to trading on a regulated market or, if applicable, the guarantor. </w:t>
      </w:r>
    </w:p>
    <w:p w14:paraId="388D3179" w14:textId="4FA5EA93" w:rsidR="007D68A3" w:rsidRDefault="00F76CB1" w:rsidP="00F76CB1">
      <w:r>
        <w:t xml:space="preserve">If both 1 and 2 apply, you should use this form for your exemption application. </w:t>
      </w:r>
    </w:p>
    <w:p w14:paraId="32DA5ACE" w14:textId="1E95E6B0" w:rsidR="00C45C88" w:rsidRDefault="00F76CB1" w:rsidP="00F76CB1">
      <w:r>
        <w:t xml:space="preserve">If 1 and/or 2 do </w:t>
      </w:r>
      <w:r>
        <w:rPr>
          <w:i/>
        </w:rPr>
        <w:t>not</w:t>
      </w:r>
      <w:r>
        <w:t xml:space="preserve"> apply, you may not use this form. If you wish to obtain an exemption with respect to (other) information in the prospectus on the basis of Section 5:18 (3) </w:t>
      </w:r>
      <w:r w:rsidR="001E7E00">
        <w:t>AFS</w:t>
      </w:r>
      <w:r>
        <w:t xml:space="preserve">, you may submit your application stating the grounds for this to </w:t>
      </w:r>
      <w:hyperlink r:id="rId13" w:history="1">
        <w:r>
          <w:rPr>
            <w:rStyle w:val="Hyperlink"/>
          </w:rPr>
          <w:t>service.prospectus@afm.nl</w:t>
        </w:r>
      </w:hyperlink>
      <w:r>
        <w:t xml:space="preserve">. </w:t>
      </w:r>
    </w:p>
    <w:p w14:paraId="698C6848" w14:textId="16CE82D8" w:rsidR="004459AD" w:rsidRDefault="00F76CB1" w:rsidP="00F76CB1">
      <w:pPr>
        <w:rPr>
          <w:sz w:val="32"/>
          <w:szCs w:val="32"/>
        </w:rPr>
      </w:pPr>
      <w:r>
        <w:rPr>
          <w:noProof/>
          <w:lang w:val="nl-NL" w:eastAsia="nl-NL"/>
        </w:rPr>
        <w:lastRenderedPageBreak/>
        <mc:AlternateContent>
          <mc:Choice Requires="wps">
            <w:drawing>
              <wp:anchor distT="45720" distB="45720" distL="114300" distR="114300" simplePos="0" relativeHeight="251746304" behindDoc="1" locked="0" layoutInCell="1" allowOverlap="1" wp14:anchorId="5A6CB5FF" wp14:editId="73836EC0">
                <wp:simplePos x="0" y="0"/>
                <wp:positionH relativeFrom="margin">
                  <wp:align>right</wp:align>
                </wp:positionH>
                <wp:positionV relativeFrom="paragraph">
                  <wp:posOffset>608124</wp:posOffset>
                </wp:positionV>
                <wp:extent cx="5772150" cy="2095500"/>
                <wp:effectExtent l="0" t="0" r="0" b="0"/>
                <wp:wrapTight wrapText="bothSides">
                  <wp:wrapPolygon edited="0">
                    <wp:start x="0" y="0"/>
                    <wp:lineTo x="0" y="21404"/>
                    <wp:lineTo x="21529" y="21404"/>
                    <wp:lineTo x="21529"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095500"/>
                        </a:xfrm>
                        <a:prstGeom prst="rect">
                          <a:avLst/>
                        </a:prstGeom>
                        <a:solidFill>
                          <a:srgbClr val="DFD5EF"/>
                        </a:solidFill>
                        <a:ln w="9525">
                          <a:noFill/>
                          <a:miter lim="800000"/>
                          <a:headEnd/>
                          <a:tailEnd/>
                        </a:ln>
                      </wps:spPr>
                      <wps:txbx>
                        <w:txbxContent>
                          <w:p w14:paraId="4751BA97" w14:textId="77777777" w:rsidR="00457BC9" w:rsidRDefault="00457BC9" w:rsidP="00457BC9">
                            <w:pPr>
                              <w:spacing w:line="240" w:lineRule="auto"/>
                              <w:rPr>
                                <w:b/>
                              </w:rPr>
                            </w:pPr>
                            <w:r>
                              <w:rPr>
                                <w:b/>
                              </w:rPr>
                              <w:t>Important!</w:t>
                            </w:r>
                          </w:p>
                          <w:p w14:paraId="4A4EE6FC" w14:textId="1B0FC08E" w:rsidR="00307258" w:rsidRPr="004459AD" w:rsidRDefault="00307258" w:rsidP="006A2D65">
                            <w:pPr>
                              <w:pStyle w:val="ListParagraph"/>
                              <w:numPr>
                                <w:ilvl w:val="0"/>
                                <w:numId w:val="3"/>
                              </w:numPr>
                              <w:spacing w:line="240" w:lineRule="auto"/>
                              <w:rPr>
                                <w:b/>
                              </w:rPr>
                            </w:pPr>
                            <w:r>
                              <w:t>Read the information on the AFM website on exemptions and check whether this form applies at (</w:t>
                            </w:r>
                            <w:hyperlink r:id="rId14" w:history="1">
                              <w:r w:rsidR="001E7E00">
                                <w:rPr>
                                  <w:rStyle w:val="Hyperlink"/>
                                </w:rPr>
                                <w:t>link</w:t>
                              </w:r>
                            </w:hyperlink>
                            <w:r w:rsidR="001E7E00">
                              <w:rPr>
                                <w:rStyle w:val="Hyperlink"/>
                              </w:rPr>
                              <w:t xml:space="preserve"> opnemen</w:t>
                            </w:r>
                            <w:r>
                              <w:t>).</w:t>
                            </w:r>
                          </w:p>
                          <w:p w14:paraId="34CEE122" w14:textId="521AB748" w:rsidR="00307258" w:rsidRPr="004459AD" w:rsidRDefault="00307B0C" w:rsidP="006A2D65">
                            <w:pPr>
                              <w:pStyle w:val="ListParagraph"/>
                              <w:numPr>
                                <w:ilvl w:val="0"/>
                                <w:numId w:val="3"/>
                              </w:numPr>
                              <w:spacing w:line="240" w:lineRule="auto"/>
                              <w:rPr>
                                <w:b/>
                              </w:rPr>
                            </w:pPr>
                            <w:r>
                              <w:t>You should submit all relevant documentation to substantiate your application</w:t>
                            </w:r>
                            <w:r w:rsidR="001E7E00">
                              <w:t>, together</w:t>
                            </w:r>
                            <w:r>
                              <w:t xml:space="preserve"> with this form. Only fully completed application forms submitted by an applicant will be processed.</w:t>
                            </w:r>
                          </w:p>
                          <w:p w14:paraId="7F9FA8E5" w14:textId="78B4DCFA" w:rsidR="00307258" w:rsidRPr="00654BB9" w:rsidRDefault="006A2D65" w:rsidP="006A2D65">
                            <w:pPr>
                              <w:pStyle w:val="ListParagraph"/>
                              <w:numPr>
                                <w:ilvl w:val="0"/>
                                <w:numId w:val="3"/>
                              </w:numPr>
                              <w:spacing w:line="240" w:lineRule="auto"/>
                              <w:rPr>
                                <w:b/>
                              </w:rPr>
                            </w:pPr>
                            <w:r>
                              <w:t xml:space="preserve">Send applications together with the application for approval of the prospectus to </w:t>
                            </w:r>
                            <w:hyperlink r:id="rId15" w:history="1">
                              <w:r>
                                <w:rPr>
                                  <w:rStyle w:val="Hyperlink"/>
                                </w:rPr>
                                <w:t>service.prospectus@afm.nl</w:t>
                              </w:r>
                            </w:hyperlink>
                            <w:r>
                              <w:t>.</w:t>
                            </w:r>
                            <w:r>
                              <w:rPr>
                                <w:rStyle w:val="Hyperlink"/>
                              </w:rPr>
                              <w:t xml:space="preserve"> </w:t>
                            </w:r>
                          </w:p>
                          <w:p w14:paraId="076C9A6D" w14:textId="5C85ACCF" w:rsidR="00457BC9" w:rsidRPr="006C712B" w:rsidRDefault="00457BC9" w:rsidP="00457BC9">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CB5FF" id="_x0000_t202" coordsize="21600,21600" o:spt="202" path="m,l,21600r21600,l21600,xe">
                <v:stroke joinstyle="miter"/>
                <v:path gradientshapeok="t" o:connecttype="rect"/>
              </v:shapetype>
              <v:shape id="Text Box 2" o:spid="_x0000_s1026" type="#_x0000_t202" style="position:absolute;margin-left:403.3pt;margin-top:47.9pt;width:454.5pt;height:165pt;z-index:-251570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" fillcolor="#dfd5ef" stroked="f">
                <v:textbox>
                  <w:txbxContent>
                    <w:p w14:paraId="4751BA97" w14:textId="77777777" w:rsidR="00457BC9" w:rsidRDefault="00457BC9" w:rsidP="00457BC9">
                      <w:pPr>
                        <w:spacing w:line="240" w:lineRule="auto"/>
                        <w:rPr>
                          <w:b/>
                        </w:rPr>
                      </w:pPr>
                      <w:r>
                        <w:rPr>
                          <w:b/>
                        </w:rPr>
                        <w:t>Important!</w:t>
                      </w:r>
                    </w:p>
                    <w:p w14:paraId="4A4EE6FC" w14:textId="1B0FC08E" w:rsidR="00307258" w:rsidRPr="004459AD" w:rsidRDefault="00307258" w:rsidP="006A2D65">
                      <w:pPr>
                        <w:pStyle w:val="ListParagraph"/>
                        <w:numPr>
                          <w:ilvl w:val="0"/>
                          <w:numId w:val="3"/>
                        </w:numPr>
                        <w:spacing w:line="240" w:lineRule="auto"/>
                        <w:rPr>
                          <w:b/>
                        </w:rPr>
                      </w:pPr>
                      <w:r>
                        <w:t>Read the information on the AFM website on exemptions and check whether this form applies at (</w:t>
                      </w:r>
                      <w:hyperlink r:id="rId16" w:history="1">
                        <w:r w:rsidR="001E7E00">
                          <w:rPr>
                            <w:rStyle w:val="Hyperlink"/>
                          </w:rPr>
                          <w:t>link</w:t>
                        </w:r>
                      </w:hyperlink>
                      <w:r w:rsidR="001E7E00">
                        <w:rPr>
                          <w:rStyle w:val="Hyperlink"/>
                        </w:rPr>
                        <w:t xml:space="preserve"> opnemen</w:t>
                      </w:r>
                      <w:r>
                        <w:t>).</w:t>
                      </w:r>
                    </w:p>
                    <w:p w14:paraId="34CEE122" w14:textId="521AB748" w:rsidR="00307258" w:rsidRPr="004459AD" w:rsidRDefault="00307B0C" w:rsidP="006A2D65">
                      <w:pPr>
                        <w:pStyle w:val="ListParagraph"/>
                        <w:numPr>
                          <w:ilvl w:val="0"/>
                          <w:numId w:val="3"/>
                        </w:numPr>
                        <w:spacing w:line="240" w:lineRule="auto"/>
                        <w:rPr>
                          <w:b/>
                        </w:rPr>
                      </w:pPr>
                      <w:r>
                        <w:t>You should submit all relevant documentation to substantiate your application</w:t>
                      </w:r>
                      <w:r w:rsidR="001E7E00">
                        <w:t>, together</w:t>
                      </w:r>
                      <w:r>
                        <w:t xml:space="preserve"> with this form. Only fully completed application forms submitted by an applicant will be processed.</w:t>
                      </w:r>
                    </w:p>
                    <w:p w14:paraId="7F9FA8E5" w14:textId="78B4DCFA" w:rsidR="00307258" w:rsidRPr="00654BB9" w:rsidRDefault="006A2D65" w:rsidP="006A2D65">
                      <w:pPr>
                        <w:pStyle w:val="ListParagraph"/>
                        <w:numPr>
                          <w:ilvl w:val="0"/>
                          <w:numId w:val="3"/>
                        </w:numPr>
                        <w:spacing w:line="240" w:lineRule="auto"/>
                        <w:rPr>
                          <w:b/>
                        </w:rPr>
                      </w:pPr>
                      <w:r>
                        <w:t xml:space="preserve">Send applications together with the application for approval of the prospectus to </w:t>
                      </w:r>
                      <w:hyperlink r:id="rId17" w:history="1">
                        <w:r>
                          <w:rPr>
                            <w:rStyle w:val="Hyperlink"/>
                          </w:rPr>
                          <w:t>service.prospectus@afm.nl</w:t>
                        </w:r>
                      </w:hyperlink>
                      <w:r>
                        <w:t>.</w:t>
                      </w:r>
                      <w:r>
                        <w:rPr>
                          <w:rStyle w:val="Hyperlink"/>
                        </w:rPr>
                        <w:t xml:space="preserve"> </w:t>
                      </w:r>
                    </w:p>
                    <w:p w14:paraId="076C9A6D" w14:textId="5C85ACCF" w:rsidR="00457BC9" w:rsidRPr="006C712B" w:rsidRDefault="00457BC9" w:rsidP="00457BC9">
                      <w:pPr>
                        <w:rPr>
                          <w:i/>
                        </w:rPr>
                      </w:pPr>
                    </w:p>
                  </w:txbxContent>
                </v:textbox>
                <w10:wrap type="tight" anchorx="margin"/>
              </v:shape>
            </w:pict>
          </mc:Fallback>
        </mc:AlternateContent>
      </w:r>
      <w:r>
        <w:t xml:space="preserve">If you have questions regarding this form, or you are not sure whether this form applies, send your question to </w:t>
      </w:r>
      <w:hyperlink r:id="rId18" w:history="1">
        <w:r>
          <w:rPr>
            <w:rStyle w:val="Hyperlink"/>
          </w:rPr>
          <w:t>service.prospectus@afm.nl</w:t>
        </w:r>
      </w:hyperlink>
      <w:r>
        <w:t xml:space="preserve">. </w:t>
      </w:r>
    </w:p>
    <w:p w14:paraId="4193B3EC" w14:textId="5D61BCAC" w:rsidR="002E3B9D" w:rsidRPr="00CA16EA" w:rsidRDefault="00794473" w:rsidP="00CA16EA">
      <w:pPr>
        <w:spacing w:before="100" w:after="200" w:line="240" w:lineRule="auto"/>
        <w:rPr>
          <w:rFonts w:cs="Arial"/>
          <w:color w:val="3A235F"/>
          <w:sz w:val="32"/>
          <w:szCs w:val="32"/>
        </w:rPr>
      </w:pPr>
      <w:r>
        <w:rPr>
          <w:color w:val="3A235F"/>
          <w:sz w:val="32"/>
          <w:szCs w:val="32"/>
        </w:rPr>
        <w:t>Application form for an exemption</w:t>
      </w:r>
    </w:p>
    <w:p w14:paraId="3642D454" w14:textId="10075582" w:rsidR="0076357F" w:rsidRPr="00A862F1" w:rsidRDefault="00794473" w:rsidP="00F76CB1">
      <w:pPr>
        <w:rPr>
          <w:rFonts w:cs="Arial"/>
          <w:sz w:val="24"/>
        </w:rPr>
      </w:pPr>
      <w:r>
        <w:rPr>
          <w:sz w:val="24"/>
          <w:szCs w:val="24"/>
        </w:rPr>
        <w:t xml:space="preserve">Enter all your details below before submitting an application for an exemption on the basis of Section 5:18 (3), preamble and at (c) </w:t>
      </w:r>
      <w:r w:rsidR="00D71AF3">
        <w:rPr>
          <w:sz w:val="24"/>
          <w:szCs w:val="24"/>
        </w:rPr>
        <w:t>AFS</w:t>
      </w:r>
      <w:r>
        <w:rPr>
          <w:sz w:val="24"/>
          <w:szCs w:val="24"/>
        </w:rPr>
        <w:t>.</w:t>
      </w:r>
    </w:p>
    <w:p w14:paraId="2CE72FA3" w14:textId="4C13F7F0" w:rsidR="000D473A" w:rsidRPr="002E3B9D" w:rsidRDefault="000D473A" w:rsidP="00F76CB1">
      <w:pPr>
        <w:rPr>
          <w:rFonts w:cs="Arial"/>
          <w:b/>
          <w:lang w:eastAsia="nl-NL"/>
        </w:rPr>
      </w:pPr>
    </w:p>
    <w:p w14:paraId="72317E91" w14:textId="77777777" w:rsidR="00327AA6" w:rsidRDefault="00F76CB1" w:rsidP="00F76CB1">
      <w:pPr>
        <w:tabs>
          <w:tab w:val="left" w:pos="6096"/>
        </w:tabs>
        <w:rPr>
          <w:rFonts w:cs="Arial"/>
        </w:rPr>
      </w:pPr>
      <w:r>
        <w:rPr>
          <w:noProof/>
          <w:lang w:val="nl-NL" w:eastAsia="nl-NL"/>
        </w:rPr>
        <mc:AlternateContent>
          <mc:Choice Requires="wps">
            <w:drawing>
              <wp:anchor distT="45720" distB="45720" distL="114300" distR="114300" simplePos="0" relativeHeight="251681792" behindDoc="1" locked="0" layoutInCell="1" allowOverlap="1" wp14:anchorId="0FCE605C" wp14:editId="237E0946">
                <wp:simplePos x="0" y="0"/>
                <wp:positionH relativeFrom="column">
                  <wp:posOffset>1851025</wp:posOffset>
                </wp:positionH>
                <wp:positionV relativeFrom="paragraph">
                  <wp:posOffset>810895</wp:posOffset>
                </wp:positionV>
                <wp:extent cx="1924050" cy="247650"/>
                <wp:effectExtent l="0" t="0" r="0" b="0"/>
                <wp:wrapTight wrapText="bothSides">
                  <wp:wrapPolygon edited="0">
                    <wp:start x="0" y="0"/>
                    <wp:lineTo x="0" y="19938"/>
                    <wp:lineTo x="21386" y="19938"/>
                    <wp:lineTo x="21386"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7650"/>
                        </a:xfrm>
                        <a:prstGeom prst="rect">
                          <a:avLst/>
                        </a:prstGeom>
                        <a:solidFill>
                          <a:schemeClr val="bg1">
                            <a:lumMod val="95000"/>
                          </a:schemeClr>
                        </a:solidFill>
                        <a:ln w="9525">
                          <a:noFill/>
                          <a:miter lim="800000"/>
                          <a:headEnd/>
                          <a:tailEnd/>
                        </a:ln>
                      </wps:spPr>
                      <wps:txbx>
                        <w:txbxContent>
                          <w:p w14:paraId="61FE6DA4" w14:textId="2AC59CB3" w:rsidR="00363F39" w:rsidRPr="007D7417" w:rsidRDefault="00363F39" w:rsidP="00363F39">
                            <w:r>
                              <w:rPr>
                                <w:i/>
                              </w:rPr>
                              <w:t>registered office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E605C" id="_x0000_s1027" type="#_x0000_t202" style="position:absolute;margin-left:145.75pt;margin-top:63.85pt;width:151.5pt;height:19.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" fillcolor="#f2f2f2 [3052]" stroked="f">
                <v:textbox>
                  <w:txbxContent>
                    <w:p w14:paraId="61FE6DA4" w14:textId="2AC59CB3" w:rsidR="00363F39" w:rsidRPr="007D7417" w:rsidRDefault="00363F39" w:rsidP="00363F39">
                      <w:r>
                        <w:rPr>
                          <w:i/>
                        </w:rPr>
                        <w:t>registered office address</w:t>
                      </w:r>
                    </w:p>
                  </w:txbxContent>
                </v:textbox>
                <w10:wrap type="tight"/>
              </v:shape>
            </w:pict>
          </mc:Fallback>
        </mc:AlternateContent>
      </w:r>
      <w:r>
        <w:rPr>
          <w:noProof/>
          <w:lang w:val="nl-NL" w:eastAsia="nl-NL"/>
        </w:rPr>
        <mc:AlternateContent>
          <mc:Choice Requires="wps">
            <w:drawing>
              <wp:anchor distT="45720" distB="45720" distL="114300" distR="114300" simplePos="0" relativeHeight="251683840" behindDoc="1" locked="0" layoutInCell="1" allowOverlap="1" wp14:anchorId="3987D7B4" wp14:editId="247C7661">
                <wp:simplePos x="0" y="0"/>
                <wp:positionH relativeFrom="margin">
                  <wp:align>right</wp:align>
                </wp:positionH>
                <wp:positionV relativeFrom="paragraph">
                  <wp:posOffset>810840</wp:posOffset>
                </wp:positionV>
                <wp:extent cx="1924050" cy="247650"/>
                <wp:effectExtent l="0" t="0" r="0" b="0"/>
                <wp:wrapTight wrapText="bothSides">
                  <wp:wrapPolygon edited="0">
                    <wp:start x="0" y="0"/>
                    <wp:lineTo x="0" y="19938"/>
                    <wp:lineTo x="21386" y="19938"/>
                    <wp:lineTo x="21386"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7650"/>
                        </a:xfrm>
                        <a:prstGeom prst="rect">
                          <a:avLst/>
                        </a:prstGeom>
                        <a:solidFill>
                          <a:schemeClr val="bg1">
                            <a:lumMod val="95000"/>
                          </a:schemeClr>
                        </a:solidFill>
                        <a:ln w="9525">
                          <a:noFill/>
                          <a:miter lim="800000"/>
                          <a:headEnd/>
                          <a:tailEnd/>
                        </a:ln>
                      </wps:spPr>
                      <wps:txbx>
                        <w:txbxContent>
                          <w:p w14:paraId="67EF12DF" w14:textId="3F391646" w:rsidR="00363F39" w:rsidRPr="007D7417" w:rsidRDefault="00363F39" w:rsidP="00363F39">
                            <w:r>
                              <w:rPr>
                                <w:i/>
                              </w:rPr>
                              <w:t>postal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7D7B4" id="_x0000_s1028" type="#_x0000_t202" style="position:absolute;margin-left:100.3pt;margin-top:63.85pt;width:151.5pt;height:19.5pt;z-index:-2516326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" fillcolor="#f2f2f2 [3052]" stroked="f">
                <v:textbox>
                  <w:txbxContent>
                    <w:p w14:paraId="67EF12DF" w14:textId="3F391646" w:rsidR="00363F39" w:rsidRPr="007D7417" w:rsidRDefault="00363F39" w:rsidP="00363F39">
                      <w:r>
                        <w:rPr>
                          <w:i/>
                        </w:rPr>
                        <w:t>postal code</w:t>
                      </w:r>
                    </w:p>
                  </w:txbxContent>
                </v:textbox>
                <w10:wrap type="tight" anchorx="margin"/>
              </v:shape>
            </w:pict>
          </mc:Fallback>
        </mc:AlternateContent>
      </w:r>
      <w:r>
        <w:rPr>
          <w:b/>
          <w:noProof/>
          <w:sz w:val="24"/>
          <w:szCs w:val="24"/>
          <w:lang w:val="nl-NL" w:eastAsia="nl-NL"/>
        </w:rPr>
        <mc:AlternateContent>
          <mc:Choice Requires="wps">
            <w:drawing>
              <wp:anchor distT="45720" distB="45720" distL="114300" distR="114300" simplePos="0" relativeHeight="251675648" behindDoc="1" locked="0" layoutInCell="1" allowOverlap="1" wp14:anchorId="74840001" wp14:editId="066FCA48">
                <wp:simplePos x="0" y="0"/>
                <wp:positionH relativeFrom="column">
                  <wp:posOffset>1851025</wp:posOffset>
                </wp:positionH>
                <wp:positionV relativeFrom="paragraph">
                  <wp:posOffset>12700</wp:posOffset>
                </wp:positionV>
                <wp:extent cx="3926205" cy="266700"/>
                <wp:effectExtent l="0" t="0" r="0" b="0"/>
                <wp:wrapTight wrapText="bothSides">
                  <wp:wrapPolygon edited="0">
                    <wp:start x="0" y="0"/>
                    <wp:lineTo x="0" y="20057"/>
                    <wp:lineTo x="21485" y="20057"/>
                    <wp:lineTo x="2148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205" cy="266700"/>
                        </a:xfrm>
                        <a:prstGeom prst="rect">
                          <a:avLst/>
                        </a:prstGeom>
                        <a:solidFill>
                          <a:schemeClr val="bg1">
                            <a:lumMod val="95000"/>
                          </a:schemeClr>
                        </a:solidFill>
                        <a:ln w="9525">
                          <a:noFill/>
                          <a:miter lim="800000"/>
                          <a:headEnd/>
                          <a:tailEnd/>
                        </a:ln>
                      </wps:spPr>
                      <wps:txbx>
                        <w:txbxContent>
                          <w:p w14:paraId="0C43EEE4" w14:textId="53CF0139" w:rsidR="00C12338" w:rsidRPr="00C45C88" w:rsidRDefault="00C45C88">
                            <w:pPr>
                              <w:rPr>
                                <w:i/>
                              </w:rPr>
                            </w:pPr>
                            <w:r>
                              <w:rPr>
                                <w:i/>
                              </w:rPr>
                              <w:t>company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40001" id="_x0000_s1029" type="#_x0000_t202" style="position:absolute;margin-left:145.75pt;margin-top:1pt;width:309.15pt;height:21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" fillcolor="#f2f2f2 [3052]" stroked="f">
                <v:textbox>
                  <w:txbxContent>
                    <w:p w14:paraId="0C43EEE4" w14:textId="53CF0139" w:rsidR="00C12338" w:rsidRPr="00C45C88" w:rsidRDefault="00C45C88">
                      <w:pPr>
                        <w:rPr>
                          <w:i/>
                        </w:rPr>
                      </w:pPr>
                      <w:r>
                        <w:rPr>
                          <w:i/>
                        </w:rPr>
                        <w:t>company name</w:t>
                      </w:r>
                    </w:p>
                  </w:txbxContent>
                </v:textbox>
                <w10:wrap type="tight"/>
              </v:shape>
            </w:pict>
          </mc:Fallback>
        </mc:AlternateContent>
      </w:r>
      <w:r>
        <w:rPr>
          <w:noProof/>
          <w:lang w:val="nl-NL" w:eastAsia="nl-NL"/>
        </w:rPr>
        <mc:AlternateContent>
          <mc:Choice Requires="wps">
            <w:drawing>
              <wp:anchor distT="45720" distB="45720" distL="114300" distR="114300" simplePos="0" relativeHeight="251677696" behindDoc="1" locked="0" layoutInCell="1" allowOverlap="1" wp14:anchorId="0C35FF4F" wp14:editId="35367D40">
                <wp:simplePos x="0" y="0"/>
                <wp:positionH relativeFrom="margin">
                  <wp:posOffset>1851025</wp:posOffset>
                </wp:positionH>
                <wp:positionV relativeFrom="paragraph">
                  <wp:posOffset>324485</wp:posOffset>
                </wp:positionV>
                <wp:extent cx="3905250" cy="247650"/>
                <wp:effectExtent l="0" t="0" r="0" b="0"/>
                <wp:wrapTight wrapText="bothSides">
                  <wp:wrapPolygon edited="0">
                    <wp:start x="0" y="0"/>
                    <wp:lineTo x="0" y="19938"/>
                    <wp:lineTo x="21495" y="19938"/>
                    <wp:lineTo x="21495"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7650"/>
                        </a:xfrm>
                        <a:prstGeom prst="rect">
                          <a:avLst/>
                        </a:prstGeom>
                        <a:solidFill>
                          <a:schemeClr val="bg1">
                            <a:lumMod val="95000"/>
                          </a:schemeClr>
                        </a:solidFill>
                        <a:ln w="9525">
                          <a:noFill/>
                          <a:miter lim="800000"/>
                          <a:headEnd/>
                          <a:tailEnd/>
                        </a:ln>
                      </wps:spPr>
                      <wps:txbx>
                        <w:txbxContent>
                          <w:p w14:paraId="1BE7A115" w14:textId="61EE1B5F" w:rsidR="00363F39" w:rsidRPr="00C45C88" w:rsidRDefault="00C45C88" w:rsidP="00363F39">
                            <w:pPr>
                              <w:rPr>
                                <w:i/>
                              </w:rPr>
                            </w:pPr>
                            <w:r>
                              <w:rPr>
                                <w:i/>
                              </w:rPr>
                              <w:t>contact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5FF4F" id="_x0000_s1030" type="#_x0000_t202" style="position:absolute;margin-left:145.75pt;margin-top:25.55pt;width:307.5pt;height:19.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" fillcolor="#f2f2f2 [3052]" stroked="f">
                <v:textbox>
                  <w:txbxContent>
                    <w:p w14:paraId="1BE7A115" w14:textId="61EE1B5F" w:rsidR="00363F39" w:rsidRPr="00C45C88" w:rsidRDefault="00C45C88" w:rsidP="00363F39">
                      <w:pPr>
                        <w:rPr>
                          <w:i/>
                        </w:rPr>
                      </w:pPr>
                      <w:r>
                        <w:rPr>
                          <w:i/>
                        </w:rPr>
                        <w:t>contact person</w:t>
                      </w:r>
                    </w:p>
                  </w:txbxContent>
                </v:textbox>
                <w10:wrap type="tight" anchorx="margin"/>
              </v:shape>
            </w:pict>
          </mc:Fallback>
        </mc:AlternateContent>
      </w:r>
      <w:r>
        <w:t xml:space="preserve">Company name </w:t>
      </w:r>
    </w:p>
    <w:p w14:paraId="523BE12E" w14:textId="77777777" w:rsidR="00327AA6" w:rsidRDefault="00327AA6" w:rsidP="00F76CB1">
      <w:pPr>
        <w:tabs>
          <w:tab w:val="left" w:pos="6096"/>
        </w:tabs>
        <w:rPr>
          <w:rFonts w:cs="Arial"/>
          <w:lang w:eastAsia="nl-NL"/>
        </w:rPr>
      </w:pPr>
    </w:p>
    <w:p w14:paraId="060711DD" w14:textId="77777777" w:rsidR="00327AA6" w:rsidRDefault="000D473A" w:rsidP="00F76CB1">
      <w:pPr>
        <w:tabs>
          <w:tab w:val="left" w:pos="6096"/>
        </w:tabs>
        <w:rPr>
          <w:rFonts w:cs="Arial"/>
        </w:rPr>
      </w:pPr>
      <w:r>
        <w:t>Contact person</w:t>
      </w:r>
    </w:p>
    <w:p w14:paraId="71206FF1" w14:textId="5E3A84D7" w:rsidR="00C45C88" w:rsidRDefault="00C45C88" w:rsidP="00F76CB1">
      <w:pPr>
        <w:tabs>
          <w:tab w:val="left" w:pos="6096"/>
        </w:tabs>
        <w:rPr>
          <w:rFonts w:cs="Arial"/>
          <w:lang w:eastAsia="nl-NL"/>
        </w:rPr>
      </w:pPr>
    </w:p>
    <w:p w14:paraId="001D2E9F" w14:textId="04737002" w:rsidR="00C01603" w:rsidRDefault="00C01603" w:rsidP="00F76CB1">
      <w:pPr>
        <w:tabs>
          <w:tab w:val="left" w:pos="6096"/>
        </w:tabs>
        <w:rPr>
          <w:rFonts w:cs="Arial"/>
        </w:rPr>
      </w:pPr>
      <w:r>
        <w:t>Registered office address and postal code</w:t>
      </w:r>
    </w:p>
    <w:p w14:paraId="4DF4536A" w14:textId="74DF0A37" w:rsidR="00C01603" w:rsidRDefault="00D66ADD" w:rsidP="00F76CB1">
      <w:pPr>
        <w:tabs>
          <w:tab w:val="left" w:pos="6096"/>
        </w:tabs>
        <w:rPr>
          <w:rFonts w:cs="Arial"/>
        </w:rPr>
      </w:pPr>
      <w:r>
        <w:rPr>
          <w:noProof/>
          <w:lang w:val="nl-NL" w:eastAsia="nl-NL"/>
        </w:rPr>
        <mc:AlternateContent>
          <mc:Choice Requires="wps">
            <w:drawing>
              <wp:anchor distT="45720" distB="45720" distL="114300" distR="114300" simplePos="0" relativeHeight="251685888" behindDoc="1" locked="0" layoutInCell="1" allowOverlap="1" wp14:anchorId="2EC84DC6" wp14:editId="6FB23A93">
                <wp:simplePos x="0" y="0"/>
                <wp:positionH relativeFrom="column">
                  <wp:posOffset>1851025</wp:posOffset>
                </wp:positionH>
                <wp:positionV relativeFrom="paragraph">
                  <wp:posOffset>635</wp:posOffset>
                </wp:positionV>
                <wp:extent cx="1924050" cy="247650"/>
                <wp:effectExtent l="0" t="0" r="0" b="0"/>
                <wp:wrapTight wrapText="bothSides">
                  <wp:wrapPolygon edited="0">
                    <wp:start x="0" y="0"/>
                    <wp:lineTo x="0" y="19938"/>
                    <wp:lineTo x="21386" y="19938"/>
                    <wp:lineTo x="21386"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7650"/>
                        </a:xfrm>
                        <a:prstGeom prst="rect">
                          <a:avLst/>
                        </a:prstGeom>
                        <a:solidFill>
                          <a:schemeClr val="bg1">
                            <a:lumMod val="95000"/>
                          </a:schemeClr>
                        </a:solidFill>
                        <a:ln w="9525">
                          <a:noFill/>
                          <a:miter lim="800000"/>
                          <a:headEnd/>
                          <a:tailEnd/>
                        </a:ln>
                      </wps:spPr>
                      <wps:txbx>
                        <w:txbxContent>
                          <w:p w14:paraId="629EFAAB" w14:textId="6E910231" w:rsidR="00363F39" w:rsidRPr="007D7417" w:rsidRDefault="006F755C" w:rsidP="00363F39">
                            <w:r>
                              <w:rPr>
                                <w:i/>
                              </w:rPr>
                              <w:t>town/city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84DC6" id="_x0000_s1031" type="#_x0000_t202" style="position:absolute;margin-left:145.75pt;margin-top:.05pt;width:151.5pt;height:19.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" fillcolor="#f2f2f2 [3052]" stroked="f">
                <v:textbox>
                  <w:txbxContent>
                    <w:p w14:paraId="629EFAAB" w14:textId="6E910231" w:rsidR="00363F39" w:rsidRPr="007D7417" w:rsidRDefault="006F755C" w:rsidP="00363F39">
                      <w:r>
                        <w:rPr>
                          <w:i/>
                        </w:rPr>
                        <w:t>town/city</w:t>
                      </w:r>
                    </w:p>
                  </w:txbxContent>
                </v:textbox>
                <w10:wrap type="tight"/>
              </v:shape>
            </w:pict>
          </mc:Fallback>
        </mc:AlternateContent>
      </w:r>
      <w:r>
        <w:t>Town/city</w:t>
      </w:r>
    </w:p>
    <w:p w14:paraId="6805A67F" w14:textId="77777777" w:rsidR="00327AA6" w:rsidRDefault="00D66ADD" w:rsidP="00F76CB1">
      <w:pPr>
        <w:tabs>
          <w:tab w:val="left" w:pos="6096"/>
        </w:tabs>
        <w:rPr>
          <w:rFonts w:cs="Arial"/>
        </w:rPr>
      </w:pPr>
      <w:r>
        <w:rPr>
          <w:noProof/>
          <w:lang w:val="nl-NL" w:eastAsia="nl-NL"/>
        </w:rPr>
        <mc:AlternateContent>
          <mc:Choice Requires="wps">
            <w:drawing>
              <wp:anchor distT="45720" distB="45720" distL="114300" distR="114300" simplePos="0" relativeHeight="251692032" behindDoc="1" locked="0" layoutInCell="1" allowOverlap="1" wp14:anchorId="0D3ACFE3" wp14:editId="1649BBAB">
                <wp:simplePos x="0" y="0"/>
                <wp:positionH relativeFrom="column">
                  <wp:posOffset>3829050</wp:posOffset>
                </wp:positionH>
                <wp:positionV relativeFrom="paragraph">
                  <wp:posOffset>38735</wp:posOffset>
                </wp:positionV>
                <wp:extent cx="1924050" cy="247650"/>
                <wp:effectExtent l="0" t="0" r="0" b="0"/>
                <wp:wrapTight wrapText="bothSides">
                  <wp:wrapPolygon edited="0">
                    <wp:start x="0" y="0"/>
                    <wp:lineTo x="0" y="19938"/>
                    <wp:lineTo x="21386" y="19938"/>
                    <wp:lineTo x="21386"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7650"/>
                        </a:xfrm>
                        <a:prstGeom prst="rect">
                          <a:avLst/>
                        </a:prstGeom>
                        <a:solidFill>
                          <a:schemeClr val="bg1">
                            <a:lumMod val="95000"/>
                          </a:schemeClr>
                        </a:solidFill>
                        <a:ln w="9525">
                          <a:noFill/>
                          <a:miter lim="800000"/>
                          <a:headEnd/>
                          <a:tailEnd/>
                        </a:ln>
                      </wps:spPr>
                      <wps:txbx>
                        <w:txbxContent>
                          <w:p w14:paraId="0CC9F3AE" w14:textId="35071D80" w:rsidR="00363F39" w:rsidRPr="007D7417" w:rsidRDefault="00835AE6" w:rsidP="00363F39">
                            <w:r>
                              <w:rPr>
                                <w:i/>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ACFE3" id="_x0000_s1032" type="#_x0000_t202" style="position:absolute;margin-left:301.5pt;margin-top:3.05pt;width:151.5pt;height:19.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" fillcolor="#f2f2f2 [3052]" stroked="f">
                <v:textbox>
                  <w:txbxContent>
                    <w:p w14:paraId="0CC9F3AE" w14:textId="35071D80" w:rsidR="00363F39" w:rsidRPr="007D7417" w:rsidRDefault="00835AE6" w:rsidP="00363F39">
                      <w:r>
                        <w:rPr>
                          <w:i/>
                        </w:rPr>
                        <w:t>e-mail address</w:t>
                      </w:r>
                    </w:p>
                  </w:txbxContent>
                </v:textbox>
                <w10:wrap type="tight"/>
              </v:shape>
            </w:pict>
          </mc:Fallback>
        </mc:AlternateContent>
      </w:r>
      <w:r>
        <w:rPr>
          <w:noProof/>
          <w:lang w:val="nl-NL" w:eastAsia="nl-NL"/>
        </w:rPr>
        <mc:AlternateContent>
          <mc:Choice Requires="wps">
            <w:drawing>
              <wp:anchor distT="45720" distB="45720" distL="114300" distR="114300" simplePos="0" relativeHeight="251689984" behindDoc="1" locked="0" layoutInCell="1" allowOverlap="1" wp14:anchorId="648DFC3F" wp14:editId="1B0A2821">
                <wp:simplePos x="0" y="0"/>
                <wp:positionH relativeFrom="column">
                  <wp:posOffset>1851025</wp:posOffset>
                </wp:positionH>
                <wp:positionV relativeFrom="paragraph">
                  <wp:posOffset>37465</wp:posOffset>
                </wp:positionV>
                <wp:extent cx="1924050" cy="247650"/>
                <wp:effectExtent l="0" t="0" r="0" b="0"/>
                <wp:wrapTight wrapText="bothSides">
                  <wp:wrapPolygon edited="0">
                    <wp:start x="0" y="0"/>
                    <wp:lineTo x="0" y="19938"/>
                    <wp:lineTo x="21386" y="19938"/>
                    <wp:lineTo x="21386"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7650"/>
                        </a:xfrm>
                        <a:prstGeom prst="rect">
                          <a:avLst/>
                        </a:prstGeom>
                        <a:solidFill>
                          <a:schemeClr val="bg1">
                            <a:lumMod val="95000"/>
                          </a:schemeClr>
                        </a:solidFill>
                        <a:ln w="9525">
                          <a:noFill/>
                          <a:miter lim="800000"/>
                          <a:headEnd/>
                          <a:tailEnd/>
                        </a:ln>
                      </wps:spPr>
                      <wps:txbx>
                        <w:txbxContent>
                          <w:p w14:paraId="11B2B453" w14:textId="31B312D2" w:rsidR="00363F39" w:rsidRPr="007D7417" w:rsidRDefault="00835AE6" w:rsidP="00363F39">
                            <w:r>
                              <w:rPr>
                                <w:i/>
                              </w:rPr>
                              <w:t>telephone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DFC3F" id="_x0000_s1033" type="#_x0000_t202" style="position:absolute;margin-left:145.75pt;margin-top:2.95pt;width:151.5pt;height:19.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" fillcolor="#f2f2f2 [3052]" stroked="f">
                <v:textbox>
                  <w:txbxContent>
                    <w:p w14:paraId="11B2B453" w14:textId="31B312D2" w:rsidR="00363F39" w:rsidRPr="007D7417" w:rsidRDefault="00835AE6" w:rsidP="00363F39">
                      <w:r>
                        <w:rPr>
                          <w:i/>
                        </w:rPr>
                        <w:t>telephone number</w:t>
                      </w:r>
                    </w:p>
                  </w:txbxContent>
                </v:textbox>
                <w10:wrap type="tight"/>
              </v:shape>
            </w:pict>
          </mc:Fallback>
        </mc:AlternateContent>
      </w:r>
      <w:r>
        <w:t xml:space="preserve">Telephone number and </w:t>
      </w:r>
    </w:p>
    <w:p w14:paraId="7FAB2902" w14:textId="5844F206" w:rsidR="00363F39" w:rsidRDefault="00C01603" w:rsidP="00F76CB1">
      <w:pPr>
        <w:tabs>
          <w:tab w:val="left" w:pos="6096"/>
        </w:tabs>
        <w:rPr>
          <w:rFonts w:cs="Arial"/>
        </w:rPr>
      </w:pPr>
      <w:r>
        <w:t>e-mail address</w:t>
      </w:r>
    </w:p>
    <w:p w14:paraId="3642D458" w14:textId="3441A655" w:rsidR="0076357F" w:rsidRDefault="0076357F" w:rsidP="00F76CB1">
      <w:pPr>
        <w:rPr>
          <w:rFonts w:cs="Arial"/>
          <w:lang w:eastAsia="nl-NL"/>
        </w:rPr>
      </w:pPr>
    </w:p>
    <w:p w14:paraId="637C6ABA" w14:textId="2792256D" w:rsidR="00546B94" w:rsidRDefault="00546B94" w:rsidP="00F76CB1">
      <w:pPr>
        <w:rPr>
          <w:rFonts w:cs="Arial"/>
        </w:rPr>
      </w:pPr>
      <w:r>
        <w:t>declares:</w:t>
      </w:r>
    </w:p>
    <w:p w14:paraId="52B631B6" w14:textId="5F7A32FE" w:rsidR="00A862F1" w:rsidRPr="00A862F1" w:rsidRDefault="00546B94" w:rsidP="00A862F1">
      <w:pPr>
        <w:pStyle w:val="ListParagraph"/>
        <w:numPr>
          <w:ilvl w:val="0"/>
          <w:numId w:val="14"/>
        </w:numPr>
        <w:ind w:left="714" w:hanging="357"/>
        <w:contextualSpacing w:val="0"/>
      </w:pPr>
      <w:r>
        <w:t>it wishes to apply for an exemption with respect to the historical financial information as required in the applicable annex(es) to the Prospectus Regulation (EC/809/2004): [please state the relevant annexes and item numbers here];</w:t>
      </w:r>
    </w:p>
    <w:p w14:paraId="12B8765C" w14:textId="7E73B2E2" w:rsidR="00A862F1" w:rsidRDefault="00546B94" w:rsidP="00A862F1">
      <w:pPr>
        <w:pStyle w:val="ListParagraph"/>
        <w:numPr>
          <w:ilvl w:val="0"/>
          <w:numId w:val="14"/>
        </w:numPr>
        <w:ind w:left="714" w:hanging="357"/>
        <w:contextualSpacing w:val="0"/>
      </w:pPr>
      <w:r>
        <w:t>the issuer has carried out [no]/[only limited]</w:t>
      </w:r>
      <w:r w:rsidR="00307B0C">
        <w:rPr>
          <w:rStyle w:val="FootnoteReference"/>
        </w:rPr>
        <w:footnoteReference w:id="2"/>
      </w:r>
      <w:r>
        <w:t xml:space="preserve"> business activities since its date of incorporation and no financial statements have been prepared;</w:t>
      </w:r>
    </w:p>
    <w:p w14:paraId="74DFC4B7" w14:textId="04680FB5" w:rsidR="00A862F1" w:rsidRDefault="003829B8" w:rsidP="00A862F1">
      <w:pPr>
        <w:pStyle w:val="ListParagraph"/>
        <w:numPr>
          <w:ilvl w:val="0"/>
          <w:numId w:val="14"/>
        </w:numPr>
        <w:ind w:left="714" w:hanging="357"/>
        <w:contextualSpacing w:val="0"/>
      </w:pPr>
      <w:r>
        <w:lastRenderedPageBreak/>
        <w:t xml:space="preserve">that the historical financial information is of </w:t>
      </w:r>
      <w:r w:rsidR="00D71AF3">
        <w:t xml:space="preserve">minor </w:t>
      </w:r>
      <w:r>
        <w:t>importance, intended exclusively for a specific offer of securities to the public (for the record, this also applies to base prospectuses) or an admission of securities for trading on a regulated market, and is not of such nature that it could affect the assessment of the financial position and prospects of the issuer, the offerer, the applicant for admission of securities to trading on a regulated market or, if applicable, the guarantor;</w:t>
      </w:r>
    </w:p>
    <w:p w14:paraId="3FFCBDA3" w14:textId="272F3E10" w:rsidR="00A862F1" w:rsidRDefault="00794473" w:rsidP="00A862F1">
      <w:pPr>
        <w:pStyle w:val="ListParagraph"/>
        <w:numPr>
          <w:ilvl w:val="0"/>
          <w:numId w:val="14"/>
        </w:numPr>
        <w:ind w:left="714" w:hanging="357"/>
        <w:contextualSpacing w:val="0"/>
      </w:pPr>
      <w:r>
        <w:t xml:space="preserve">that all the relevant documentation to substantiate the declarations under items 2 </w:t>
      </w:r>
      <w:r w:rsidR="00D71AF3">
        <w:t>and 3</w:t>
      </w:r>
      <w:r>
        <w:t xml:space="preserve"> is enclosed with this application form;</w:t>
      </w:r>
    </w:p>
    <w:p w14:paraId="0A999A49" w14:textId="3B5B4E24" w:rsidR="007832B0" w:rsidRDefault="003829B8" w:rsidP="00A862F1">
      <w:pPr>
        <w:pStyle w:val="ListParagraph"/>
        <w:numPr>
          <w:ilvl w:val="0"/>
          <w:numId w:val="14"/>
        </w:numPr>
        <w:ind w:left="714" w:hanging="357"/>
        <w:contextualSpacing w:val="0"/>
      </w:pPr>
      <w:r>
        <w:t>that this application form has been completed truthfully.</w:t>
      </w:r>
    </w:p>
    <w:p w14:paraId="5F826868" w14:textId="77777777" w:rsidR="009D03CA" w:rsidRDefault="009D03CA">
      <w:pPr>
        <w:rPr>
          <w:rFonts w:cs="Arial"/>
          <w:color w:val="3A235F"/>
          <w:sz w:val="32"/>
          <w:szCs w:val="32"/>
        </w:rPr>
      </w:pPr>
      <w:r>
        <w:br w:type="page"/>
      </w:r>
    </w:p>
    <w:p w14:paraId="015F7BB8" w14:textId="77777777" w:rsidR="00CA16EA" w:rsidRDefault="002E3B9D" w:rsidP="006A2D65">
      <w:pPr>
        <w:pStyle w:val="tussenkop"/>
        <w:numPr>
          <w:ilvl w:val="0"/>
          <w:numId w:val="17"/>
        </w:numPr>
        <w:spacing w:before="120" w:after="240"/>
        <w:ind w:left="425" w:hanging="425"/>
      </w:pPr>
      <w:r>
        <w:lastRenderedPageBreak/>
        <w:t xml:space="preserve">Notes to the exemption application </w:t>
      </w:r>
    </w:p>
    <w:p w14:paraId="3642D465" w14:textId="2F6A64F0" w:rsidR="0076357F" w:rsidRPr="00F77BDB" w:rsidRDefault="00CA16EA" w:rsidP="006A2D65">
      <w:pPr>
        <w:pStyle w:val="tussenkop"/>
        <w:numPr>
          <w:ilvl w:val="1"/>
          <w:numId w:val="17"/>
        </w:numPr>
        <w:spacing w:before="120" w:after="240"/>
        <w:ind w:left="567" w:hanging="567"/>
        <w:rPr>
          <w:i/>
        </w:rPr>
      </w:pPr>
      <w:r>
        <w:rPr>
          <w:i/>
          <w:sz w:val="28"/>
          <w:szCs w:val="24"/>
        </w:rPr>
        <w:t xml:space="preserve"> Grounds</w:t>
      </w:r>
    </w:p>
    <w:p w14:paraId="42B58B6E" w14:textId="5A6CC533" w:rsidR="00E96CC9" w:rsidRPr="00CA16EA" w:rsidRDefault="0076357F" w:rsidP="006A2D65">
      <w:pPr>
        <w:pStyle w:val="ListParagraph"/>
        <w:numPr>
          <w:ilvl w:val="0"/>
          <w:numId w:val="19"/>
        </w:numPr>
        <w:spacing w:before="240" w:after="240"/>
        <w:ind w:left="567" w:hanging="567"/>
        <w:contextualSpacing w:val="0"/>
        <w:rPr>
          <w:rFonts w:cs="Arial"/>
        </w:rPr>
      </w:pPr>
      <w:r>
        <w:t xml:space="preserve">You must demonstrate that the historical financial information is of </w:t>
      </w:r>
      <w:r w:rsidR="00D71AF3">
        <w:t xml:space="preserve">minor </w:t>
      </w:r>
      <w:r>
        <w:t>importance.</w:t>
      </w:r>
    </w:p>
    <w:tbl>
      <w:tblPr>
        <w:tblStyle w:val="TableGrid"/>
        <w:tblW w:w="0" w:type="auto"/>
        <w:tblLook w:val="04A0" w:firstRow="1" w:lastRow="0" w:firstColumn="1" w:lastColumn="0" w:noHBand="0" w:noVBand="1"/>
      </w:tblPr>
      <w:tblGrid>
        <w:gridCol w:w="9062"/>
      </w:tblGrid>
      <w:tr w:rsidR="000276CA" w14:paraId="2F462162" w14:textId="77777777" w:rsidTr="000276CA">
        <w:tc>
          <w:tcPr>
            <w:tcW w:w="9062" w:type="dxa"/>
            <w:tcBorders>
              <w:top w:val="nil"/>
              <w:left w:val="nil"/>
              <w:bottom w:val="nil"/>
              <w:right w:val="nil"/>
            </w:tcBorders>
            <w:shd w:val="clear" w:color="auto" w:fill="F2F2F2" w:themeFill="background1" w:themeFillShade="F2"/>
          </w:tcPr>
          <w:p w14:paraId="307B6998" w14:textId="77777777" w:rsidR="000276CA" w:rsidRDefault="000276CA" w:rsidP="00F76CB1">
            <w:pPr>
              <w:rPr>
                <w:lang w:eastAsia="nl-NL"/>
              </w:rPr>
            </w:pPr>
          </w:p>
          <w:p w14:paraId="2C6A035E" w14:textId="77777777" w:rsidR="00B842A6" w:rsidRDefault="00B842A6" w:rsidP="00F76CB1">
            <w:pPr>
              <w:rPr>
                <w:lang w:eastAsia="nl-NL"/>
              </w:rPr>
            </w:pPr>
          </w:p>
          <w:p w14:paraId="5687B561" w14:textId="77777777" w:rsidR="000276CA" w:rsidRDefault="000276CA" w:rsidP="00F76CB1">
            <w:pPr>
              <w:rPr>
                <w:lang w:eastAsia="nl-NL"/>
              </w:rPr>
            </w:pPr>
          </w:p>
        </w:tc>
      </w:tr>
    </w:tbl>
    <w:p w14:paraId="1469193F" w14:textId="363EF1C0" w:rsidR="00F60C77" w:rsidRDefault="0076357F" w:rsidP="006A2D65">
      <w:pPr>
        <w:pStyle w:val="ListParagraph"/>
        <w:numPr>
          <w:ilvl w:val="0"/>
          <w:numId w:val="19"/>
        </w:numPr>
        <w:spacing w:before="120" w:after="240"/>
        <w:ind w:left="567" w:hanging="567"/>
        <w:contextualSpacing w:val="0"/>
      </w:pPr>
      <w:r>
        <w:t>You must demonstrate that the historical financial information is exclusively intended for a specific offer of securities to the public or an admission of securities to trading on a regulated market.</w:t>
      </w:r>
    </w:p>
    <w:tbl>
      <w:tblPr>
        <w:tblStyle w:val="TableGrid"/>
        <w:tblW w:w="0" w:type="auto"/>
        <w:tblLook w:val="04A0" w:firstRow="1" w:lastRow="0" w:firstColumn="1" w:lastColumn="0" w:noHBand="0" w:noVBand="1"/>
      </w:tblPr>
      <w:tblGrid>
        <w:gridCol w:w="9062"/>
      </w:tblGrid>
      <w:tr w:rsidR="000276CA" w14:paraId="5094F0D8" w14:textId="77777777" w:rsidTr="000276CA">
        <w:tc>
          <w:tcPr>
            <w:tcW w:w="9062" w:type="dxa"/>
            <w:tcBorders>
              <w:top w:val="nil"/>
              <w:left w:val="nil"/>
              <w:bottom w:val="nil"/>
              <w:right w:val="nil"/>
            </w:tcBorders>
            <w:shd w:val="clear" w:color="auto" w:fill="F2F2F2" w:themeFill="background1" w:themeFillShade="F2"/>
          </w:tcPr>
          <w:p w14:paraId="7CE872A5" w14:textId="77777777" w:rsidR="000276CA" w:rsidRDefault="000276CA" w:rsidP="00F76CB1">
            <w:pPr>
              <w:rPr>
                <w:lang w:eastAsia="nl-NL"/>
              </w:rPr>
            </w:pPr>
          </w:p>
          <w:p w14:paraId="7C831E85" w14:textId="77777777" w:rsidR="000276CA" w:rsidRDefault="000276CA" w:rsidP="00F76CB1">
            <w:pPr>
              <w:rPr>
                <w:lang w:eastAsia="nl-NL"/>
              </w:rPr>
            </w:pPr>
          </w:p>
          <w:p w14:paraId="2F725789" w14:textId="77777777" w:rsidR="000276CA" w:rsidRDefault="000276CA" w:rsidP="00F76CB1">
            <w:pPr>
              <w:rPr>
                <w:lang w:eastAsia="nl-NL"/>
              </w:rPr>
            </w:pPr>
          </w:p>
        </w:tc>
      </w:tr>
    </w:tbl>
    <w:p w14:paraId="31631D77" w14:textId="1A5832C0" w:rsidR="00880FE9" w:rsidRPr="00CA16EA" w:rsidRDefault="00880FE9" w:rsidP="006A2D65">
      <w:pPr>
        <w:pStyle w:val="ListParagraph"/>
        <w:numPr>
          <w:ilvl w:val="0"/>
          <w:numId w:val="19"/>
        </w:numPr>
        <w:spacing w:before="120" w:after="240"/>
        <w:ind w:left="567" w:hanging="567"/>
        <w:contextualSpacing w:val="0"/>
        <w:rPr>
          <w:rFonts w:cs="Arial"/>
        </w:rPr>
      </w:pPr>
      <w:r>
        <w:t>You must demonstrate that the historical financial information is not of such nature that it may affect the assessment of the financial position and prospects of the issuer, the offerer, the applicant for admission of securities to trading on a regulated market or, if applicable, the guarantor.</w:t>
      </w:r>
    </w:p>
    <w:tbl>
      <w:tblPr>
        <w:tblStyle w:val="TableGrid"/>
        <w:tblW w:w="0" w:type="auto"/>
        <w:tblLook w:val="04A0" w:firstRow="1" w:lastRow="0" w:firstColumn="1" w:lastColumn="0" w:noHBand="0" w:noVBand="1"/>
      </w:tblPr>
      <w:tblGrid>
        <w:gridCol w:w="9062"/>
      </w:tblGrid>
      <w:tr w:rsidR="000276CA" w14:paraId="0D7D50BE" w14:textId="77777777" w:rsidTr="000276CA">
        <w:tc>
          <w:tcPr>
            <w:tcW w:w="9062" w:type="dxa"/>
            <w:tcBorders>
              <w:top w:val="nil"/>
              <w:left w:val="nil"/>
              <w:bottom w:val="nil"/>
              <w:right w:val="nil"/>
            </w:tcBorders>
            <w:shd w:val="clear" w:color="auto" w:fill="F2F2F2" w:themeFill="background1" w:themeFillShade="F2"/>
          </w:tcPr>
          <w:p w14:paraId="1B8F4891" w14:textId="77777777" w:rsidR="000276CA" w:rsidRDefault="000276CA" w:rsidP="00F76CB1">
            <w:pPr>
              <w:rPr>
                <w:lang w:eastAsia="nl-NL"/>
              </w:rPr>
            </w:pPr>
          </w:p>
          <w:p w14:paraId="62DF9759" w14:textId="77777777" w:rsidR="000276CA" w:rsidRDefault="000276CA" w:rsidP="00F76CB1">
            <w:pPr>
              <w:rPr>
                <w:lang w:eastAsia="nl-NL"/>
              </w:rPr>
            </w:pPr>
          </w:p>
          <w:p w14:paraId="156E2C9B" w14:textId="77777777" w:rsidR="00564CE5" w:rsidRDefault="00564CE5" w:rsidP="00F76CB1">
            <w:pPr>
              <w:rPr>
                <w:lang w:eastAsia="nl-NL"/>
              </w:rPr>
            </w:pPr>
          </w:p>
          <w:p w14:paraId="44A8742A" w14:textId="77777777" w:rsidR="000276CA" w:rsidRDefault="000276CA" w:rsidP="00F76CB1">
            <w:pPr>
              <w:rPr>
                <w:lang w:eastAsia="nl-NL"/>
              </w:rPr>
            </w:pPr>
          </w:p>
        </w:tc>
      </w:tr>
    </w:tbl>
    <w:p w14:paraId="289C87C2" w14:textId="10818F43" w:rsidR="006E709F" w:rsidRDefault="006E709F" w:rsidP="00F76CB1">
      <w:pPr>
        <w:rPr>
          <w:rFonts w:cs="Arial"/>
          <w:sz w:val="24"/>
          <w:szCs w:val="24"/>
          <w:lang w:eastAsia="nl-NL"/>
        </w:rPr>
      </w:pPr>
    </w:p>
    <w:p w14:paraId="51116C32" w14:textId="481A8CA7" w:rsidR="002E31FA" w:rsidRPr="00F77BDB" w:rsidRDefault="00CA16EA" w:rsidP="006A2D65">
      <w:pPr>
        <w:pStyle w:val="tussenkop"/>
        <w:numPr>
          <w:ilvl w:val="1"/>
          <w:numId w:val="17"/>
        </w:numPr>
        <w:spacing w:before="120" w:after="240"/>
        <w:ind w:left="567" w:hanging="567"/>
        <w:rPr>
          <w:i/>
          <w:sz w:val="28"/>
          <w:szCs w:val="24"/>
        </w:rPr>
      </w:pPr>
      <w:r>
        <w:rPr>
          <w:i/>
          <w:sz w:val="28"/>
          <w:szCs w:val="24"/>
        </w:rPr>
        <w:t xml:space="preserve"> </w:t>
      </w:r>
      <w:r w:rsidR="00D71AF3">
        <w:rPr>
          <w:i/>
          <w:sz w:val="28"/>
          <w:szCs w:val="24"/>
        </w:rPr>
        <w:t>I</w:t>
      </w:r>
      <w:r>
        <w:rPr>
          <w:i/>
          <w:sz w:val="28"/>
          <w:szCs w:val="24"/>
        </w:rPr>
        <w:t xml:space="preserve">nformation </w:t>
      </w:r>
      <w:r w:rsidR="00D71AF3">
        <w:rPr>
          <w:i/>
          <w:sz w:val="28"/>
          <w:szCs w:val="24"/>
        </w:rPr>
        <w:t xml:space="preserve">in the prospectus </w:t>
      </w:r>
      <w:r>
        <w:rPr>
          <w:i/>
          <w:sz w:val="28"/>
          <w:szCs w:val="24"/>
        </w:rPr>
        <w:t xml:space="preserve">relating to the exemption </w:t>
      </w:r>
    </w:p>
    <w:p w14:paraId="649A4AF0" w14:textId="77777777" w:rsidR="00327AA6" w:rsidRDefault="002E31FA" w:rsidP="00F76CB1">
      <w:pPr>
        <w:rPr>
          <w:rFonts w:cs="Arial"/>
        </w:rPr>
      </w:pPr>
      <w:r>
        <w:t xml:space="preserve">You must indicate whether (and if so, where) information is or will be included in the prospectus that relates to the historical financial information for which you are requesting an exemption. </w:t>
      </w:r>
    </w:p>
    <w:p w14:paraId="6624E3C4" w14:textId="7119A320" w:rsidR="002E31FA" w:rsidRDefault="002E31FA" w:rsidP="00F76CB1">
      <w:pPr>
        <w:rPr>
          <w:rFonts w:cs="Arial"/>
        </w:rPr>
      </w:pPr>
      <w:r>
        <w:t>This information must be included with this application. If, for instance, you include a risk factor that is related to the (</w:t>
      </w:r>
      <w:r w:rsidR="00D71AF3">
        <w:t>requested</w:t>
      </w:r>
      <w:r>
        <w:t xml:space="preserve">) exemption, or you include other financial information instead of the historical financial information, you must state your grounds for </w:t>
      </w:r>
      <w:r w:rsidR="00D71AF3">
        <w:t xml:space="preserve">including </w:t>
      </w:r>
      <w:r>
        <w:t>this information and attach th</w:t>
      </w:r>
      <w:r w:rsidR="00D71AF3">
        <w:t>is</w:t>
      </w:r>
      <w:r>
        <w:t xml:space="preserve"> information as an annex to your application (see also the declaration on page 1 of this form). </w:t>
      </w:r>
    </w:p>
    <w:tbl>
      <w:tblPr>
        <w:tblStyle w:val="TableGrid"/>
        <w:tblW w:w="9167" w:type="dxa"/>
        <w:tblLook w:val="04A0" w:firstRow="1" w:lastRow="0" w:firstColumn="1" w:lastColumn="0" w:noHBand="0" w:noVBand="1"/>
      </w:tblPr>
      <w:tblGrid>
        <w:gridCol w:w="9167"/>
      </w:tblGrid>
      <w:tr w:rsidR="002E31FA" w14:paraId="55DA4CC9" w14:textId="77777777" w:rsidTr="002D0BD4">
        <w:trPr>
          <w:trHeight w:val="2599"/>
        </w:trPr>
        <w:tc>
          <w:tcPr>
            <w:tcW w:w="9167" w:type="dxa"/>
            <w:tcBorders>
              <w:top w:val="nil"/>
              <w:left w:val="nil"/>
              <w:bottom w:val="nil"/>
              <w:right w:val="nil"/>
            </w:tcBorders>
            <w:shd w:val="clear" w:color="auto" w:fill="F2F2F2" w:themeFill="background1" w:themeFillShade="F2"/>
          </w:tcPr>
          <w:p w14:paraId="3042BE48" w14:textId="77777777" w:rsidR="002E31FA" w:rsidRDefault="002E31FA" w:rsidP="00F76CB1">
            <w:pPr>
              <w:rPr>
                <w:lang w:eastAsia="nl-NL"/>
              </w:rPr>
            </w:pPr>
          </w:p>
          <w:p w14:paraId="0B8A8F19" w14:textId="77777777" w:rsidR="002E31FA" w:rsidRDefault="002E31FA" w:rsidP="00F76CB1">
            <w:pPr>
              <w:rPr>
                <w:lang w:eastAsia="nl-NL"/>
              </w:rPr>
            </w:pPr>
          </w:p>
          <w:p w14:paraId="5DA07BBC" w14:textId="77777777" w:rsidR="002E31FA" w:rsidRDefault="002E31FA" w:rsidP="00F76CB1">
            <w:pPr>
              <w:rPr>
                <w:lang w:eastAsia="nl-NL"/>
              </w:rPr>
            </w:pPr>
          </w:p>
          <w:p w14:paraId="70B7CA57" w14:textId="77777777" w:rsidR="002E31FA" w:rsidRDefault="002E31FA" w:rsidP="00F76CB1">
            <w:pPr>
              <w:rPr>
                <w:lang w:eastAsia="nl-NL"/>
              </w:rPr>
            </w:pPr>
          </w:p>
        </w:tc>
      </w:tr>
    </w:tbl>
    <w:p w14:paraId="7C5A9F28" w14:textId="40380332" w:rsidR="009D03CA" w:rsidRDefault="009D03CA">
      <w:pPr>
        <w:rPr>
          <w:rFonts w:cs="Arial"/>
          <w:sz w:val="28"/>
          <w:szCs w:val="24"/>
          <w:lang w:eastAsia="nl-NL"/>
        </w:rPr>
      </w:pPr>
    </w:p>
    <w:p w14:paraId="23F344AC" w14:textId="77777777" w:rsidR="002D0BD4" w:rsidRDefault="002D0BD4">
      <w:pPr>
        <w:rPr>
          <w:rFonts w:cs="Arial"/>
          <w:i/>
          <w:color w:val="3A235F"/>
          <w:sz w:val="28"/>
          <w:szCs w:val="24"/>
        </w:rPr>
      </w:pPr>
      <w:r>
        <w:br w:type="page"/>
      </w:r>
    </w:p>
    <w:p w14:paraId="6F9BCAB2" w14:textId="400F3F11" w:rsidR="00595635" w:rsidRPr="00F77BDB" w:rsidRDefault="00CA16EA" w:rsidP="006A2D65">
      <w:pPr>
        <w:pStyle w:val="ListParagraph"/>
        <w:numPr>
          <w:ilvl w:val="1"/>
          <w:numId w:val="17"/>
        </w:numPr>
        <w:spacing w:before="120" w:after="240"/>
        <w:ind w:left="567" w:hanging="567"/>
        <w:rPr>
          <w:rFonts w:cs="Arial"/>
          <w:i/>
          <w:color w:val="3A235F"/>
          <w:sz w:val="28"/>
          <w:szCs w:val="24"/>
        </w:rPr>
      </w:pPr>
      <w:r>
        <w:rPr>
          <w:i/>
          <w:color w:val="3A235F"/>
          <w:sz w:val="28"/>
          <w:szCs w:val="24"/>
        </w:rPr>
        <w:lastRenderedPageBreak/>
        <w:t xml:space="preserve"> Prospectus </w:t>
      </w:r>
    </w:p>
    <w:p w14:paraId="5B09412D" w14:textId="6F128C88" w:rsidR="00595635" w:rsidRDefault="007832B0" w:rsidP="00F77BDB">
      <w:pPr>
        <w:spacing w:before="120" w:after="240"/>
        <w:rPr>
          <w:rFonts w:cs="Arial"/>
        </w:rPr>
      </w:pPr>
      <w:r>
        <w:t xml:space="preserve">You must state the prospectus for which you wish to obtain an exemption. </w:t>
      </w:r>
    </w:p>
    <w:tbl>
      <w:tblPr>
        <w:tblStyle w:val="TableGrid"/>
        <w:tblW w:w="0" w:type="auto"/>
        <w:tblLook w:val="04A0" w:firstRow="1" w:lastRow="0" w:firstColumn="1" w:lastColumn="0" w:noHBand="0" w:noVBand="1"/>
      </w:tblPr>
      <w:tblGrid>
        <w:gridCol w:w="9036"/>
      </w:tblGrid>
      <w:tr w:rsidR="00B842A6" w14:paraId="5DA12253" w14:textId="77777777" w:rsidTr="009D03CA">
        <w:trPr>
          <w:trHeight w:val="5986"/>
        </w:trPr>
        <w:tc>
          <w:tcPr>
            <w:tcW w:w="9036" w:type="dxa"/>
            <w:tcBorders>
              <w:top w:val="nil"/>
              <w:left w:val="nil"/>
              <w:bottom w:val="nil"/>
              <w:right w:val="nil"/>
            </w:tcBorders>
            <w:shd w:val="clear" w:color="auto" w:fill="F2F2F2" w:themeFill="background1" w:themeFillShade="F2"/>
          </w:tcPr>
          <w:p w14:paraId="09AEC39D" w14:textId="77777777" w:rsidR="00B842A6" w:rsidRDefault="00B842A6" w:rsidP="00F76CB1">
            <w:pPr>
              <w:rPr>
                <w:rFonts w:cs="Arial"/>
                <w:lang w:eastAsia="nl-NL"/>
              </w:rPr>
            </w:pPr>
          </w:p>
          <w:p w14:paraId="779A6329" w14:textId="77777777" w:rsidR="00B842A6" w:rsidRDefault="00B842A6" w:rsidP="00F76CB1">
            <w:pPr>
              <w:rPr>
                <w:rFonts w:cs="Arial"/>
                <w:lang w:eastAsia="nl-NL"/>
              </w:rPr>
            </w:pPr>
          </w:p>
          <w:p w14:paraId="13772A5E" w14:textId="77777777" w:rsidR="00B842A6" w:rsidRDefault="00B842A6" w:rsidP="00F76CB1">
            <w:pPr>
              <w:rPr>
                <w:rFonts w:cs="Arial"/>
                <w:lang w:eastAsia="nl-NL"/>
              </w:rPr>
            </w:pPr>
          </w:p>
        </w:tc>
      </w:tr>
    </w:tbl>
    <w:p w14:paraId="30623F2C" w14:textId="77777777" w:rsidR="00303ED7" w:rsidRDefault="00303ED7" w:rsidP="00F76CB1">
      <w:pPr>
        <w:rPr>
          <w:rFonts w:cs="Arial"/>
          <w:sz w:val="24"/>
          <w:szCs w:val="24"/>
          <w:lang w:eastAsia="nl-NL"/>
        </w:rPr>
      </w:pPr>
    </w:p>
    <w:p w14:paraId="700C1BEE" w14:textId="77777777" w:rsidR="00031F15" w:rsidRDefault="00031F15" w:rsidP="00F76CB1">
      <w:pPr>
        <w:rPr>
          <w:rFonts w:cs="Arial"/>
          <w:sz w:val="24"/>
          <w:szCs w:val="24"/>
          <w:lang w:eastAsia="nl-NL"/>
        </w:rPr>
      </w:pPr>
    </w:p>
    <w:p w14:paraId="04F80C37" w14:textId="5CB00B74" w:rsidR="00031F15" w:rsidRDefault="00031F15" w:rsidP="00F77BDB">
      <w:pPr>
        <w:tabs>
          <w:tab w:val="left" w:pos="4678"/>
        </w:tabs>
        <w:rPr>
          <w:rFonts w:cs="Arial"/>
        </w:rPr>
      </w:pPr>
      <w:r>
        <w:rPr>
          <w:noProof/>
          <w:lang w:val="nl-NL" w:eastAsia="nl-NL"/>
        </w:rPr>
        <mc:AlternateContent>
          <mc:Choice Requires="wps">
            <w:drawing>
              <wp:anchor distT="45720" distB="45720" distL="114300" distR="114300" simplePos="0" relativeHeight="251777024" behindDoc="1" locked="0" layoutInCell="1" allowOverlap="1" wp14:anchorId="0945915E" wp14:editId="41739575">
                <wp:simplePos x="0" y="0"/>
                <wp:positionH relativeFrom="margin">
                  <wp:posOffset>2973070</wp:posOffset>
                </wp:positionH>
                <wp:positionV relativeFrom="paragraph">
                  <wp:posOffset>224155</wp:posOffset>
                </wp:positionV>
                <wp:extent cx="2777490" cy="294005"/>
                <wp:effectExtent l="0" t="0" r="3810" b="0"/>
                <wp:wrapTight wrapText="bothSides">
                  <wp:wrapPolygon edited="0">
                    <wp:start x="0" y="0"/>
                    <wp:lineTo x="0" y="19594"/>
                    <wp:lineTo x="21481" y="19594"/>
                    <wp:lineTo x="21481"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94005"/>
                        </a:xfrm>
                        <a:prstGeom prst="rect">
                          <a:avLst/>
                        </a:prstGeom>
                        <a:solidFill>
                          <a:schemeClr val="bg1">
                            <a:lumMod val="95000"/>
                          </a:schemeClr>
                        </a:solidFill>
                        <a:ln w="9525">
                          <a:noFill/>
                          <a:miter lim="800000"/>
                          <a:headEnd/>
                          <a:tailEnd/>
                        </a:ln>
                      </wps:spPr>
                      <wps:txbx>
                        <w:txbxContent>
                          <w:p w14:paraId="639EDAB3" w14:textId="77777777" w:rsidR="00031F15" w:rsidRPr="00E26D82" w:rsidRDefault="00031F15" w:rsidP="00031F1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5915E" id="_x0000_s1034" type="#_x0000_t202" style="position:absolute;margin-left:234.1pt;margin-top:17.65pt;width:218.7pt;height:23.15pt;z-index:-25153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" fillcolor="#f2f2f2 [3052]" stroked="f">
                <v:textbox>
                  <w:txbxContent>
                    <w:p w14:paraId="639EDAB3" w14:textId="77777777" w:rsidR="00031F15" w:rsidRPr="00E26D82" w:rsidRDefault="00031F15" w:rsidP="00031F15">
                      <w:pPr>
                        <w:rPr>
                          <w:lang w:val="en-US"/>
                        </w:rPr>
                      </w:pPr>
                    </w:p>
                  </w:txbxContent>
                </v:textbox>
                <w10:wrap type="tight" anchorx="margin"/>
              </v:shape>
            </w:pict>
          </mc:Fallback>
        </mc:AlternateContent>
      </w:r>
      <w:r>
        <w:rPr>
          <w:noProof/>
          <w:lang w:val="nl-NL" w:eastAsia="nl-NL"/>
        </w:rPr>
        <mc:AlternateContent>
          <mc:Choice Requires="wps">
            <w:drawing>
              <wp:anchor distT="45720" distB="45720" distL="114300" distR="114300" simplePos="0" relativeHeight="251776000" behindDoc="1" locked="0" layoutInCell="1" allowOverlap="1" wp14:anchorId="432A89B9" wp14:editId="552046E0">
                <wp:simplePos x="0" y="0"/>
                <wp:positionH relativeFrom="margin">
                  <wp:posOffset>6047</wp:posOffset>
                </wp:positionH>
                <wp:positionV relativeFrom="paragraph">
                  <wp:posOffset>217363</wp:posOffset>
                </wp:positionV>
                <wp:extent cx="2734945" cy="294005"/>
                <wp:effectExtent l="0" t="0" r="8255" b="0"/>
                <wp:wrapTight wrapText="bothSides">
                  <wp:wrapPolygon edited="0">
                    <wp:start x="0" y="0"/>
                    <wp:lineTo x="0" y="19594"/>
                    <wp:lineTo x="21515" y="19594"/>
                    <wp:lineTo x="2151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294005"/>
                        </a:xfrm>
                        <a:prstGeom prst="rect">
                          <a:avLst/>
                        </a:prstGeom>
                        <a:solidFill>
                          <a:schemeClr val="bg1">
                            <a:lumMod val="95000"/>
                          </a:schemeClr>
                        </a:solidFill>
                        <a:ln w="9525">
                          <a:noFill/>
                          <a:miter lim="800000"/>
                          <a:headEnd/>
                          <a:tailEnd/>
                        </a:ln>
                      </wps:spPr>
                      <wps:txbx>
                        <w:txbxContent>
                          <w:p w14:paraId="6038FABD" w14:textId="77777777" w:rsidR="00031F15" w:rsidRPr="00E26D82" w:rsidRDefault="00031F15" w:rsidP="00031F1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A89B9" id="_x0000_s1035" type="#_x0000_t202" style="position:absolute;margin-left:.5pt;margin-top:17.1pt;width:215.35pt;height:23.15pt;z-index:-251540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" fillcolor="#f2f2f2 [3052]" stroked="f">
                <v:textbox>
                  <w:txbxContent>
                    <w:p w14:paraId="6038FABD" w14:textId="77777777" w:rsidR="00031F15" w:rsidRPr="00E26D82" w:rsidRDefault="00031F15" w:rsidP="00031F15">
                      <w:pPr>
                        <w:rPr>
                          <w:lang w:val="en-US"/>
                        </w:rPr>
                      </w:pPr>
                    </w:p>
                  </w:txbxContent>
                </v:textbox>
                <w10:wrap type="tight" anchorx="margin"/>
              </v:shape>
            </w:pict>
          </mc:Fallback>
        </mc:AlternateContent>
      </w:r>
      <w:r>
        <w:t xml:space="preserve">Name of company signatory </w:t>
      </w:r>
      <w:r>
        <w:tab/>
        <w:t>Title of signatory</w:t>
      </w:r>
    </w:p>
    <w:p w14:paraId="3B9464FF" w14:textId="0AF67AB7" w:rsidR="00642849" w:rsidRDefault="00031F15" w:rsidP="00F77BDB">
      <w:pPr>
        <w:tabs>
          <w:tab w:val="left" w:pos="4678"/>
        </w:tabs>
        <w:rPr>
          <w:rFonts w:cs="Arial"/>
        </w:rPr>
      </w:pPr>
      <w:r>
        <w:rPr>
          <w:noProof/>
          <w:lang w:val="nl-NL" w:eastAsia="nl-NL"/>
        </w:rPr>
        <mc:AlternateContent>
          <mc:Choice Requires="wps">
            <w:drawing>
              <wp:anchor distT="45720" distB="45720" distL="114300" distR="114300" simplePos="0" relativeHeight="251781120" behindDoc="1" locked="0" layoutInCell="1" allowOverlap="1" wp14:anchorId="3A3F9414" wp14:editId="28B50D04">
                <wp:simplePos x="0" y="0"/>
                <wp:positionH relativeFrom="margin">
                  <wp:posOffset>2973070</wp:posOffset>
                </wp:positionH>
                <wp:positionV relativeFrom="paragraph">
                  <wp:posOffset>559435</wp:posOffset>
                </wp:positionV>
                <wp:extent cx="2777490" cy="294005"/>
                <wp:effectExtent l="0" t="0" r="3810" b="0"/>
                <wp:wrapTight wrapText="bothSides">
                  <wp:wrapPolygon edited="0">
                    <wp:start x="0" y="0"/>
                    <wp:lineTo x="0" y="19594"/>
                    <wp:lineTo x="21481" y="19594"/>
                    <wp:lineTo x="21481"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94005"/>
                        </a:xfrm>
                        <a:prstGeom prst="rect">
                          <a:avLst/>
                        </a:prstGeom>
                        <a:solidFill>
                          <a:schemeClr val="bg1">
                            <a:lumMod val="95000"/>
                          </a:schemeClr>
                        </a:solidFill>
                        <a:ln w="9525">
                          <a:noFill/>
                          <a:miter lim="800000"/>
                          <a:headEnd/>
                          <a:tailEnd/>
                        </a:ln>
                      </wps:spPr>
                      <wps:txbx>
                        <w:txbxContent>
                          <w:p w14:paraId="5BACADD8" w14:textId="77777777" w:rsidR="00031F15" w:rsidRPr="00E26D82" w:rsidRDefault="00031F15" w:rsidP="00031F1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F9414" id="Text Box 5" o:spid="_x0000_s1036" type="#_x0000_t202" style="position:absolute;margin-left:234.1pt;margin-top:44.05pt;width:218.7pt;height:23.15pt;z-index:-251535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" fillcolor="#f2f2f2 [3052]" stroked="f">
                <v:textbox>
                  <w:txbxContent>
                    <w:p w14:paraId="5BACADD8" w14:textId="77777777" w:rsidR="00031F15" w:rsidRPr="00E26D82" w:rsidRDefault="00031F15" w:rsidP="00031F15">
                      <w:pPr>
                        <w:rPr>
                          <w:lang w:val="en-US"/>
                        </w:rPr>
                      </w:pPr>
                    </w:p>
                  </w:txbxContent>
                </v:textbox>
                <w10:wrap type="tight" anchorx="margin"/>
              </v:shape>
            </w:pict>
          </mc:Fallback>
        </mc:AlternateContent>
      </w:r>
      <w:r>
        <w:rPr>
          <w:noProof/>
          <w:lang w:val="nl-NL" w:eastAsia="nl-NL"/>
        </w:rPr>
        <mc:AlternateContent>
          <mc:Choice Requires="wps">
            <w:drawing>
              <wp:anchor distT="45720" distB="45720" distL="114300" distR="114300" simplePos="0" relativeHeight="251779072" behindDoc="1" locked="0" layoutInCell="1" allowOverlap="1" wp14:anchorId="7F3B6F26" wp14:editId="5AE6626C">
                <wp:simplePos x="0" y="0"/>
                <wp:positionH relativeFrom="margin">
                  <wp:posOffset>0</wp:posOffset>
                </wp:positionH>
                <wp:positionV relativeFrom="paragraph">
                  <wp:posOffset>558388</wp:posOffset>
                </wp:positionV>
                <wp:extent cx="2734945" cy="294005"/>
                <wp:effectExtent l="0" t="0" r="8255" b="0"/>
                <wp:wrapTight wrapText="bothSides">
                  <wp:wrapPolygon edited="0">
                    <wp:start x="0" y="0"/>
                    <wp:lineTo x="0" y="19594"/>
                    <wp:lineTo x="21515" y="19594"/>
                    <wp:lineTo x="21515"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294005"/>
                        </a:xfrm>
                        <a:prstGeom prst="rect">
                          <a:avLst/>
                        </a:prstGeom>
                        <a:solidFill>
                          <a:schemeClr val="bg1">
                            <a:lumMod val="95000"/>
                          </a:schemeClr>
                        </a:solidFill>
                        <a:ln w="9525">
                          <a:noFill/>
                          <a:miter lim="800000"/>
                          <a:headEnd/>
                          <a:tailEnd/>
                        </a:ln>
                      </wps:spPr>
                      <wps:txbx>
                        <w:txbxContent>
                          <w:p w14:paraId="598CD340" w14:textId="77777777" w:rsidR="00031F15" w:rsidRPr="00E26D82" w:rsidRDefault="00031F15" w:rsidP="00031F1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B6F26" id="Text Box 4" o:spid="_x0000_s1037" type="#_x0000_t202" style="position:absolute;margin-left:0;margin-top:43.95pt;width:215.35pt;height:23.15pt;z-index:-251537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" fillcolor="#f2f2f2 [3052]" stroked="f">
                <v:textbox>
                  <w:txbxContent>
                    <w:p w14:paraId="598CD340" w14:textId="77777777" w:rsidR="00031F15" w:rsidRPr="00E26D82" w:rsidRDefault="00031F15" w:rsidP="00031F15">
                      <w:pPr>
                        <w:rPr>
                          <w:lang w:val="en-US"/>
                        </w:rPr>
                      </w:pPr>
                    </w:p>
                  </w:txbxContent>
                </v:textbox>
                <w10:wrap type="tight" anchorx="margin"/>
              </v:shape>
            </w:pict>
          </mc:Fallback>
        </mc:AlternateContent>
      </w:r>
      <w:r>
        <w:t>Place</w:t>
      </w:r>
      <w:r>
        <w:tab/>
        <w:t>Date (day, month, year)</w:t>
      </w:r>
    </w:p>
    <w:p w14:paraId="535AC10B" w14:textId="4D4AB7CF" w:rsidR="00031F15" w:rsidRDefault="00031F15" w:rsidP="00F76CB1">
      <w:pPr>
        <w:tabs>
          <w:tab w:val="left" w:pos="708"/>
          <w:tab w:val="left" w:pos="1416"/>
          <w:tab w:val="left" w:pos="7985"/>
        </w:tabs>
        <w:rPr>
          <w:rFonts w:cs="Arial"/>
          <w:lang w:eastAsia="nl-NL"/>
        </w:rPr>
      </w:pPr>
    </w:p>
    <w:p w14:paraId="5BE7FEF3" w14:textId="4993C74A" w:rsidR="007D7417" w:rsidRPr="00642849" w:rsidRDefault="00031F15" w:rsidP="00F76CB1">
      <w:pPr>
        <w:tabs>
          <w:tab w:val="left" w:pos="708"/>
          <w:tab w:val="left" w:pos="1416"/>
          <w:tab w:val="left" w:pos="7985"/>
        </w:tabs>
        <w:rPr>
          <w:rFonts w:cs="Arial"/>
        </w:rPr>
      </w:pPr>
      <w:r>
        <w:rPr>
          <w:noProof/>
          <w:lang w:val="nl-NL" w:eastAsia="nl-NL"/>
        </w:rPr>
        <mc:AlternateContent>
          <mc:Choice Requires="wps">
            <w:drawing>
              <wp:anchor distT="45720" distB="45720" distL="114300" distR="114300" simplePos="0" relativeHeight="251767808" behindDoc="1" locked="0" layoutInCell="1" allowOverlap="1" wp14:anchorId="6035F117" wp14:editId="1823AD2A">
                <wp:simplePos x="0" y="0"/>
                <wp:positionH relativeFrom="column">
                  <wp:posOffset>7151</wp:posOffset>
                </wp:positionH>
                <wp:positionV relativeFrom="paragraph">
                  <wp:posOffset>230035</wp:posOffset>
                </wp:positionV>
                <wp:extent cx="5748655" cy="1243330"/>
                <wp:effectExtent l="0" t="0" r="4445" b="0"/>
                <wp:wrapTight wrapText="bothSides">
                  <wp:wrapPolygon edited="0">
                    <wp:start x="0" y="0"/>
                    <wp:lineTo x="0" y="20250"/>
                    <wp:lineTo x="21545" y="20250"/>
                    <wp:lineTo x="21545" y="0"/>
                    <wp:lineTo x="0" y="0"/>
                  </wp:wrapPolygon>
                </wp:wrapTight>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243330"/>
                        </a:xfrm>
                        <a:prstGeom prst="rect">
                          <a:avLst/>
                        </a:prstGeom>
                        <a:solidFill>
                          <a:schemeClr val="bg1">
                            <a:lumMod val="95000"/>
                          </a:schemeClr>
                        </a:solidFill>
                        <a:ln w="9525">
                          <a:noFill/>
                          <a:miter lim="800000"/>
                          <a:headEnd/>
                          <a:tailEnd/>
                        </a:ln>
                      </wps:spPr>
                      <wps:txbx>
                        <w:txbxContent>
                          <w:p w14:paraId="4EBD3A0D" w14:textId="77777777" w:rsidR="00642849" w:rsidRDefault="00642849" w:rsidP="00642849">
                            <w:pPr>
                              <w:rPr>
                                <w:lang w:val="en-US"/>
                              </w:rPr>
                            </w:pPr>
                          </w:p>
                          <w:p w14:paraId="0526FA5D" w14:textId="77777777" w:rsidR="00C12338" w:rsidRDefault="00C12338" w:rsidP="00642849">
                            <w:pPr>
                              <w:rPr>
                                <w:lang w:val="en-US"/>
                              </w:rPr>
                            </w:pPr>
                          </w:p>
                          <w:p w14:paraId="435F69CC" w14:textId="77777777" w:rsidR="00C12338" w:rsidRPr="00E26D82" w:rsidRDefault="00C12338" w:rsidP="00642849">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35F117" id="_x0000_s1038" type="#_x0000_t202" style="position:absolute;margin-left:.55pt;margin-top:18.1pt;width:452.65pt;height:97.9pt;z-index:-251548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" fillcolor="#f2f2f2 [3052]" stroked="f">
                <v:textbox style="mso-fit-shape-to-text:t">
                  <w:txbxContent>
                    <w:p w14:paraId="4EBD3A0D" w14:textId="77777777" w:rsidR="00642849" w:rsidRDefault="00642849" w:rsidP="00642849">
                      <w:pPr>
                        <w:rPr>
                          <w:lang w:val="en-US"/>
                        </w:rPr>
                      </w:pPr>
                    </w:p>
                    <w:p w14:paraId="0526FA5D" w14:textId="77777777" w:rsidR="00C12338" w:rsidRDefault="00C12338" w:rsidP="00642849">
                      <w:pPr>
                        <w:rPr>
                          <w:lang w:val="en-US"/>
                        </w:rPr>
                      </w:pPr>
                    </w:p>
                    <w:p w14:paraId="435F69CC" w14:textId="77777777" w:rsidR="00C12338" w:rsidRPr="00E26D82" w:rsidRDefault="00C12338" w:rsidP="00642849">
                      <w:pPr>
                        <w:rPr>
                          <w:lang w:val="en-US"/>
                        </w:rPr>
                      </w:pPr>
                    </w:p>
                  </w:txbxContent>
                </v:textbox>
                <w10:wrap type="tight"/>
              </v:shape>
            </w:pict>
          </mc:Fallback>
        </mc:AlternateContent>
      </w:r>
      <w:r>
        <w:t>Signature</w:t>
      </w:r>
      <w:r>
        <w:tab/>
      </w:r>
      <w:r>
        <w:tab/>
      </w:r>
    </w:p>
    <w:sectPr w:rsidR="007D7417" w:rsidRPr="0064284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AEE64" w14:textId="77777777" w:rsidR="00D70606" w:rsidRDefault="00D70606">
      <w:pPr>
        <w:spacing w:after="0" w:line="240" w:lineRule="auto"/>
      </w:pPr>
      <w:r>
        <w:separator/>
      </w:r>
    </w:p>
  </w:endnote>
  <w:endnote w:type="continuationSeparator" w:id="0">
    <w:p w14:paraId="76468C4C" w14:textId="77777777" w:rsidR="00D70606" w:rsidRDefault="00D7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6125"/>
      <w:docPartObj>
        <w:docPartGallery w:val="Page Numbers (Bottom of Page)"/>
        <w:docPartUnique/>
      </w:docPartObj>
    </w:sdtPr>
    <w:sdtEndPr>
      <w:rPr>
        <w:noProof/>
        <w:sz w:val="20"/>
      </w:rPr>
    </w:sdtEndPr>
    <w:sdtContent>
      <w:p w14:paraId="622F4EE6" w14:textId="545981F3" w:rsidR="00F77BDB" w:rsidRPr="00F77BDB" w:rsidRDefault="00F77BDB">
        <w:pPr>
          <w:pStyle w:val="Footer"/>
          <w:jc w:val="right"/>
          <w:rPr>
            <w:sz w:val="20"/>
          </w:rPr>
        </w:pPr>
        <w:r w:rsidRPr="00F77BDB">
          <w:rPr>
            <w:sz w:val="20"/>
          </w:rPr>
          <w:fldChar w:fldCharType="begin"/>
        </w:r>
        <w:r w:rsidRPr="00F77BDB">
          <w:rPr>
            <w:sz w:val="20"/>
          </w:rPr>
          <w:instrText xml:space="preserve"> PAGE   \* MERGEFORMAT </w:instrText>
        </w:r>
        <w:r w:rsidRPr="00F77BDB">
          <w:rPr>
            <w:sz w:val="20"/>
          </w:rPr>
          <w:fldChar w:fldCharType="separate"/>
        </w:r>
        <w:r w:rsidR="00D402F5">
          <w:rPr>
            <w:noProof/>
            <w:sz w:val="20"/>
          </w:rPr>
          <w:t>1</w:t>
        </w:r>
        <w:r w:rsidRPr="00F77BDB">
          <w:rPr>
            <w:sz w:val="20"/>
          </w:rPr>
          <w:fldChar w:fldCharType="end"/>
        </w:r>
      </w:p>
    </w:sdtContent>
  </w:sdt>
  <w:p w14:paraId="3642D4BD" w14:textId="4A4207BA" w:rsidR="004D0B95" w:rsidRDefault="004D0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C0388" w14:textId="77777777" w:rsidR="00D70606" w:rsidRDefault="00D70606">
      <w:pPr>
        <w:spacing w:after="0" w:line="240" w:lineRule="auto"/>
      </w:pPr>
      <w:r>
        <w:separator/>
      </w:r>
    </w:p>
  </w:footnote>
  <w:footnote w:type="continuationSeparator" w:id="0">
    <w:p w14:paraId="5AE42140" w14:textId="77777777" w:rsidR="00D70606" w:rsidRDefault="00D70606">
      <w:pPr>
        <w:spacing w:after="0" w:line="240" w:lineRule="auto"/>
      </w:pPr>
      <w:r>
        <w:continuationSeparator/>
      </w:r>
    </w:p>
  </w:footnote>
  <w:footnote w:id="1">
    <w:p w14:paraId="56A6E639" w14:textId="7F940093" w:rsidR="008B600A" w:rsidRDefault="008B600A" w:rsidP="008B600A">
      <w:pPr>
        <w:pStyle w:val="FootnoteText"/>
        <w:ind w:left="567" w:hanging="567"/>
      </w:pPr>
      <w:r>
        <w:rPr>
          <w:rStyle w:val="FootnoteReference"/>
        </w:rPr>
        <w:footnoteRef/>
      </w:r>
      <w:r>
        <w:t xml:space="preserve"> </w:t>
      </w:r>
      <w:r>
        <w:tab/>
        <w:t>If the issuer has carried out limited business activities since the date of incorporation, the grounds for this application must include additional information, see below under 2.</w:t>
      </w:r>
    </w:p>
  </w:footnote>
  <w:footnote w:id="2">
    <w:p w14:paraId="331C399B" w14:textId="6BE714A4" w:rsidR="00307B0C" w:rsidRDefault="00307B0C" w:rsidP="00600029">
      <w:pPr>
        <w:pStyle w:val="FootnoteText"/>
        <w:ind w:left="567" w:hanging="567"/>
      </w:pPr>
      <w:r>
        <w:rPr>
          <w:rStyle w:val="FootnoteReference"/>
        </w:rPr>
        <w:footnoteRef/>
      </w:r>
      <w:r>
        <w:t xml:space="preserve"> </w:t>
      </w:r>
      <w:r>
        <w:tab/>
        <w:t>If the issuer has carried out limited business activities since the date of incorporation, the grounds for this application must include additional information, see below under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C2C"/>
    <w:multiLevelType w:val="multilevel"/>
    <w:tmpl w:val="FA6822C8"/>
    <w:lvl w:ilvl="0">
      <w:start w:val="1"/>
      <w:numFmt w:val="decimal"/>
      <w:lvlText w:val="%1."/>
      <w:lvlJc w:val="left"/>
      <w:pPr>
        <w:ind w:left="360" w:hanging="360"/>
      </w:pPr>
      <w:rPr>
        <w:rFonts w:hint="default"/>
      </w:r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7E439C"/>
    <w:multiLevelType w:val="hybridMultilevel"/>
    <w:tmpl w:val="761CA9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872" w:hanging="360"/>
      </w:pPr>
      <w:rPr>
        <w:rFonts w:ascii="Courier New" w:hAnsi="Courier New" w:cs="Courier New" w:hint="default"/>
      </w:rPr>
    </w:lvl>
    <w:lvl w:ilvl="2" w:tplc="04130005" w:tentative="1">
      <w:start w:val="1"/>
      <w:numFmt w:val="bullet"/>
      <w:lvlText w:val=""/>
      <w:lvlJc w:val="left"/>
      <w:pPr>
        <w:ind w:left="1592" w:hanging="360"/>
      </w:pPr>
      <w:rPr>
        <w:rFonts w:ascii="Wingdings" w:hAnsi="Wingdings" w:hint="default"/>
      </w:rPr>
    </w:lvl>
    <w:lvl w:ilvl="3" w:tplc="04130001" w:tentative="1">
      <w:start w:val="1"/>
      <w:numFmt w:val="bullet"/>
      <w:lvlText w:val=""/>
      <w:lvlJc w:val="left"/>
      <w:pPr>
        <w:ind w:left="2312" w:hanging="360"/>
      </w:pPr>
      <w:rPr>
        <w:rFonts w:ascii="Symbol" w:hAnsi="Symbol" w:hint="default"/>
      </w:rPr>
    </w:lvl>
    <w:lvl w:ilvl="4" w:tplc="04130003" w:tentative="1">
      <w:start w:val="1"/>
      <w:numFmt w:val="bullet"/>
      <w:lvlText w:val="o"/>
      <w:lvlJc w:val="left"/>
      <w:pPr>
        <w:ind w:left="3032" w:hanging="360"/>
      </w:pPr>
      <w:rPr>
        <w:rFonts w:ascii="Courier New" w:hAnsi="Courier New" w:cs="Courier New" w:hint="default"/>
      </w:rPr>
    </w:lvl>
    <w:lvl w:ilvl="5" w:tplc="04130005" w:tentative="1">
      <w:start w:val="1"/>
      <w:numFmt w:val="bullet"/>
      <w:lvlText w:val=""/>
      <w:lvlJc w:val="left"/>
      <w:pPr>
        <w:ind w:left="3752" w:hanging="360"/>
      </w:pPr>
      <w:rPr>
        <w:rFonts w:ascii="Wingdings" w:hAnsi="Wingdings" w:hint="default"/>
      </w:rPr>
    </w:lvl>
    <w:lvl w:ilvl="6" w:tplc="04130001" w:tentative="1">
      <w:start w:val="1"/>
      <w:numFmt w:val="bullet"/>
      <w:lvlText w:val=""/>
      <w:lvlJc w:val="left"/>
      <w:pPr>
        <w:ind w:left="4472" w:hanging="360"/>
      </w:pPr>
      <w:rPr>
        <w:rFonts w:ascii="Symbol" w:hAnsi="Symbol" w:hint="default"/>
      </w:rPr>
    </w:lvl>
    <w:lvl w:ilvl="7" w:tplc="04130003" w:tentative="1">
      <w:start w:val="1"/>
      <w:numFmt w:val="bullet"/>
      <w:lvlText w:val="o"/>
      <w:lvlJc w:val="left"/>
      <w:pPr>
        <w:ind w:left="5192" w:hanging="360"/>
      </w:pPr>
      <w:rPr>
        <w:rFonts w:ascii="Courier New" w:hAnsi="Courier New" w:cs="Courier New" w:hint="default"/>
      </w:rPr>
    </w:lvl>
    <w:lvl w:ilvl="8" w:tplc="04130005" w:tentative="1">
      <w:start w:val="1"/>
      <w:numFmt w:val="bullet"/>
      <w:lvlText w:val=""/>
      <w:lvlJc w:val="left"/>
      <w:pPr>
        <w:ind w:left="5912" w:hanging="360"/>
      </w:pPr>
      <w:rPr>
        <w:rFonts w:ascii="Wingdings" w:hAnsi="Wingdings" w:hint="default"/>
      </w:rPr>
    </w:lvl>
  </w:abstractNum>
  <w:abstractNum w:abstractNumId="2" w15:restartNumberingAfterBreak="0">
    <w:nsid w:val="08514B0B"/>
    <w:multiLevelType w:val="hybridMultilevel"/>
    <w:tmpl w:val="46EAE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8C35E2"/>
    <w:multiLevelType w:val="hybridMultilevel"/>
    <w:tmpl w:val="D45EB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0D0EDC"/>
    <w:multiLevelType w:val="hybridMultilevel"/>
    <w:tmpl w:val="490477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D51799"/>
    <w:multiLevelType w:val="hybridMultilevel"/>
    <w:tmpl w:val="57523F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512599"/>
    <w:multiLevelType w:val="hybridMultilevel"/>
    <w:tmpl w:val="089EE720"/>
    <w:lvl w:ilvl="0" w:tplc="9DA08DF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C0595E"/>
    <w:multiLevelType w:val="hybridMultilevel"/>
    <w:tmpl w:val="7476467A"/>
    <w:lvl w:ilvl="0" w:tplc="5BA64994">
      <w:start w:val="1"/>
      <w:numFmt w:val="decimal"/>
      <w:lvlText w:val="%1.1"/>
      <w:lvlJc w:val="left"/>
      <w:pPr>
        <w:ind w:left="720" w:hanging="360"/>
      </w:pPr>
      <w:rPr>
        <w:rFonts w:ascii="Calibri" w:hAnsi="Calibri" w:hint="default"/>
        <w:color w:val="auto"/>
        <w:spacing w:val="2"/>
        <w:position w:val="0"/>
        <w:sz w:val="22"/>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FEB5FD2"/>
    <w:multiLevelType w:val="hybridMultilevel"/>
    <w:tmpl w:val="8FE00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405FC1"/>
    <w:multiLevelType w:val="multilevel"/>
    <w:tmpl w:val="70C6DD2C"/>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4455225A"/>
    <w:multiLevelType w:val="multilevel"/>
    <w:tmpl w:val="70C6DD2C"/>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7221E15"/>
    <w:multiLevelType w:val="hybridMultilevel"/>
    <w:tmpl w:val="70C6DD2C"/>
    <w:lvl w:ilvl="0" w:tplc="63C4DB3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3A23CA4"/>
    <w:multiLevelType w:val="hybridMultilevel"/>
    <w:tmpl w:val="4CDCF6D6"/>
    <w:lvl w:ilvl="0" w:tplc="9DA08DF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3B16EFE"/>
    <w:multiLevelType w:val="hybridMultilevel"/>
    <w:tmpl w:val="AD88F0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57659D4"/>
    <w:multiLevelType w:val="hybridMultilevel"/>
    <w:tmpl w:val="B1ACB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3D53DFA"/>
    <w:multiLevelType w:val="hybridMultilevel"/>
    <w:tmpl w:val="24CAAA9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F6B2C38"/>
    <w:multiLevelType w:val="hybridMultilevel"/>
    <w:tmpl w:val="4B80F824"/>
    <w:lvl w:ilvl="0" w:tplc="1DFCA086">
      <w:start w:val="1"/>
      <w:numFmt w:val="decimal"/>
      <w:lvlText w:val="%1)"/>
      <w:lvlJc w:val="left"/>
      <w:pPr>
        <w:ind w:left="42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5BA3BD0"/>
    <w:multiLevelType w:val="hybridMultilevel"/>
    <w:tmpl w:val="6114B02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7AC4F55"/>
    <w:multiLevelType w:val="hybridMultilevel"/>
    <w:tmpl w:val="B7920962"/>
    <w:lvl w:ilvl="0" w:tplc="1DFCA086">
      <w:start w:val="1"/>
      <w:numFmt w:val="decimal"/>
      <w:lvlText w:val="%1)"/>
      <w:lvlJc w:val="left"/>
      <w:pPr>
        <w:ind w:left="420" w:hanging="4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9865386"/>
    <w:multiLevelType w:val="hybridMultilevel"/>
    <w:tmpl w:val="781C48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EFF4BB5"/>
    <w:multiLevelType w:val="hybridMultilevel"/>
    <w:tmpl w:val="5E74DB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3"/>
  </w:num>
  <w:num w:numId="5">
    <w:abstractNumId w:val="5"/>
  </w:num>
  <w:num w:numId="6">
    <w:abstractNumId w:val="2"/>
  </w:num>
  <w:num w:numId="7">
    <w:abstractNumId w:val="17"/>
  </w:num>
  <w:num w:numId="8">
    <w:abstractNumId w:val="19"/>
  </w:num>
  <w:num w:numId="9">
    <w:abstractNumId w:val="20"/>
  </w:num>
  <w:num w:numId="10">
    <w:abstractNumId w:val="15"/>
  </w:num>
  <w:num w:numId="11">
    <w:abstractNumId w:val="13"/>
  </w:num>
  <w:num w:numId="12">
    <w:abstractNumId w:val="18"/>
  </w:num>
  <w:num w:numId="13">
    <w:abstractNumId w:val="16"/>
  </w:num>
  <w:num w:numId="14">
    <w:abstractNumId w:val="4"/>
  </w:num>
  <w:num w:numId="15">
    <w:abstractNumId w:val="6"/>
  </w:num>
  <w:num w:numId="16">
    <w:abstractNumId w:val="12"/>
  </w:num>
  <w:num w:numId="17">
    <w:abstractNumId w:val="0"/>
  </w:num>
  <w:num w:numId="18">
    <w:abstractNumId w:val="7"/>
  </w:num>
  <w:num w:numId="19">
    <w:abstractNumId w:val="11"/>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7F"/>
    <w:rsid w:val="000276CA"/>
    <w:rsid w:val="00031F15"/>
    <w:rsid w:val="0004202F"/>
    <w:rsid w:val="00064BCA"/>
    <w:rsid w:val="0007003D"/>
    <w:rsid w:val="000D2A44"/>
    <w:rsid w:val="000D473A"/>
    <w:rsid w:val="0010622D"/>
    <w:rsid w:val="00127DC1"/>
    <w:rsid w:val="00155055"/>
    <w:rsid w:val="001771D5"/>
    <w:rsid w:val="001A3133"/>
    <w:rsid w:val="001E7E00"/>
    <w:rsid w:val="002269FA"/>
    <w:rsid w:val="00265CE3"/>
    <w:rsid w:val="002D0BD4"/>
    <w:rsid w:val="002E31FA"/>
    <w:rsid w:val="002E3B9D"/>
    <w:rsid w:val="00303ED7"/>
    <w:rsid w:val="00307258"/>
    <w:rsid w:val="00307B0C"/>
    <w:rsid w:val="00327AA6"/>
    <w:rsid w:val="00363F39"/>
    <w:rsid w:val="0037202E"/>
    <w:rsid w:val="003829B8"/>
    <w:rsid w:val="0039159C"/>
    <w:rsid w:val="003F0974"/>
    <w:rsid w:val="003F3255"/>
    <w:rsid w:val="004459AD"/>
    <w:rsid w:val="0045179C"/>
    <w:rsid w:val="0045442E"/>
    <w:rsid w:val="00457BC9"/>
    <w:rsid w:val="004740FB"/>
    <w:rsid w:val="004C014B"/>
    <w:rsid w:val="004C2A92"/>
    <w:rsid w:val="004D0B95"/>
    <w:rsid w:val="004F27D5"/>
    <w:rsid w:val="00510BD1"/>
    <w:rsid w:val="00521A7A"/>
    <w:rsid w:val="00521ED4"/>
    <w:rsid w:val="0052267C"/>
    <w:rsid w:val="0054072B"/>
    <w:rsid w:val="00546B94"/>
    <w:rsid w:val="00564CE5"/>
    <w:rsid w:val="00570548"/>
    <w:rsid w:val="00576D66"/>
    <w:rsid w:val="0059074F"/>
    <w:rsid w:val="00595635"/>
    <w:rsid w:val="005E43DA"/>
    <w:rsid w:val="005E7A35"/>
    <w:rsid w:val="005F35B0"/>
    <w:rsid w:val="00600029"/>
    <w:rsid w:val="00613A00"/>
    <w:rsid w:val="00642849"/>
    <w:rsid w:val="00654BB9"/>
    <w:rsid w:val="006A2D65"/>
    <w:rsid w:val="006A317E"/>
    <w:rsid w:val="006C712B"/>
    <w:rsid w:val="006D660A"/>
    <w:rsid w:val="006E5230"/>
    <w:rsid w:val="006E709F"/>
    <w:rsid w:val="006F3A3B"/>
    <w:rsid w:val="006F755C"/>
    <w:rsid w:val="00713CAE"/>
    <w:rsid w:val="007230E3"/>
    <w:rsid w:val="00762ECF"/>
    <w:rsid w:val="0076357F"/>
    <w:rsid w:val="007832B0"/>
    <w:rsid w:val="00794473"/>
    <w:rsid w:val="007D68A3"/>
    <w:rsid w:val="007D7417"/>
    <w:rsid w:val="00804DA0"/>
    <w:rsid w:val="00835AE6"/>
    <w:rsid w:val="00861398"/>
    <w:rsid w:val="008645B8"/>
    <w:rsid w:val="00880FE9"/>
    <w:rsid w:val="008B600A"/>
    <w:rsid w:val="008F2BF6"/>
    <w:rsid w:val="00921C85"/>
    <w:rsid w:val="00931D3D"/>
    <w:rsid w:val="00932CEC"/>
    <w:rsid w:val="00946B36"/>
    <w:rsid w:val="00976C86"/>
    <w:rsid w:val="009777EA"/>
    <w:rsid w:val="009D03CA"/>
    <w:rsid w:val="009D37C5"/>
    <w:rsid w:val="00A82A54"/>
    <w:rsid w:val="00A862F1"/>
    <w:rsid w:val="00AB6C00"/>
    <w:rsid w:val="00AB7577"/>
    <w:rsid w:val="00AC37E1"/>
    <w:rsid w:val="00AE23AC"/>
    <w:rsid w:val="00AF14AC"/>
    <w:rsid w:val="00AF573E"/>
    <w:rsid w:val="00B00174"/>
    <w:rsid w:val="00B825CE"/>
    <w:rsid w:val="00B82CE4"/>
    <w:rsid w:val="00B842A6"/>
    <w:rsid w:val="00BA3A5C"/>
    <w:rsid w:val="00BC40E2"/>
    <w:rsid w:val="00BC4680"/>
    <w:rsid w:val="00BD6503"/>
    <w:rsid w:val="00BD7511"/>
    <w:rsid w:val="00C01603"/>
    <w:rsid w:val="00C12338"/>
    <w:rsid w:val="00C44DBA"/>
    <w:rsid w:val="00C451CC"/>
    <w:rsid w:val="00C45C88"/>
    <w:rsid w:val="00C72232"/>
    <w:rsid w:val="00CA048C"/>
    <w:rsid w:val="00CA16EA"/>
    <w:rsid w:val="00CA5BDC"/>
    <w:rsid w:val="00CB20D1"/>
    <w:rsid w:val="00CE1E0A"/>
    <w:rsid w:val="00CE3666"/>
    <w:rsid w:val="00D13914"/>
    <w:rsid w:val="00D15CBF"/>
    <w:rsid w:val="00D402F5"/>
    <w:rsid w:val="00D40891"/>
    <w:rsid w:val="00D528B4"/>
    <w:rsid w:val="00D52B72"/>
    <w:rsid w:val="00D5405C"/>
    <w:rsid w:val="00D610EE"/>
    <w:rsid w:val="00D66ADD"/>
    <w:rsid w:val="00D70606"/>
    <w:rsid w:val="00D71AF3"/>
    <w:rsid w:val="00D85DB0"/>
    <w:rsid w:val="00D927A1"/>
    <w:rsid w:val="00D97E42"/>
    <w:rsid w:val="00DB1E22"/>
    <w:rsid w:val="00DF6983"/>
    <w:rsid w:val="00E158BF"/>
    <w:rsid w:val="00E26D82"/>
    <w:rsid w:val="00E464C7"/>
    <w:rsid w:val="00E73035"/>
    <w:rsid w:val="00E956C0"/>
    <w:rsid w:val="00E96CC9"/>
    <w:rsid w:val="00EB6C6F"/>
    <w:rsid w:val="00ED196C"/>
    <w:rsid w:val="00F22ABE"/>
    <w:rsid w:val="00F23AEE"/>
    <w:rsid w:val="00F60C77"/>
    <w:rsid w:val="00F62EB7"/>
    <w:rsid w:val="00F63A8E"/>
    <w:rsid w:val="00F712C1"/>
    <w:rsid w:val="00F76CB1"/>
    <w:rsid w:val="00F77BDB"/>
    <w:rsid w:val="00FC4007"/>
    <w:rsid w:val="00FC5FB1"/>
    <w:rsid w:val="00FD1E4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D42A"/>
  <w15:chartTrackingRefBased/>
  <w15:docId w15:val="{0682077C-4182-4A09-B0B5-9C5452AA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57F"/>
    <w:pPr>
      <w:ind w:left="720"/>
      <w:contextualSpacing/>
    </w:pPr>
  </w:style>
  <w:style w:type="character" w:styleId="Hyperlink">
    <w:name w:val="Hyperlink"/>
    <w:basedOn w:val="DefaultParagraphFont"/>
    <w:uiPriority w:val="99"/>
    <w:unhideWhenUsed/>
    <w:rsid w:val="0076357F"/>
    <w:rPr>
      <w:color w:val="0563C1" w:themeColor="hyperlink"/>
      <w:u w:val="single"/>
    </w:rPr>
  </w:style>
  <w:style w:type="paragraph" w:styleId="Header">
    <w:name w:val="header"/>
    <w:basedOn w:val="Normal"/>
    <w:link w:val="HeaderChar"/>
    <w:uiPriority w:val="99"/>
    <w:unhideWhenUsed/>
    <w:rsid w:val="007635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357F"/>
  </w:style>
  <w:style w:type="paragraph" w:styleId="Footer">
    <w:name w:val="footer"/>
    <w:basedOn w:val="Normal"/>
    <w:link w:val="FooterChar"/>
    <w:uiPriority w:val="99"/>
    <w:unhideWhenUsed/>
    <w:rsid w:val="007635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357F"/>
  </w:style>
  <w:style w:type="character" w:styleId="CommentReference">
    <w:name w:val="annotation reference"/>
    <w:basedOn w:val="DefaultParagraphFont"/>
    <w:uiPriority w:val="99"/>
    <w:semiHidden/>
    <w:unhideWhenUsed/>
    <w:rsid w:val="00613A00"/>
    <w:rPr>
      <w:sz w:val="16"/>
      <w:szCs w:val="16"/>
    </w:rPr>
  </w:style>
  <w:style w:type="paragraph" w:styleId="CommentText">
    <w:name w:val="annotation text"/>
    <w:basedOn w:val="Normal"/>
    <w:link w:val="CommentTextChar"/>
    <w:uiPriority w:val="99"/>
    <w:semiHidden/>
    <w:unhideWhenUsed/>
    <w:rsid w:val="00613A00"/>
    <w:pPr>
      <w:spacing w:line="240" w:lineRule="auto"/>
    </w:pPr>
    <w:rPr>
      <w:sz w:val="20"/>
      <w:szCs w:val="20"/>
    </w:rPr>
  </w:style>
  <w:style w:type="character" w:customStyle="1" w:styleId="CommentTextChar">
    <w:name w:val="Comment Text Char"/>
    <w:basedOn w:val="DefaultParagraphFont"/>
    <w:link w:val="CommentText"/>
    <w:uiPriority w:val="99"/>
    <w:semiHidden/>
    <w:rsid w:val="00613A00"/>
    <w:rPr>
      <w:sz w:val="20"/>
      <w:szCs w:val="20"/>
    </w:rPr>
  </w:style>
  <w:style w:type="paragraph" w:styleId="CommentSubject">
    <w:name w:val="annotation subject"/>
    <w:basedOn w:val="CommentText"/>
    <w:next w:val="CommentText"/>
    <w:link w:val="CommentSubjectChar"/>
    <w:uiPriority w:val="99"/>
    <w:semiHidden/>
    <w:unhideWhenUsed/>
    <w:rsid w:val="00613A00"/>
    <w:rPr>
      <w:b/>
      <w:bCs/>
    </w:rPr>
  </w:style>
  <w:style w:type="character" w:customStyle="1" w:styleId="CommentSubjectChar">
    <w:name w:val="Comment Subject Char"/>
    <w:basedOn w:val="CommentTextChar"/>
    <w:link w:val="CommentSubject"/>
    <w:uiPriority w:val="99"/>
    <w:semiHidden/>
    <w:rsid w:val="00613A00"/>
    <w:rPr>
      <w:b/>
      <w:bCs/>
      <w:sz w:val="20"/>
      <w:szCs w:val="20"/>
    </w:rPr>
  </w:style>
  <w:style w:type="paragraph" w:styleId="BalloonText">
    <w:name w:val="Balloon Text"/>
    <w:basedOn w:val="Normal"/>
    <w:link w:val="BalloonTextChar"/>
    <w:uiPriority w:val="99"/>
    <w:semiHidden/>
    <w:unhideWhenUsed/>
    <w:rsid w:val="00613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A00"/>
    <w:rPr>
      <w:rFonts w:ascii="Segoe UI" w:hAnsi="Segoe UI" w:cs="Segoe UI"/>
      <w:sz w:val="18"/>
      <w:szCs w:val="18"/>
    </w:rPr>
  </w:style>
  <w:style w:type="table" w:styleId="TableGrid">
    <w:name w:val="Table Grid"/>
    <w:basedOn w:val="TableNormal"/>
    <w:uiPriority w:val="39"/>
    <w:rsid w:val="00127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127DC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307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0C"/>
    <w:rPr>
      <w:sz w:val="20"/>
      <w:szCs w:val="20"/>
    </w:rPr>
  </w:style>
  <w:style w:type="character" w:styleId="FootnoteReference">
    <w:name w:val="footnote reference"/>
    <w:basedOn w:val="DefaultParagraphFont"/>
    <w:uiPriority w:val="99"/>
    <w:semiHidden/>
    <w:unhideWhenUsed/>
    <w:rsid w:val="00307B0C"/>
    <w:rPr>
      <w:vertAlign w:val="superscript"/>
    </w:rPr>
  </w:style>
  <w:style w:type="paragraph" w:customStyle="1" w:styleId="tussenkop">
    <w:name w:val="tussenkop"/>
    <w:basedOn w:val="Normal"/>
    <w:link w:val="tussenkopChar"/>
    <w:qFormat/>
    <w:rsid w:val="00A862F1"/>
    <w:pPr>
      <w:spacing w:before="100" w:after="200" w:line="240" w:lineRule="auto"/>
    </w:pPr>
    <w:rPr>
      <w:rFonts w:cs="Arial"/>
      <w:color w:val="3A235F"/>
      <w:sz w:val="32"/>
      <w:szCs w:val="32"/>
      <w:lang w:eastAsia="nl-NL"/>
    </w:rPr>
  </w:style>
  <w:style w:type="character" w:customStyle="1" w:styleId="tussenkopChar">
    <w:name w:val="tussenkop Char"/>
    <w:basedOn w:val="DefaultParagraphFont"/>
    <w:link w:val="tussenkop"/>
    <w:rsid w:val="00A862F1"/>
    <w:rPr>
      <w:rFonts w:cs="Arial"/>
      <w:color w:val="3A235F"/>
      <w:sz w:val="32"/>
      <w:szCs w:val="32"/>
      <w:lang w:eastAsia="nl-NL"/>
    </w:rPr>
  </w:style>
  <w:style w:type="paragraph" w:customStyle="1" w:styleId="CM1">
    <w:name w:val="CM1"/>
    <w:basedOn w:val="Normal"/>
    <w:next w:val="Normal"/>
    <w:uiPriority w:val="99"/>
    <w:rsid w:val="001E7E00"/>
    <w:pPr>
      <w:autoSpaceDE w:val="0"/>
      <w:autoSpaceDN w:val="0"/>
      <w:adjustRightInd w:val="0"/>
      <w:spacing w:after="0" w:line="240" w:lineRule="auto"/>
    </w:pPr>
    <w:rPr>
      <w:rFonts w:ascii="Times New Roman" w:hAnsi="Times New Roman" w:cs="Times New Roman"/>
      <w:sz w:val="24"/>
      <w:szCs w:val="24"/>
      <w:lang w:val="nl-NL"/>
    </w:rPr>
  </w:style>
  <w:style w:type="paragraph" w:customStyle="1" w:styleId="CM3">
    <w:name w:val="CM3"/>
    <w:basedOn w:val="Normal"/>
    <w:next w:val="Normal"/>
    <w:uiPriority w:val="99"/>
    <w:rsid w:val="001E7E00"/>
    <w:pPr>
      <w:autoSpaceDE w:val="0"/>
      <w:autoSpaceDN w:val="0"/>
      <w:adjustRightInd w:val="0"/>
      <w:spacing w:after="0" w:line="240" w:lineRule="auto"/>
    </w:pPr>
    <w:rPr>
      <w:rFonts w:ascii="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3247">
      <w:bodyDiv w:val="1"/>
      <w:marLeft w:val="300"/>
      <w:marRight w:val="0"/>
      <w:marTop w:val="0"/>
      <w:marBottom w:val="0"/>
      <w:divBdr>
        <w:top w:val="none" w:sz="0" w:space="0" w:color="auto"/>
        <w:left w:val="none" w:sz="0" w:space="0" w:color="auto"/>
        <w:bottom w:val="none" w:sz="0" w:space="0" w:color="auto"/>
        <w:right w:val="none" w:sz="0" w:space="0" w:color="auto"/>
      </w:divBdr>
      <w:divsChild>
        <w:div w:id="1256017395">
          <w:marLeft w:val="0"/>
          <w:marRight w:val="0"/>
          <w:marTop w:val="0"/>
          <w:marBottom w:val="0"/>
          <w:divBdr>
            <w:top w:val="none" w:sz="0" w:space="0" w:color="auto"/>
            <w:left w:val="none" w:sz="0" w:space="0" w:color="auto"/>
            <w:bottom w:val="none" w:sz="0" w:space="0" w:color="auto"/>
            <w:right w:val="none" w:sz="0" w:space="0" w:color="auto"/>
          </w:divBdr>
          <w:divsChild>
            <w:div w:id="2058241684">
              <w:marLeft w:val="0"/>
              <w:marRight w:val="0"/>
              <w:marTop w:val="0"/>
              <w:marBottom w:val="0"/>
              <w:divBdr>
                <w:top w:val="none" w:sz="0" w:space="0" w:color="auto"/>
                <w:left w:val="none" w:sz="0" w:space="0" w:color="auto"/>
                <w:bottom w:val="none" w:sz="0" w:space="0" w:color="auto"/>
                <w:right w:val="none" w:sz="0" w:space="0" w:color="auto"/>
              </w:divBdr>
              <w:divsChild>
                <w:div w:id="1417896032">
                  <w:marLeft w:val="0"/>
                  <w:marRight w:val="0"/>
                  <w:marTop w:val="0"/>
                  <w:marBottom w:val="0"/>
                  <w:divBdr>
                    <w:top w:val="none" w:sz="0" w:space="0" w:color="auto"/>
                    <w:left w:val="none" w:sz="0" w:space="0" w:color="auto"/>
                    <w:bottom w:val="none" w:sz="0" w:space="0" w:color="auto"/>
                    <w:right w:val="none" w:sz="0" w:space="0" w:color="auto"/>
                  </w:divBdr>
                  <w:divsChild>
                    <w:div w:id="993294373">
                      <w:marLeft w:val="0"/>
                      <w:marRight w:val="0"/>
                      <w:marTop w:val="0"/>
                      <w:marBottom w:val="0"/>
                      <w:divBdr>
                        <w:top w:val="none" w:sz="0" w:space="0" w:color="auto"/>
                        <w:left w:val="none" w:sz="0" w:space="0" w:color="auto"/>
                        <w:bottom w:val="none" w:sz="0" w:space="0" w:color="auto"/>
                        <w:right w:val="none" w:sz="0" w:space="0" w:color="auto"/>
                      </w:divBdr>
                      <w:divsChild>
                        <w:div w:id="246154972">
                          <w:marLeft w:val="0"/>
                          <w:marRight w:val="0"/>
                          <w:marTop w:val="0"/>
                          <w:marBottom w:val="0"/>
                          <w:divBdr>
                            <w:top w:val="none" w:sz="0" w:space="0" w:color="auto"/>
                            <w:left w:val="none" w:sz="0" w:space="0" w:color="auto"/>
                            <w:bottom w:val="none" w:sz="0" w:space="0" w:color="auto"/>
                            <w:right w:val="none" w:sz="0" w:space="0" w:color="auto"/>
                          </w:divBdr>
                          <w:divsChild>
                            <w:div w:id="1339038412">
                              <w:marLeft w:val="0"/>
                              <w:marRight w:val="0"/>
                              <w:marTop w:val="0"/>
                              <w:marBottom w:val="0"/>
                              <w:divBdr>
                                <w:top w:val="none" w:sz="0" w:space="0" w:color="auto"/>
                                <w:left w:val="none" w:sz="0" w:space="0" w:color="auto"/>
                                <w:bottom w:val="none" w:sz="0" w:space="0" w:color="auto"/>
                                <w:right w:val="none" w:sz="0" w:space="0" w:color="auto"/>
                              </w:divBdr>
                              <w:divsChild>
                                <w:div w:id="1287081791">
                                  <w:marLeft w:val="0"/>
                                  <w:marRight w:val="0"/>
                                  <w:marTop w:val="0"/>
                                  <w:marBottom w:val="0"/>
                                  <w:divBdr>
                                    <w:top w:val="none" w:sz="0" w:space="0" w:color="auto"/>
                                    <w:left w:val="none" w:sz="0" w:space="0" w:color="auto"/>
                                    <w:bottom w:val="none" w:sz="0" w:space="0" w:color="auto"/>
                                    <w:right w:val="none" w:sz="0" w:space="0" w:color="auto"/>
                                  </w:divBdr>
                                  <w:divsChild>
                                    <w:div w:id="1446466451">
                                      <w:marLeft w:val="0"/>
                                      <w:marRight w:val="0"/>
                                      <w:marTop w:val="0"/>
                                      <w:marBottom w:val="0"/>
                                      <w:divBdr>
                                        <w:top w:val="none" w:sz="0" w:space="0" w:color="auto"/>
                                        <w:left w:val="none" w:sz="0" w:space="0" w:color="auto"/>
                                        <w:bottom w:val="none" w:sz="0" w:space="0" w:color="auto"/>
                                        <w:right w:val="none" w:sz="0" w:space="0" w:color="auto"/>
                                      </w:divBdr>
                                      <w:divsChild>
                                        <w:div w:id="1240869823">
                                          <w:marLeft w:val="0"/>
                                          <w:marRight w:val="0"/>
                                          <w:marTop w:val="0"/>
                                          <w:marBottom w:val="0"/>
                                          <w:divBdr>
                                            <w:top w:val="none" w:sz="0" w:space="0" w:color="auto"/>
                                            <w:left w:val="none" w:sz="0" w:space="0" w:color="auto"/>
                                            <w:bottom w:val="none" w:sz="0" w:space="0" w:color="auto"/>
                                            <w:right w:val="none" w:sz="0" w:space="0" w:color="auto"/>
                                          </w:divBdr>
                                          <w:divsChild>
                                            <w:div w:id="5377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12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ce.prospectus@afm.nl" TargetMode="External"/><Relationship Id="rId18" Type="http://schemas.openxmlformats.org/officeDocument/2006/relationships/hyperlink" Target="mailto:service.prospectus@afm.n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mailto:service.prospectus@afm.nl" TargetMode="External"/><Relationship Id="rId2" Type="http://schemas.openxmlformats.org/officeDocument/2006/relationships/customXml" Target="../customXml/item2.xml"/><Relationship Id="rId16" Type="http://schemas.openxmlformats.org/officeDocument/2006/relationships/hyperlink" Target="https://www.afm.nl/nl-nl/professionals/doelgroepen/effectenuitgevende-ondernemingen/aanbieding-notering-effecten/aanvraag-goedkeur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ervice.prospectus@afm.n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fm.nl/nl-nl/professionals/doelgroepen/effectenuitgevende-ondernemingen/aanbieding-notering-effecten/aanvraag-goedkeu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1">
            <a:lumMod val="95000"/>
          </a:schemeClr>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e63132b-4ebf-45ff-bece-f1cd0400eedc">AFMAFD-508487974-46</_dlc_DocId>
    <_dlc_DocIdUrl xmlns="7e63132b-4ebf-45ff-bece-f1cd0400eedc">
      <Url>http://dms.stelan.nl/sites/Afdelingen/ekm/_layouts/15/DocIdRedir.aspx?ID=AFMAFD-508487974-46</Url>
      <Description>AFMAFD-508487974-46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7AA8D2F4621C4788E7A16C8BBBEAF6" ma:contentTypeVersion="0" ma:contentTypeDescription="Een nieuw document maken." ma:contentTypeScope="" ma:versionID="1f3b6682e750cea49715ec4c700a016a">
  <xsd:schema xmlns:xsd="http://www.w3.org/2001/XMLSchema" xmlns:xs="http://www.w3.org/2001/XMLSchema" xmlns:p="http://schemas.microsoft.com/office/2006/metadata/properties" xmlns:ns2="7e63132b-4ebf-45ff-bece-f1cd0400eedc" targetNamespace="http://schemas.microsoft.com/office/2006/metadata/properties" ma:root="true" ma:fieldsID="65ab1137b179c9c0b4999c2dbe96d1ff" ns2:_="">
    <xsd:import namespace="7e63132b-4ebf-45ff-bece-f1cd0400ee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3132b-4ebf-45ff-bece-f1cd0400eed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73ECE-322E-4B39-88F3-23AE14DDBEEA}">
  <ds:schemaRefs>
    <ds:schemaRef ds:uri="http://schemas.microsoft.com/sharepoint/events"/>
  </ds:schemaRefs>
</ds:datastoreItem>
</file>

<file path=customXml/itemProps2.xml><?xml version="1.0" encoding="utf-8"?>
<ds:datastoreItem xmlns:ds="http://schemas.openxmlformats.org/officeDocument/2006/customXml" ds:itemID="{593D07BF-1B67-45F6-98BB-B3D2E999DE8B}">
  <ds:schemaRefs>
    <ds:schemaRef ds:uri="7e63132b-4ebf-45ff-bece-f1cd0400eedc"/>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57FBD1E4-1F44-4167-9975-238D50AE53B4}">
  <ds:schemaRefs>
    <ds:schemaRef ds:uri="http://schemas.microsoft.com/sharepoint/v3/contenttype/forms"/>
  </ds:schemaRefs>
</ds:datastoreItem>
</file>

<file path=customXml/itemProps4.xml><?xml version="1.0" encoding="utf-8"?>
<ds:datastoreItem xmlns:ds="http://schemas.openxmlformats.org/officeDocument/2006/customXml" ds:itemID="{682F55EF-FCD5-45BF-81B8-D9C03F6F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3132b-4ebf-45ff-bece-f1cd0400e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CA1EF9-9291-430E-A4F1-5C7890BF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4037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boerda</dc:creator>
  <cp:keywords/>
  <dc:description/>
  <cp:lastModifiedBy>Siers</cp:lastModifiedBy>
  <cp:revision>2</cp:revision>
  <cp:lastPrinted>2015-12-14T13:49:00Z</cp:lastPrinted>
  <dcterms:created xsi:type="dcterms:W3CDTF">2017-11-29T11:24:00Z</dcterms:created>
  <dcterms:modified xsi:type="dcterms:W3CDTF">2017-11-29T11:24:00Z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0x0101009C7AA8D2F4621C4788E7A16C8BBBEAF6</vt:lpwstr>
  </property>
  <property fmtid="{D5CDD505-2E9C-101B-9397-08002B2CF9AE}" pid="3" name="_dlc_DocIdItemGuid">
    <vt:lpwstr>b73227bb-38d3-445d-9b36-758d3b814cc1</vt:lpwstr>
  </property>
</Properties>
</file>