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790E6" w14:textId="041D74D5" w:rsidR="0033697A" w:rsidRPr="00A23D36" w:rsidRDefault="0033697A" w:rsidP="0033697A">
      <w:pPr>
        <w:autoSpaceDE w:val="0"/>
        <w:autoSpaceDN w:val="0"/>
        <w:adjustRightInd w:val="0"/>
        <w:spacing w:line="276" w:lineRule="auto"/>
        <w:ind w:left="-567" w:right="-517"/>
        <w:outlineLvl w:val="0"/>
        <w:rPr>
          <w:rFonts w:asciiTheme="minorHAnsi" w:hAnsiTheme="minorHAnsi"/>
          <w:color w:val="361F63"/>
          <w:sz w:val="32"/>
          <w:szCs w:val="32"/>
        </w:rPr>
      </w:pPr>
      <w:r w:rsidRPr="00A23D36">
        <w:rPr>
          <w:rFonts w:asciiTheme="minorHAnsi" w:hAnsiTheme="minorHAnsi"/>
          <w:bCs/>
          <w:color w:val="361F63"/>
          <w:sz w:val="24"/>
        </w:rPr>
        <w:drawing>
          <wp:anchor distT="0" distB="0" distL="114300" distR="114300" simplePos="0" relativeHeight="251658240" behindDoc="0" locked="0" layoutInCell="1" allowOverlap="1" wp14:anchorId="24623E55" wp14:editId="67FE0497">
            <wp:simplePos x="0" y="0"/>
            <wp:positionH relativeFrom="column">
              <wp:posOffset>4248150</wp:posOffset>
            </wp:positionH>
            <wp:positionV relativeFrom="topMargin">
              <wp:posOffset>906145</wp:posOffset>
            </wp:positionV>
            <wp:extent cx="1951355" cy="457835"/>
            <wp:effectExtent l="0" t="0" r="0" b="0"/>
            <wp:wrapSquare wrapText="bothSides"/>
            <wp:docPr id="3826220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1355" cy="4578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3D36">
        <w:rPr>
          <w:rFonts w:asciiTheme="minorHAnsi" w:hAnsiTheme="minorHAnsi"/>
          <w:color w:val="361F63"/>
          <w:sz w:val="32"/>
          <w:szCs w:val="32"/>
        </w:rPr>
        <w:t xml:space="preserve">VERWIJZINGSTABEL Bijlage </w:t>
      </w:r>
      <w:r w:rsidRPr="00A23D36">
        <w:rPr>
          <w:rFonts w:asciiTheme="minorHAnsi" w:hAnsiTheme="minorHAnsi"/>
          <w:color w:val="361F63"/>
          <w:sz w:val="32"/>
          <w:szCs w:val="32"/>
        </w:rPr>
        <w:t>18</w:t>
      </w:r>
      <w:r w:rsidRPr="00A23D36">
        <w:rPr>
          <w:rFonts w:asciiTheme="minorHAnsi" w:hAnsiTheme="minorHAnsi"/>
          <w:color w:val="361F63"/>
          <w:sz w:val="24"/>
        </w:rPr>
        <w:t xml:space="preserve"> </w:t>
      </w:r>
    </w:p>
    <w:p w14:paraId="4F1E8658" w14:textId="45D4F01D" w:rsidR="0033697A" w:rsidRPr="00A23D36" w:rsidRDefault="00322F8C" w:rsidP="0033697A">
      <w:pPr>
        <w:autoSpaceDE w:val="0"/>
        <w:autoSpaceDN w:val="0"/>
        <w:adjustRightInd w:val="0"/>
        <w:spacing w:line="276" w:lineRule="auto"/>
        <w:ind w:left="-567" w:right="-517"/>
        <w:outlineLvl w:val="0"/>
        <w:rPr>
          <w:rFonts w:asciiTheme="minorHAnsi" w:hAnsiTheme="minorHAnsi"/>
          <w:bCs/>
          <w:color w:val="361F63"/>
          <w:sz w:val="32"/>
          <w:szCs w:val="32"/>
        </w:rPr>
      </w:pPr>
      <w:r w:rsidRPr="00A23D36">
        <w:rPr>
          <w:rFonts w:asciiTheme="minorHAnsi" w:hAnsiTheme="minorHAnsi"/>
          <w:bCs/>
          <w:color w:val="361F63"/>
          <w:sz w:val="24"/>
        </w:rPr>
        <w:t>ONDERLIGGEND AANDEEL</w:t>
      </w:r>
    </w:p>
    <w:tbl>
      <w:tblPr>
        <w:tblStyle w:val="Tabelraster"/>
        <w:tblW w:w="10485" w:type="dxa"/>
        <w:jc w:val="center"/>
        <w:tblLook w:val="04A0" w:firstRow="1" w:lastRow="0" w:firstColumn="1" w:lastColumn="0" w:noHBand="0" w:noVBand="1"/>
      </w:tblPr>
      <w:tblGrid>
        <w:gridCol w:w="2405"/>
        <w:gridCol w:w="8080"/>
      </w:tblGrid>
      <w:tr w:rsidR="0033697A" w:rsidRPr="00A23D36" w14:paraId="741883A4" w14:textId="77777777" w:rsidTr="00FC5D34">
        <w:trPr>
          <w:jc w:val="center"/>
        </w:trPr>
        <w:tc>
          <w:tcPr>
            <w:tcW w:w="10485" w:type="dxa"/>
            <w:gridSpan w:val="2"/>
            <w:shd w:val="clear" w:color="auto" w:fill="3E1B68"/>
          </w:tcPr>
          <w:p w14:paraId="6114C00C" w14:textId="77777777" w:rsidR="0033697A" w:rsidRPr="00A23D36" w:rsidRDefault="0033697A" w:rsidP="00FC5D34">
            <w:pPr>
              <w:autoSpaceDE w:val="0"/>
              <w:autoSpaceDN w:val="0"/>
              <w:adjustRightInd w:val="0"/>
              <w:outlineLvl w:val="0"/>
              <w:rPr>
                <w:rFonts w:ascii="Aptos" w:hAnsi="Aptos"/>
                <w:b/>
                <w:bCs/>
                <w:sz w:val="22"/>
              </w:rPr>
            </w:pPr>
            <w:r w:rsidRPr="00A23D36">
              <w:rPr>
                <w:rFonts w:ascii="Aptos" w:hAnsi="Aptos"/>
                <w:b/>
              </w:rPr>
              <w:t>Zaakinformatie</w:t>
            </w:r>
          </w:p>
        </w:tc>
      </w:tr>
      <w:tr w:rsidR="0033697A" w:rsidRPr="00A23D36" w14:paraId="5AB2123A" w14:textId="77777777" w:rsidTr="00FC5D34">
        <w:trPr>
          <w:jc w:val="center"/>
        </w:trPr>
        <w:tc>
          <w:tcPr>
            <w:tcW w:w="2405" w:type="dxa"/>
            <w:shd w:val="clear" w:color="auto" w:fill="E9E5FF"/>
          </w:tcPr>
          <w:p w14:paraId="6B7F315F" w14:textId="77777777" w:rsidR="0033697A" w:rsidRPr="00A23D36" w:rsidRDefault="0033697A" w:rsidP="00FC5D34">
            <w:pPr>
              <w:autoSpaceDE w:val="0"/>
              <w:autoSpaceDN w:val="0"/>
              <w:adjustRightInd w:val="0"/>
              <w:outlineLvl w:val="0"/>
              <w:rPr>
                <w:rFonts w:ascii="Aptos" w:hAnsi="Aptos"/>
                <w:bCs/>
                <w:color w:val="361F63"/>
                <w:sz w:val="22"/>
              </w:rPr>
            </w:pPr>
            <w:r w:rsidRPr="00A23D36">
              <w:rPr>
                <w:rFonts w:ascii="Aptos" w:hAnsi="Aptos"/>
                <w:bCs/>
                <w:color w:val="361F63"/>
                <w:sz w:val="22"/>
              </w:rPr>
              <w:t>Uitgevende instelling:</w:t>
            </w:r>
          </w:p>
        </w:tc>
        <w:tc>
          <w:tcPr>
            <w:tcW w:w="8080" w:type="dxa"/>
          </w:tcPr>
          <w:p w14:paraId="09960107" w14:textId="77777777" w:rsidR="0033697A" w:rsidRPr="00A23D36" w:rsidRDefault="0033697A" w:rsidP="00FC5D34">
            <w:pPr>
              <w:autoSpaceDE w:val="0"/>
              <w:autoSpaceDN w:val="0"/>
              <w:adjustRightInd w:val="0"/>
              <w:outlineLvl w:val="0"/>
              <w:rPr>
                <w:rFonts w:ascii="Aptos" w:hAnsi="Aptos"/>
                <w:sz w:val="22"/>
              </w:rPr>
            </w:pPr>
          </w:p>
        </w:tc>
      </w:tr>
      <w:tr w:rsidR="0033697A" w:rsidRPr="00A23D36" w14:paraId="0E859794" w14:textId="77777777" w:rsidTr="00FC5D34">
        <w:trPr>
          <w:jc w:val="center"/>
        </w:trPr>
        <w:tc>
          <w:tcPr>
            <w:tcW w:w="2405" w:type="dxa"/>
            <w:shd w:val="clear" w:color="auto" w:fill="E9E5FF"/>
          </w:tcPr>
          <w:p w14:paraId="7C722D1C" w14:textId="77777777" w:rsidR="0033697A" w:rsidRPr="00A23D36" w:rsidRDefault="0033697A" w:rsidP="00FC5D34">
            <w:pPr>
              <w:autoSpaceDE w:val="0"/>
              <w:autoSpaceDN w:val="0"/>
              <w:adjustRightInd w:val="0"/>
              <w:outlineLvl w:val="0"/>
              <w:rPr>
                <w:rFonts w:ascii="Aptos" w:hAnsi="Aptos"/>
                <w:bCs/>
                <w:color w:val="361F63"/>
                <w:sz w:val="22"/>
              </w:rPr>
            </w:pPr>
            <w:r w:rsidRPr="00A23D36">
              <w:rPr>
                <w:rFonts w:ascii="Aptos" w:hAnsi="Aptos"/>
                <w:bCs/>
                <w:color w:val="361F63"/>
                <w:sz w:val="22"/>
              </w:rPr>
              <w:t>Titel prospectus:</w:t>
            </w:r>
          </w:p>
        </w:tc>
        <w:tc>
          <w:tcPr>
            <w:tcW w:w="8080" w:type="dxa"/>
          </w:tcPr>
          <w:p w14:paraId="4339768B" w14:textId="77777777" w:rsidR="0033697A" w:rsidRPr="00A23D36" w:rsidRDefault="0033697A" w:rsidP="00FC5D34">
            <w:pPr>
              <w:autoSpaceDE w:val="0"/>
              <w:autoSpaceDN w:val="0"/>
              <w:adjustRightInd w:val="0"/>
              <w:outlineLvl w:val="0"/>
              <w:rPr>
                <w:rFonts w:ascii="Aptos" w:hAnsi="Aptos"/>
                <w:sz w:val="22"/>
              </w:rPr>
            </w:pPr>
          </w:p>
        </w:tc>
      </w:tr>
      <w:tr w:rsidR="0033697A" w:rsidRPr="00A23D36" w14:paraId="160527B3" w14:textId="77777777" w:rsidTr="00FC5D34">
        <w:trPr>
          <w:jc w:val="center"/>
        </w:trPr>
        <w:tc>
          <w:tcPr>
            <w:tcW w:w="2405" w:type="dxa"/>
            <w:shd w:val="clear" w:color="auto" w:fill="E9E5FF"/>
          </w:tcPr>
          <w:p w14:paraId="3614BD84" w14:textId="77777777" w:rsidR="0033697A" w:rsidRPr="00A23D36" w:rsidRDefault="0033697A" w:rsidP="00FC5D34">
            <w:pPr>
              <w:autoSpaceDE w:val="0"/>
              <w:autoSpaceDN w:val="0"/>
              <w:adjustRightInd w:val="0"/>
              <w:outlineLvl w:val="0"/>
              <w:rPr>
                <w:rFonts w:ascii="Aptos" w:hAnsi="Aptos"/>
                <w:bCs/>
                <w:color w:val="361F63"/>
                <w:sz w:val="22"/>
              </w:rPr>
            </w:pPr>
            <w:r w:rsidRPr="00A23D36">
              <w:rPr>
                <w:rFonts w:ascii="Aptos" w:hAnsi="Aptos"/>
                <w:bCs/>
                <w:color w:val="361F63"/>
                <w:sz w:val="22"/>
              </w:rPr>
              <w:t>Bijlagen:</w:t>
            </w:r>
          </w:p>
        </w:tc>
        <w:tc>
          <w:tcPr>
            <w:tcW w:w="8080" w:type="dxa"/>
          </w:tcPr>
          <w:p w14:paraId="54B745FF" w14:textId="77777777" w:rsidR="0033697A" w:rsidRPr="00A23D36" w:rsidRDefault="0033697A" w:rsidP="00FC5D34">
            <w:pPr>
              <w:autoSpaceDE w:val="0"/>
              <w:autoSpaceDN w:val="0"/>
              <w:adjustRightInd w:val="0"/>
              <w:outlineLvl w:val="0"/>
              <w:rPr>
                <w:rFonts w:ascii="Aptos" w:hAnsi="Aptos"/>
                <w:sz w:val="22"/>
              </w:rPr>
            </w:pPr>
          </w:p>
        </w:tc>
      </w:tr>
      <w:tr w:rsidR="0033697A" w:rsidRPr="00A23D36" w14:paraId="27BA33D0" w14:textId="77777777" w:rsidTr="00FC5D34">
        <w:trPr>
          <w:jc w:val="center"/>
        </w:trPr>
        <w:tc>
          <w:tcPr>
            <w:tcW w:w="2405" w:type="dxa"/>
            <w:shd w:val="clear" w:color="auto" w:fill="E9E5FF"/>
          </w:tcPr>
          <w:p w14:paraId="5ED0AC42" w14:textId="77777777" w:rsidR="0033697A" w:rsidRPr="00A23D36" w:rsidRDefault="0033697A" w:rsidP="00FC5D34">
            <w:pPr>
              <w:autoSpaceDE w:val="0"/>
              <w:autoSpaceDN w:val="0"/>
              <w:adjustRightInd w:val="0"/>
              <w:outlineLvl w:val="0"/>
              <w:rPr>
                <w:rFonts w:ascii="Aptos" w:hAnsi="Aptos"/>
                <w:bCs/>
                <w:color w:val="361F63"/>
                <w:sz w:val="22"/>
              </w:rPr>
            </w:pPr>
            <w:r w:rsidRPr="00A23D36">
              <w:rPr>
                <w:rFonts w:ascii="Aptos" w:hAnsi="Aptos"/>
                <w:bCs/>
                <w:color w:val="361F63"/>
                <w:sz w:val="22"/>
              </w:rPr>
              <w:t>Datum concept:</w:t>
            </w:r>
          </w:p>
        </w:tc>
        <w:sdt>
          <w:sdtPr>
            <w:rPr>
              <w:rFonts w:ascii="Aptos" w:hAnsi="Aptos"/>
              <w:i/>
              <w:sz w:val="22"/>
            </w:rPr>
            <w:id w:val="-1965878125"/>
            <w:placeholder>
              <w:docPart w:val="E3574E3372C94D6980225329EDA4AD58"/>
            </w:placeholder>
            <w:date>
              <w:dateFormat w:val="dd/MM/yyyy"/>
              <w:lid w:val="en-GB"/>
              <w:storeMappedDataAs w:val="dateTime"/>
              <w:calendar w:val="gregorian"/>
            </w:date>
          </w:sdtPr>
          <w:sdtContent>
            <w:tc>
              <w:tcPr>
                <w:tcW w:w="8080" w:type="dxa"/>
              </w:tcPr>
              <w:p w14:paraId="066D3C97" w14:textId="77777777" w:rsidR="0033697A" w:rsidRPr="00A23D36" w:rsidRDefault="0033697A" w:rsidP="00FC5D34">
                <w:pPr>
                  <w:autoSpaceDE w:val="0"/>
                  <w:autoSpaceDN w:val="0"/>
                  <w:adjustRightInd w:val="0"/>
                  <w:outlineLvl w:val="0"/>
                  <w:rPr>
                    <w:rFonts w:ascii="Aptos" w:hAnsi="Aptos"/>
                    <w:sz w:val="22"/>
                  </w:rPr>
                </w:pPr>
                <w:r w:rsidRPr="00A23D36">
                  <w:rPr>
                    <w:rFonts w:ascii="Aptos" w:hAnsi="Aptos"/>
                    <w:i/>
                    <w:sz w:val="22"/>
                  </w:rPr>
                  <w:t>[Selecteer een datum uit het drop-downmenu]</w:t>
                </w:r>
              </w:p>
            </w:tc>
          </w:sdtContent>
        </w:sdt>
      </w:tr>
      <w:tr w:rsidR="0033697A" w:rsidRPr="00A23D36" w14:paraId="38C53C2F" w14:textId="77777777" w:rsidTr="00FC5D34">
        <w:trPr>
          <w:trHeight w:val="211"/>
          <w:jc w:val="center"/>
        </w:trPr>
        <w:tc>
          <w:tcPr>
            <w:tcW w:w="10485" w:type="dxa"/>
            <w:gridSpan w:val="2"/>
            <w:shd w:val="clear" w:color="auto" w:fill="E9E5FF"/>
          </w:tcPr>
          <w:p w14:paraId="2D628CED" w14:textId="77777777" w:rsidR="0033697A" w:rsidRPr="00A23D36" w:rsidRDefault="0033697A" w:rsidP="00FC5D34">
            <w:pPr>
              <w:autoSpaceDE w:val="0"/>
              <w:autoSpaceDN w:val="0"/>
              <w:adjustRightInd w:val="0"/>
              <w:outlineLvl w:val="0"/>
              <w:rPr>
                <w:rFonts w:ascii="Aptos" w:hAnsi="Aptos"/>
                <w:b/>
                <w:bCs/>
                <w:i/>
                <w:sz w:val="22"/>
              </w:rPr>
            </w:pPr>
            <w:r w:rsidRPr="00A23D36">
              <w:rPr>
                <w:rFonts w:ascii="Aptos" w:hAnsi="Aptos"/>
                <w:b/>
                <w:color w:val="3E1B68"/>
                <w:sz w:val="24"/>
              </w:rPr>
              <w:t>Instructies</w:t>
            </w:r>
          </w:p>
        </w:tc>
      </w:tr>
      <w:tr w:rsidR="0033697A" w:rsidRPr="00A23D36" w14:paraId="11527BC0" w14:textId="77777777" w:rsidTr="00FC5D34">
        <w:trPr>
          <w:jc w:val="center"/>
        </w:trPr>
        <w:tc>
          <w:tcPr>
            <w:tcW w:w="10485" w:type="dxa"/>
            <w:gridSpan w:val="2"/>
          </w:tcPr>
          <w:p w14:paraId="01A2B9FC" w14:textId="77777777" w:rsidR="0033697A" w:rsidRPr="00A23D36" w:rsidRDefault="0033697A" w:rsidP="00FC5D34">
            <w:pPr>
              <w:rPr>
                <w:rFonts w:ascii="Aptos" w:hAnsi="Aptos"/>
                <w:sz w:val="22"/>
              </w:rPr>
            </w:pPr>
            <w:r w:rsidRPr="00A23D36">
              <w:rPr>
                <w:rFonts w:ascii="Aptos" w:hAnsi="Aptos"/>
                <w:sz w:val="22"/>
              </w:rPr>
              <w:t xml:space="preserve">Geef in de verwijzingstabel hieronder voor iedere rubriek </w:t>
            </w:r>
            <w:r w:rsidRPr="00A23D36">
              <w:rPr>
                <w:rFonts w:ascii="Aptos" w:hAnsi="Aptos"/>
                <w:b/>
                <w:bCs/>
                <w:sz w:val="22"/>
              </w:rPr>
              <w:t>zowel</w:t>
            </w:r>
            <w:r w:rsidRPr="00A23D36">
              <w:rPr>
                <w:rFonts w:ascii="Aptos" w:hAnsi="Aptos"/>
                <w:sz w:val="22"/>
              </w:rPr>
              <w:t xml:space="preserve"> het paginanummer als het paragraafnummer waaronder de vereiste informatie in het ontwerpprospectus gevonden kan worden.</w:t>
            </w:r>
          </w:p>
          <w:p w14:paraId="5AC5A308" w14:textId="77777777" w:rsidR="0033697A" w:rsidRPr="00A23D36" w:rsidRDefault="0033697A" w:rsidP="00FC5D34">
            <w:pPr>
              <w:autoSpaceDE w:val="0"/>
              <w:autoSpaceDN w:val="0"/>
              <w:adjustRightInd w:val="0"/>
              <w:outlineLvl w:val="0"/>
              <w:rPr>
                <w:rFonts w:ascii="Aptos" w:hAnsi="Aptos"/>
                <w:sz w:val="22"/>
              </w:rPr>
            </w:pPr>
          </w:p>
          <w:p w14:paraId="6B0C435F" w14:textId="77777777" w:rsidR="0033697A" w:rsidRPr="00A23D36" w:rsidRDefault="0033697A" w:rsidP="00FC5D34">
            <w:pPr>
              <w:autoSpaceDE w:val="0"/>
              <w:autoSpaceDN w:val="0"/>
              <w:adjustRightInd w:val="0"/>
              <w:outlineLvl w:val="0"/>
              <w:rPr>
                <w:rFonts w:ascii="Aptos" w:hAnsi="Aptos"/>
                <w:sz w:val="22"/>
              </w:rPr>
            </w:pPr>
            <w:r w:rsidRPr="00A23D36">
              <w:rPr>
                <w:rFonts w:ascii="Aptos" w:hAnsi="Aptos"/>
                <w:sz w:val="22"/>
              </w:rPr>
              <w:t>In het geval dat een bepaalde rubriek niet van toepassing is, dient dit aangegeven te worden door een vink te zetten bij het aankruisvakje in de meest linker cel. Bij iedere rubriek die als ‘</w:t>
            </w:r>
            <w:proofErr w:type="spellStart"/>
            <w:r w:rsidRPr="00A23D36">
              <w:rPr>
                <w:rFonts w:ascii="Aptos" w:hAnsi="Aptos"/>
                <w:sz w:val="22"/>
              </w:rPr>
              <w:t>nvt</w:t>
            </w:r>
            <w:proofErr w:type="spellEnd"/>
            <w:r w:rsidRPr="00A23D36">
              <w:rPr>
                <w:rFonts w:ascii="Aptos" w:hAnsi="Aptos"/>
                <w:sz w:val="22"/>
              </w:rPr>
              <w:t>’ wordt aangemerkt moet ook een uitleg worden gegeven over waarom de rubriek niet van toepassing zou zijn.</w:t>
            </w:r>
          </w:p>
          <w:p w14:paraId="5081742B" w14:textId="77777777" w:rsidR="0033697A" w:rsidRPr="00A23D36" w:rsidRDefault="0033697A" w:rsidP="00FC5D34">
            <w:pPr>
              <w:autoSpaceDE w:val="0"/>
              <w:autoSpaceDN w:val="0"/>
              <w:adjustRightInd w:val="0"/>
              <w:outlineLvl w:val="0"/>
              <w:rPr>
                <w:rFonts w:ascii="Aptos" w:hAnsi="Aptos"/>
                <w:sz w:val="22"/>
              </w:rPr>
            </w:pPr>
          </w:p>
        </w:tc>
      </w:tr>
    </w:tbl>
    <w:p w14:paraId="24807072" w14:textId="77777777" w:rsidR="003F765D" w:rsidRDefault="003F765D"/>
    <w:p w14:paraId="4DCFD342" w14:textId="77777777" w:rsidR="001B5A3F" w:rsidRPr="00A23D36" w:rsidRDefault="001B5A3F"/>
    <w:tbl>
      <w:tblPr>
        <w:tblStyle w:val="Tabelraster"/>
        <w:tblW w:w="10485" w:type="dxa"/>
        <w:jc w:val="center"/>
        <w:tblLayout w:type="fixed"/>
        <w:tblLook w:val="04A0" w:firstRow="1" w:lastRow="0" w:firstColumn="1" w:lastColumn="0" w:noHBand="0" w:noVBand="1"/>
      </w:tblPr>
      <w:tblGrid>
        <w:gridCol w:w="1619"/>
        <w:gridCol w:w="2345"/>
        <w:gridCol w:w="6521"/>
      </w:tblGrid>
      <w:tr w:rsidR="00151469" w:rsidRPr="00A23D36" w14:paraId="579B3B52" w14:textId="77777777" w:rsidTr="081E9C0F">
        <w:trPr>
          <w:jc w:val="center"/>
        </w:trPr>
        <w:tc>
          <w:tcPr>
            <w:tcW w:w="10485" w:type="dxa"/>
            <w:gridSpan w:val="3"/>
            <w:shd w:val="clear" w:color="auto" w:fill="3E1B68"/>
          </w:tcPr>
          <w:p w14:paraId="3FE8DF01" w14:textId="0543A522" w:rsidR="00151469" w:rsidRPr="00A23D36" w:rsidRDefault="005647D2">
            <w:pPr>
              <w:autoSpaceDE w:val="0"/>
              <w:autoSpaceDN w:val="0"/>
              <w:adjustRightInd w:val="0"/>
              <w:outlineLvl w:val="0"/>
              <w:rPr>
                <w:rFonts w:ascii="Aptos" w:hAnsi="Aptos"/>
                <w:b/>
                <w:bCs/>
                <w:sz w:val="24"/>
              </w:rPr>
            </w:pPr>
            <w:r w:rsidRPr="00A23D36">
              <w:rPr>
                <w:rFonts w:ascii="Aptos" w:hAnsi="Aptos"/>
                <w:b/>
                <w:bCs/>
                <w:sz w:val="24"/>
              </w:rPr>
              <w:t>BIJLAGE 18</w:t>
            </w:r>
          </w:p>
          <w:p w14:paraId="63BFFEB4" w14:textId="3D1847C5" w:rsidR="00151469" w:rsidRPr="00A23D36" w:rsidRDefault="005647D2">
            <w:pPr>
              <w:autoSpaceDE w:val="0"/>
              <w:autoSpaceDN w:val="0"/>
              <w:adjustRightInd w:val="0"/>
              <w:outlineLvl w:val="0"/>
              <w:rPr>
                <w:rFonts w:ascii="Aptos" w:hAnsi="Aptos"/>
                <w:b/>
                <w:bCs/>
                <w:sz w:val="22"/>
              </w:rPr>
            </w:pPr>
            <w:r w:rsidRPr="00A23D36">
              <w:rPr>
                <w:rFonts w:asciiTheme="minorHAnsi" w:hAnsiTheme="minorHAnsi"/>
                <w:bCs/>
                <w:color w:val="FFFFFF" w:themeColor="background1"/>
                <w:sz w:val="20"/>
                <w:szCs w:val="20"/>
              </w:rPr>
              <w:t>ONDERLIGGEND AANDEEL</w:t>
            </w:r>
          </w:p>
        </w:tc>
      </w:tr>
      <w:tr w:rsidR="00151469" w:rsidRPr="00A23D36" w14:paraId="21D96DC3" w14:textId="77777777" w:rsidTr="081E9C0F">
        <w:trPr>
          <w:trHeight w:val="220"/>
          <w:jc w:val="center"/>
        </w:trPr>
        <w:tc>
          <w:tcPr>
            <w:tcW w:w="1619" w:type="dxa"/>
            <w:shd w:val="clear" w:color="auto" w:fill="7261A2"/>
          </w:tcPr>
          <w:p w14:paraId="06F15707" w14:textId="770105A2" w:rsidR="00151469" w:rsidRPr="00A23D36" w:rsidRDefault="005647D2">
            <w:pPr>
              <w:autoSpaceDE w:val="0"/>
              <w:autoSpaceDN w:val="0"/>
              <w:adjustRightInd w:val="0"/>
              <w:outlineLvl w:val="0"/>
              <w:rPr>
                <w:rFonts w:ascii="Aptos" w:hAnsi="Aptos"/>
                <w:b/>
                <w:bCs/>
                <w:color w:val="FFFFFF" w:themeColor="background1"/>
                <w:sz w:val="24"/>
              </w:rPr>
            </w:pPr>
            <w:r w:rsidRPr="00A23D36">
              <w:rPr>
                <w:rFonts w:ascii="Aptos" w:hAnsi="Aptos"/>
                <w:b/>
                <w:bCs/>
                <w:color w:val="FFFFFF" w:themeColor="background1"/>
                <w:sz w:val="24"/>
              </w:rPr>
              <w:t>AFDELING 1</w:t>
            </w:r>
          </w:p>
          <w:p w14:paraId="793FA342" w14:textId="7AA7F119" w:rsidR="00151469" w:rsidRPr="00A23D36" w:rsidRDefault="00151469">
            <w:pPr>
              <w:autoSpaceDE w:val="0"/>
              <w:autoSpaceDN w:val="0"/>
              <w:adjustRightInd w:val="0"/>
              <w:outlineLvl w:val="0"/>
              <w:rPr>
                <w:rFonts w:ascii="Aptos" w:hAnsi="Aptos"/>
                <w:b/>
                <w:bCs/>
                <w:color w:val="FFFFFF" w:themeColor="background1"/>
                <w:sz w:val="24"/>
              </w:rPr>
            </w:pPr>
          </w:p>
        </w:tc>
        <w:tc>
          <w:tcPr>
            <w:tcW w:w="8866" w:type="dxa"/>
            <w:gridSpan w:val="2"/>
            <w:shd w:val="clear" w:color="auto" w:fill="7261A2"/>
          </w:tcPr>
          <w:p w14:paraId="242E5E03" w14:textId="351408BF" w:rsidR="00151469" w:rsidRPr="00A23D36" w:rsidRDefault="00C87706">
            <w:pPr>
              <w:autoSpaceDE w:val="0"/>
              <w:autoSpaceDN w:val="0"/>
              <w:adjustRightInd w:val="0"/>
              <w:outlineLvl w:val="0"/>
              <w:rPr>
                <w:rFonts w:ascii="Aptos" w:hAnsi="Aptos"/>
                <w:b/>
                <w:bCs/>
                <w:sz w:val="24"/>
              </w:rPr>
            </w:pPr>
            <w:r w:rsidRPr="00A23D36">
              <w:rPr>
                <w:rFonts w:ascii="Aptos" w:hAnsi="Aptos"/>
                <w:b/>
                <w:bCs/>
                <w:color w:val="FFFFFF" w:themeColor="background1"/>
                <w:sz w:val="24"/>
              </w:rPr>
              <w:t>BESCHRIJVING VAN HET ONDERLIGGENDE AANDEEL </w:t>
            </w:r>
          </w:p>
        </w:tc>
      </w:tr>
      <w:tr w:rsidR="00151469" w:rsidRPr="00A23D36" w14:paraId="1B618559" w14:textId="77777777" w:rsidTr="081E9C0F">
        <w:trPr>
          <w:trHeight w:val="386"/>
          <w:jc w:val="center"/>
        </w:trPr>
        <w:tc>
          <w:tcPr>
            <w:tcW w:w="1619" w:type="dxa"/>
            <w:shd w:val="clear" w:color="auto" w:fill="E9E5FF"/>
          </w:tcPr>
          <w:p w14:paraId="2D548F0F" w14:textId="6278DC80" w:rsidR="00151469" w:rsidRPr="00A23D36" w:rsidRDefault="00077A9C" w:rsidP="081E9C0F">
            <w:pPr>
              <w:autoSpaceDE w:val="0"/>
              <w:autoSpaceDN w:val="0"/>
              <w:adjustRightInd w:val="0"/>
              <w:outlineLvl w:val="0"/>
              <w:rPr>
                <w:rFonts w:ascii="Aptos" w:hAnsi="Aptos"/>
                <w:b/>
                <w:bCs/>
                <w:sz w:val="20"/>
                <w:szCs w:val="20"/>
              </w:rPr>
            </w:pPr>
            <w:r w:rsidRPr="00A23D36">
              <w:rPr>
                <w:rFonts w:ascii="Aptos" w:hAnsi="Aptos"/>
                <w:b/>
                <w:bCs/>
                <w:sz w:val="20"/>
                <w:szCs w:val="20"/>
              </w:rPr>
              <w:t xml:space="preserve">Rubriek </w:t>
            </w:r>
            <w:r w:rsidR="00FD3563" w:rsidRPr="00A23D36">
              <w:rPr>
                <w:rFonts w:ascii="Aptos" w:hAnsi="Aptos"/>
                <w:b/>
                <w:bCs/>
                <w:sz w:val="20"/>
                <w:szCs w:val="20"/>
              </w:rPr>
              <w:t>1</w:t>
            </w:r>
            <w:r w:rsidR="00151469" w:rsidRPr="00A23D36">
              <w:rPr>
                <w:rFonts w:ascii="Aptos" w:hAnsi="Aptos"/>
                <w:b/>
                <w:bCs/>
                <w:sz w:val="20"/>
                <w:szCs w:val="20"/>
              </w:rPr>
              <w:t>.</w:t>
            </w:r>
            <w:r w:rsidR="00FD3563" w:rsidRPr="00A23D36">
              <w:rPr>
                <w:rFonts w:ascii="Aptos" w:hAnsi="Aptos"/>
                <w:b/>
                <w:bCs/>
                <w:sz w:val="20"/>
                <w:szCs w:val="20"/>
              </w:rPr>
              <w:t>1</w:t>
            </w:r>
          </w:p>
          <w:p w14:paraId="6DA62098" w14:textId="04147DF3" w:rsidR="00151469" w:rsidRPr="00A23D36" w:rsidRDefault="00000000" w:rsidP="00D4278B">
            <w:pPr>
              <w:autoSpaceDE w:val="0"/>
              <w:autoSpaceDN w:val="0"/>
              <w:adjustRightInd w:val="0"/>
              <w:outlineLvl w:val="0"/>
              <w:rPr>
                <w:rFonts w:ascii="Aptos" w:hAnsi="Aptos"/>
                <w:sz w:val="16"/>
                <w:szCs w:val="16"/>
              </w:rPr>
            </w:pPr>
            <w:sdt>
              <w:sdtPr>
                <w:rPr>
                  <w:rFonts w:ascii="Aptos" w:hAnsi="Aptos"/>
                  <w:sz w:val="16"/>
                  <w:szCs w:val="16"/>
                </w:rPr>
                <w:id w:val="1802574253"/>
                <w14:checkbox>
                  <w14:checked w14:val="0"/>
                  <w14:checkedState w14:val="2612" w14:font="MS Gothic"/>
                  <w14:uncheckedState w14:val="2610" w14:font="MS Gothic"/>
                </w14:checkbox>
              </w:sdtPr>
              <w:sdtContent>
                <w:r w:rsidR="00151469" w:rsidRPr="00A23D36">
                  <w:rPr>
                    <w:rFonts w:ascii="MS Gothic" w:eastAsia="MS Gothic" w:hAnsi="MS Gothic" w:hint="eastAsia"/>
                    <w:sz w:val="16"/>
                    <w:szCs w:val="16"/>
                  </w:rPr>
                  <w:t>☐</w:t>
                </w:r>
              </w:sdtContent>
            </w:sdt>
            <w:r w:rsidR="00151469"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1504713D" w14:textId="1C78BB1B" w:rsidR="00D4278B" w:rsidRPr="00A23D36" w:rsidRDefault="00D4278B" w:rsidP="00D4278B">
            <w:pPr>
              <w:autoSpaceDE w:val="0"/>
              <w:autoSpaceDN w:val="0"/>
              <w:adjustRightInd w:val="0"/>
              <w:outlineLvl w:val="0"/>
              <w:rPr>
                <w:rFonts w:ascii="Aptos" w:hAnsi="Aptos"/>
                <w:sz w:val="16"/>
                <w:szCs w:val="16"/>
              </w:rPr>
            </w:pPr>
          </w:p>
        </w:tc>
        <w:tc>
          <w:tcPr>
            <w:tcW w:w="2345" w:type="dxa"/>
          </w:tcPr>
          <w:p w14:paraId="6678EC0D" w14:textId="5F383A11" w:rsidR="00151469" w:rsidRPr="00A23D36" w:rsidRDefault="004D7919">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4B037991" w14:textId="297ED5DD" w:rsidR="00151469" w:rsidRPr="00A23D36" w:rsidRDefault="00473134">
            <w:pPr>
              <w:autoSpaceDE w:val="0"/>
              <w:autoSpaceDN w:val="0"/>
              <w:adjustRightInd w:val="0"/>
              <w:outlineLvl w:val="0"/>
              <w:rPr>
                <w:rFonts w:asciiTheme="minorHAnsi" w:hAnsiTheme="minorHAnsi"/>
                <w:bCs/>
                <w:sz w:val="20"/>
                <w:szCs w:val="20"/>
              </w:rPr>
            </w:pPr>
            <w:r w:rsidRPr="00473134">
              <w:rPr>
                <w:rFonts w:asciiTheme="minorHAnsi" w:hAnsiTheme="minorHAnsi"/>
                <w:bCs/>
                <w:sz w:val="20"/>
                <w:szCs w:val="20"/>
              </w:rPr>
              <w:t>Beschrijving van het type en de categorie aandelen.</w:t>
            </w:r>
          </w:p>
          <w:p w14:paraId="41F256D2" w14:textId="77777777" w:rsidR="0008661B" w:rsidRPr="00A23D36" w:rsidRDefault="0008661B">
            <w:pPr>
              <w:autoSpaceDE w:val="0"/>
              <w:autoSpaceDN w:val="0"/>
              <w:adjustRightInd w:val="0"/>
              <w:outlineLvl w:val="0"/>
              <w:rPr>
                <w:rFonts w:asciiTheme="minorHAnsi" w:hAnsiTheme="minorHAnsi"/>
                <w:bCs/>
                <w:sz w:val="20"/>
                <w:szCs w:val="20"/>
              </w:rPr>
            </w:pPr>
          </w:p>
          <w:p w14:paraId="4C881384" w14:textId="2E17DF48" w:rsidR="00C85218" w:rsidRPr="00A23D36" w:rsidRDefault="00C85218">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A</w:t>
            </w:r>
          </w:p>
        </w:tc>
      </w:tr>
      <w:tr w:rsidR="009F0243" w:rsidRPr="00A23D36" w14:paraId="6BB576E7" w14:textId="77777777" w:rsidTr="081E9C0F">
        <w:trPr>
          <w:trHeight w:val="386"/>
          <w:jc w:val="center"/>
        </w:trPr>
        <w:tc>
          <w:tcPr>
            <w:tcW w:w="1619" w:type="dxa"/>
            <w:shd w:val="clear" w:color="auto" w:fill="E9E5FF"/>
          </w:tcPr>
          <w:p w14:paraId="4FCE924A" w14:textId="3133A3A4" w:rsidR="009F0243" w:rsidRPr="00A23D36" w:rsidRDefault="000914B3" w:rsidP="009F0243">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9F0243" w:rsidRPr="00A23D36">
              <w:rPr>
                <w:rFonts w:ascii="Aptos" w:hAnsi="Aptos"/>
                <w:b/>
                <w:bCs/>
                <w:sz w:val="20"/>
                <w:szCs w:val="20"/>
              </w:rPr>
              <w:t xml:space="preserve"> 1.2</w:t>
            </w:r>
          </w:p>
          <w:p w14:paraId="42CEFB19" w14:textId="11263FDE" w:rsidR="009F0243" w:rsidRPr="00A23D36" w:rsidRDefault="00000000" w:rsidP="009F0243">
            <w:pPr>
              <w:autoSpaceDE w:val="0"/>
              <w:autoSpaceDN w:val="0"/>
              <w:adjustRightInd w:val="0"/>
              <w:outlineLvl w:val="0"/>
              <w:rPr>
                <w:rFonts w:ascii="Aptos" w:hAnsi="Aptos"/>
                <w:sz w:val="16"/>
                <w:szCs w:val="16"/>
              </w:rPr>
            </w:pPr>
            <w:sdt>
              <w:sdtPr>
                <w:rPr>
                  <w:rFonts w:ascii="Aptos" w:hAnsi="Aptos"/>
                  <w:sz w:val="16"/>
                  <w:szCs w:val="16"/>
                </w:rPr>
                <w:id w:val="1549646139"/>
                <w14:checkbox>
                  <w14:checked w14:val="0"/>
                  <w14:checkedState w14:val="2612" w14:font="MS Gothic"/>
                  <w14:uncheckedState w14:val="2610" w14:font="MS Gothic"/>
                </w14:checkbox>
              </w:sdtPr>
              <w:sdtContent>
                <w:r w:rsidR="009F0243" w:rsidRPr="00A23D36">
                  <w:rPr>
                    <w:rFonts w:ascii="MS Gothic" w:eastAsia="MS Gothic" w:hAnsi="MS Gothic" w:hint="eastAsia"/>
                    <w:sz w:val="16"/>
                    <w:szCs w:val="16"/>
                  </w:rPr>
                  <w:t>☐</w:t>
                </w:r>
              </w:sdtContent>
            </w:sdt>
            <w:r w:rsidR="009F0243"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20CD1D08" w14:textId="77777777" w:rsidR="009F0243" w:rsidRPr="00A23D36" w:rsidRDefault="009F0243" w:rsidP="009F0243">
            <w:pPr>
              <w:autoSpaceDE w:val="0"/>
              <w:autoSpaceDN w:val="0"/>
              <w:adjustRightInd w:val="0"/>
              <w:outlineLvl w:val="0"/>
              <w:rPr>
                <w:rFonts w:ascii="Aptos" w:hAnsi="Aptos"/>
                <w:b/>
                <w:bCs/>
                <w:sz w:val="20"/>
                <w:szCs w:val="20"/>
              </w:rPr>
            </w:pPr>
          </w:p>
        </w:tc>
        <w:tc>
          <w:tcPr>
            <w:tcW w:w="2345" w:type="dxa"/>
          </w:tcPr>
          <w:p w14:paraId="77DF6CAE" w14:textId="7F55CBB7" w:rsidR="009F0243" w:rsidRPr="00A23D36" w:rsidRDefault="004D7919" w:rsidP="009F0243">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4A76C219" w14:textId="68448FB1" w:rsidR="009F0243" w:rsidRPr="00A23D36" w:rsidRDefault="0028700E" w:rsidP="009F0243">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Wetgeving waaronder de aandelen gecreëerd zijn of zullen worden. </w:t>
            </w:r>
          </w:p>
          <w:p w14:paraId="48094760" w14:textId="77777777" w:rsidR="00C85218" w:rsidRPr="00A23D36" w:rsidRDefault="00C85218" w:rsidP="009F0243">
            <w:pPr>
              <w:autoSpaceDE w:val="0"/>
              <w:autoSpaceDN w:val="0"/>
              <w:adjustRightInd w:val="0"/>
              <w:outlineLvl w:val="0"/>
              <w:rPr>
                <w:rFonts w:asciiTheme="minorHAnsi" w:hAnsiTheme="minorHAnsi"/>
                <w:bCs/>
                <w:sz w:val="20"/>
                <w:szCs w:val="20"/>
              </w:rPr>
            </w:pPr>
          </w:p>
          <w:p w14:paraId="515958EE" w14:textId="64DDA6FE" w:rsidR="00C85218" w:rsidRPr="00A23D36" w:rsidRDefault="00C85218" w:rsidP="009F0243">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A</w:t>
            </w:r>
          </w:p>
        </w:tc>
      </w:tr>
      <w:tr w:rsidR="008F7295" w:rsidRPr="00A23D36" w14:paraId="3F68C999" w14:textId="77777777" w:rsidTr="081E9C0F">
        <w:trPr>
          <w:trHeight w:val="386"/>
          <w:jc w:val="center"/>
        </w:trPr>
        <w:tc>
          <w:tcPr>
            <w:tcW w:w="1619" w:type="dxa"/>
            <w:shd w:val="clear" w:color="auto" w:fill="E9E5FF"/>
          </w:tcPr>
          <w:p w14:paraId="302F906A" w14:textId="082F2769" w:rsidR="008F7295" w:rsidRPr="00A23D36" w:rsidRDefault="000914B3" w:rsidP="008F7295">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8F7295" w:rsidRPr="00A23D36">
              <w:rPr>
                <w:rFonts w:ascii="Aptos" w:hAnsi="Aptos"/>
                <w:b/>
                <w:bCs/>
                <w:sz w:val="20"/>
                <w:szCs w:val="20"/>
              </w:rPr>
              <w:t xml:space="preserve"> 1.3</w:t>
            </w:r>
          </w:p>
          <w:p w14:paraId="2BC3FEDC" w14:textId="016454B5" w:rsidR="008F7295" w:rsidRPr="00A23D36" w:rsidRDefault="00000000" w:rsidP="008F7295">
            <w:pPr>
              <w:autoSpaceDE w:val="0"/>
              <w:autoSpaceDN w:val="0"/>
              <w:adjustRightInd w:val="0"/>
              <w:outlineLvl w:val="0"/>
              <w:rPr>
                <w:rFonts w:ascii="Aptos" w:hAnsi="Aptos"/>
                <w:sz w:val="16"/>
                <w:szCs w:val="16"/>
              </w:rPr>
            </w:pPr>
            <w:sdt>
              <w:sdtPr>
                <w:rPr>
                  <w:rFonts w:ascii="Aptos" w:hAnsi="Aptos"/>
                  <w:sz w:val="16"/>
                  <w:szCs w:val="16"/>
                </w:rPr>
                <w:id w:val="-1850713402"/>
                <w14:checkbox>
                  <w14:checked w14:val="0"/>
                  <w14:checkedState w14:val="2612" w14:font="MS Gothic"/>
                  <w14:uncheckedState w14:val="2610" w14:font="MS Gothic"/>
                </w14:checkbox>
              </w:sdtPr>
              <w:sdtContent>
                <w:r w:rsidR="008F7295" w:rsidRPr="00A23D36">
                  <w:rPr>
                    <w:rFonts w:ascii="MS Gothic" w:eastAsia="MS Gothic" w:hAnsi="MS Gothic" w:hint="eastAsia"/>
                    <w:sz w:val="16"/>
                    <w:szCs w:val="16"/>
                  </w:rPr>
                  <w:t>☐</w:t>
                </w:r>
              </w:sdtContent>
            </w:sdt>
            <w:r w:rsidR="008F7295"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1C72C518" w14:textId="77777777" w:rsidR="008F7295" w:rsidRPr="00A23D36" w:rsidRDefault="008F7295" w:rsidP="008F7295">
            <w:pPr>
              <w:autoSpaceDE w:val="0"/>
              <w:autoSpaceDN w:val="0"/>
              <w:adjustRightInd w:val="0"/>
              <w:outlineLvl w:val="0"/>
              <w:rPr>
                <w:rFonts w:ascii="Aptos" w:hAnsi="Aptos"/>
                <w:b/>
                <w:bCs/>
                <w:sz w:val="20"/>
                <w:szCs w:val="20"/>
              </w:rPr>
            </w:pPr>
          </w:p>
        </w:tc>
        <w:tc>
          <w:tcPr>
            <w:tcW w:w="2345" w:type="dxa"/>
          </w:tcPr>
          <w:p w14:paraId="79FFDFAA" w14:textId="581DF307" w:rsidR="008F7295" w:rsidRPr="00A23D36" w:rsidRDefault="004D7919" w:rsidP="008F729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049E256C" w14:textId="31179228" w:rsidR="008F7295" w:rsidRPr="00A23D36" w:rsidRDefault="00044A33" w:rsidP="00A55505">
            <w:pPr>
              <w:pStyle w:val="Lijstalinea"/>
              <w:numPr>
                <w:ilvl w:val="0"/>
                <w:numId w:val="7"/>
              </w:numPr>
              <w:autoSpaceDE w:val="0"/>
              <w:autoSpaceDN w:val="0"/>
              <w:adjustRightInd w:val="0"/>
              <w:outlineLvl w:val="0"/>
              <w:rPr>
                <w:bCs/>
                <w:sz w:val="20"/>
                <w:szCs w:val="20"/>
                <w:lang w:val="nl-NL"/>
              </w:rPr>
            </w:pPr>
            <w:r w:rsidRPr="00A23D36">
              <w:rPr>
                <w:bCs/>
                <w:sz w:val="20"/>
                <w:szCs w:val="20"/>
                <w:lang w:val="nl-NL"/>
              </w:rPr>
              <w:t xml:space="preserve">Vermelding of de aandelen op naam of aan toonder zijn en of zij in de vorm van bewijzen of in girale vorm worden uitgegeven. </w:t>
            </w:r>
          </w:p>
          <w:p w14:paraId="68347491" w14:textId="265C564F" w:rsidR="00C85218" w:rsidRPr="00A23D36" w:rsidRDefault="00B71FF1" w:rsidP="00C85218">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8F7295" w:rsidRPr="00A23D36" w14:paraId="601B04D8" w14:textId="77777777" w:rsidTr="081E9C0F">
        <w:trPr>
          <w:trHeight w:val="386"/>
          <w:jc w:val="center"/>
        </w:trPr>
        <w:tc>
          <w:tcPr>
            <w:tcW w:w="1619" w:type="dxa"/>
            <w:shd w:val="clear" w:color="auto" w:fill="E9E5FF"/>
          </w:tcPr>
          <w:p w14:paraId="7C663E89" w14:textId="377E260C" w:rsidR="008F7295" w:rsidRPr="00A23D36" w:rsidRDefault="00000000" w:rsidP="008F7295">
            <w:pPr>
              <w:autoSpaceDE w:val="0"/>
              <w:autoSpaceDN w:val="0"/>
              <w:adjustRightInd w:val="0"/>
              <w:outlineLvl w:val="0"/>
              <w:rPr>
                <w:rFonts w:ascii="Aptos" w:hAnsi="Aptos"/>
                <w:b/>
                <w:bCs/>
                <w:sz w:val="20"/>
                <w:szCs w:val="20"/>
              </w:rPr>
            </w:pPr>
            <w:sdt>
              <w:sdtPr>
                <w:rPr>
                  <w:rFonts w:ascii="Aptos" w:hAnsi="Aptos"/>
                  <w:sz w:val="16"/>
                  <w:szCs w:val="16"/>
                </w:rPr>
                <w:id w:val="940118372"/>
                <w14:checkbox>
                  <w14:checked w14:val="0"/>
                  <w14:checkedState w14:val="2612" w14:font="MS Gothic"/>
                  <w14:uncheckedState w14:val="2610" w14:font="MS Gothic"/>
                </w14:checkbox>
              </w:sdtPr>
              <w:sdtContent>
                <w:r w:rsidR="008F7295" w:rsidRPr="00A23D36">
                  <w:rPr>
                    <w:rFonts w:ascii="MS Gothic" w:eastAsia="MS Gothic" w:hAnsi="MS Gothic" w:hint="eastAsia"/>
                    <w:sz w:val="16"/>
                    <w:szCs w:val="16"/>
                  </w:rPr>
                  <w:t>☐</w:t>
                </w:r>
              </w:sdtContent>
            </w:sdt>
            <w:r w:rsidR="008F7295"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7979FE89" w14:textId="1E65B69B" w:rsidR="008F7295" w:rsidRPr="00A23D36" w:rsidRDefault="004D7919" w:rsidP="008F729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7F611F8A" w14:textId="70EF82E5" w:rsidR="008F7295" w:rsidRPr="00A23D36" w:rsidRDefault="00006CEB" w:rsidP="00A55505">
            <w:pPr>
              <w:pStyle w:val="Lijstalinea"/>
              <w:numPr>
                <w:ilvl w:val="0"/>
                <w:numId w:val="7"/>
              </w:numPr>
              <w:autoSpaceDE w:val="0"/>
              <w:autoSpaceDN w:val="0"/>
              <w:adjustRightInd w:val="0"/>
              <w:outlineLvl w:val="0"/>
              <w:rPr>
                <w:bCs/>
                <w:sz w:val="20"/>
                <w:szCs w:val="20"/>
                <w:lang w:val="nl-NL"/>
              </w:rPr>
            </w:pPr>
            <w:r w:rsidRPr="00A23D36">
              <w:rPr>
                <w:bCs/>
                <w:sz w:val="20"/>
                <w:szCs w:val="20"/>
                <w:lang w:val="nl-NL"/>
              </w:rPr>
              <w:t xml:space="preserve">Bij effecten die in girale vorm worden uitgegeven, worden naam en adres vermeld van de entiteit die de rekeningen bijhoudt. </w:t>
            </w:r>
          </w:p>
          <w:p w14:paraId="5826B5D8" w14:textId="67C976D7" w:rsidR="00B71FF1" w:rsidRPr="00A23D36" w:rsidRDefault="00B71FF1" w:rsidP="00B71FF1">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C</w:t>
            </w:r>
          </w:p>
        </w:tc>
      </w:tr>
      <w:tr w:rsidR="00202440" w:rsidRPr="00A23D36" w14:paraId="112C1731" w14:textId="77777777" w:rsidTr="081E9C0F">
        <w:trPr>
          <w:trHeight w:val="386"/>
          <w:jc w:val="center"/>
        </w:trPr>
        <w:tc>
          <w:tcPr>
            <w:tcW w:w="1619" w:type="dxa"/>
            <w:shd w:val="clear" w:color="auto" w:fill="E9E5FF"/>
          </w:tcPr>
          <w:p w14:paraId="6C7D61E7" w14:textId="49BF6951" w:rsidR="00202440" w:rsidRPr="00A23D36" w:rsidRDefault="000914B3" w:rsidP="00202440">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202440" w:rsidRPr="00A23D36">
              <w:rPr>
                <w:rFonts w:ascii="Aptos" w:hAnsi="Aptos"/>
                <w:b/>
                <w:bCs/>
                <w:sz w:val="20"/>
                <w:szCs w:val="20"/>
              </w:rPr>
              <w:t xml:space="preserve"> 1.4</w:t>
            </w:r>
          </w:p>
          <w:p w14:paraId="2121C65E" w14:textId="299079E5" w:rsidR="00202440" w:rsidRPr="00A23D36" w:rsidRDefault="00000000" w:rsidP="00202440">
            <w:pPr>
              <w:autoSpaceDE w:val="0"/>
              <w:autoSpaceDN w:val="0"/>
              <w:adjustRightInd w:val="0"/>
              <w:outlineLvl w:val="0"/>
              <w:rPr>
                <w:rFonts w:ascii="Aptos" w:hAnsi="Aptos"/>
                <w:sz w:val="16"/>
                <w:szCs w:val="16"/>
              </w:rPr>
            </w:pPr>
            <w:sdt>
              <w:sdtPr>
                <w:rPr>
                  <w:rFonts w:ascii="Aptos" w:hAnsi="Aptos"/>
                  <w:sz w:val="16"/>
                  <w:szCs w:val="16"/>
                </w:rPr>
                <w:id w:val="-384873601"/>
                <w14:checkbox>
                  <w14:checked w14:val="0"/>
                  <w14:checkedState w14:val="2612" w14:font="MS Gothic"/>
                  <w14:uncheckedState w14:val="2610" w14:font="MS Gothic"/>
                </w14:checkbox>
              </w:sdtPr>
              <w:sdtContent>
                <w:r w:rsidR="00202440" w:rsidRPr="00A23D36">
                  <w:rPr>
                    <w:rFonts w:ascii="MS Gothic" w:eastAsia="MS Gothic" w:hAnsi="MS Gothic" w:hint="eastAsia"/>
                    <w:sz w:val="16"/>
                    <w:szCs w:val="16"/>
                  </w:rPr>
                  <w:t>☐</w:t>
                </w:r>
              </w:sdtContent>
            </w:sdt>
            <w:r w:rsidR="00202440"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4D8ECEBD" w14:textId="77777777" w:rsidR="00202440" w:rsidRPr="00A23D36" w:rsidRDefault="00202440" w:rsidP="00202440">
            <w:pPr>
              <w:autoSpaceDE w:val="0"/>
              <w:autoSpaceDN w:val="0"/>
              <w:adjustRightInd w:val="0"/>
              <w:outlineLvl w:val="0"/>
              <w:rPr>
                <w:rFonts w:ascii="Aptos" w:hAnsi="Aptos"/>
                <w:sz w:val="16"/>
                <w:szCs w:val="16"/>
              </w:rPr>
            </w:pPr>
          </w:p>
        </w:tc>
        <w:tc>
          <w:tcPr>
            <w:tcW w:w="2345" w:type="dxa"/>
          </w:tcPr>
          <w:p w14:paraId="7A9E0F02" w14:textId="2C032E2C" w:rsidR="00202440" w:rsidRPr="00A23D36" w:rsidRDefault="004D7919" w:rsidP="00202440">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707B7066" w14:textId="1E76698E" w:rsidR="00202440" w:rsidRPr="00A23D36" w:rsidRDefault="00006CEB" w:rsidP="00202440">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Vermelding van de munteenheid waarin de aandelen worden uitgegeven. </w:t>
            </w:r>
          </w:p>
          <w:p w14:paraId="293B913F" w14:textId="77777777" w:rsidR="00B71FF1" w:rsidRPr="00A23D36" w:rsidRDefault="00B71FF1" w:rsidP="00202440">
            <w:pPr>
              <w:autoSpaceDE w:val="0"/>
              <w:autoSpaceDN w:val="0"/>
              <w:adjustRightInd w:val="0"/>
              <w:outlineLvl w:val="0"/>
              <w:rPr>
                <w:rFonts w:asciiTheme="minorHAnsi" w:hAnsiTheme="minorHAnsi"/>
                <w:bCs/>
                <w:sz w:val="20"/>
                <w:szCs w:val="20"/>
              </w:rPr>
            </w:pPr>
          </w:p>
          <w:p w14:paraId="1CB2C494" w14:textId="3F67EE17" w:rsidR="00B71FF1" w:rsidRPr="00A23D36" w:rsidRDefault="00B71FF1" w:rsidP="00202440">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A</w:t>
            </w:r>
          </w:p>
        </w:tc>
      </w:tr>
      <w:tr w:rsidR="00C06516" w:rsidRPr="00A23D36" w14:paraId="0F0D6579" w14:textId="77777777" w:rsidTr="081E9C0F">
        <w:trPr>
          <w:trHeight w:val="386"/>
          <w:jc w:val="center"/>
        </w:trPr>
        <w:tc>
          <w:tcPr>
            <w:tcW w:w="1619" w:type="dxa"/>
            <w:shd w:val="clear" w:color="auto" w:fill="E9E5FF"/>
          </w:tcPr>
          <w:p w14:paraId="7C31DD29" w14:textId="563DAA9F" w:rsidR="00C06516" w:rsidRPr="00A23D36" w:rsidRDefault="000914B3" w:rsidP="00C06516">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C06516" w:rsidRPr="00A23D36">
              <w:rPr>
                <w:rFonts w:ascii="Aptos" w:hAnsi="Aptos"/>
                <w:b/>
                <w:bCs/>
                <w:sz w:val="20"/>
                <w:szCs w:val="20"/>
              </w:rPr>
              <w:t xml:space="preserve"> 1.5</w:t>
            </w:r>
          </w:p>
          <w:p w14:paraId="1FFE5C91" w14:textId="0D7C2E69" w:rsidR="00C06516" w:rsidRPr="00A23D36" w:rsidRDefault="00000000" w:rsidP="00C06516">
            <w:pPr>
              <w:autoSpaceDE w:val="0"/>
              <w:autoSpaceDN w:val="0"/>
              <w:adjustRightInd w:val="0"/>
              <w:outlineLvl w:val="0"/>
              <w:rPr>
                <w:rFonts w:ascii="Aptos" w:hAnsi="Aptos"/>
                <w:sz w:val="16"/>
                <w:szCs w:val="16"/>
              </w:rPr>
            </w:pPr>
            <w:sdt>
              <w:sdtPr>
                <w:rPr>
                  <w:rFonts w:ascii="Aptos" w:hAnsi="Aptos"/>
                  <w:sz w:val="16"/>
                  <w:szCs w:val="16"/>
                </w:rPr>
                <w:id w:val="-2059164109"/>
                <w14:checkbox>
                  <w14:checked w14:val="0"/>
                  <w14:checkedState w14:val="2612" w14:font="MS Gothic"/>
                  <w14:uncheckedState w14:val="2610" w14:font="MS Gothic"/>
                </w14:checkbox>
              </w:sdtPr>
              <w:sdtContent>
                <w:r w:rsidR="00C06516" w:rsidRPr="00A23D36">
                  <w:rPr>
                    <w:rFonts w:ascii="MS Gothic" w:eastAsia="MS Gothic" w:hAnsi="MS Gothic" w:hint="eastAsia"/>
                    <w:sz w:val="16"/>
                    <w:szCs w:val="16"/>
                  </w:rPr>
                  <w:t>☐</w:t>
                </w:r>
              </w:sdtContent>
            </w:sdt>
            <w:r w:rsidR="00C06516"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579713BE" w14:textId="77777777" w:rsidR="00C06516" w:rsidRPr="00A23D36" w:rsidRDefault="00C06516" w:rsidP="00C06516">
            <w:pPr>
              <w:autoSpaceDE w:val="0"/>
              <w:autoSpaceDN w:val="0"/>
              <w:adjustRightInd w:val="0"/>
              <w:outlineLvl w:val="0"/>
              <w:rPr>
                <w:rFonts w:ascii="Aptos" w:hAnsi="Aptos"/>
                <w:b/>
                <w:bCs/>
                <w:sz w:val="20"/>
                <w:szCs w:val="20"/>
              </w:rPr>
            </w:pPr>
          </w:p>
        </w:tc>
        <w:tc>
          <w:tcPr>
            <w:tcW w:w="2345" w:type="dxa"/>
          </w:tcPr>
          <w:p w14:paraId="59DD5489" w14:textId="2B070E1C" w:rsidR="00C06516" w:rsidRPr="00A23D36" w:rsidRDefault="004D7919" w:rsidP="00C06516">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2F3A21B5" w14:textId="396174F0" w:rsidR="00B71FF1" w:rsidRPr="00A23D36" w:rsidRDefault="004230DC" w:rsidP="00C06516">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Beschrijving van de aan de effecten verbonden rechten, met vermelding van eventuele op deze rechten geldende beperkingen, en van de eventuele regels voor de uitoefening van deze rechten. </w:t>
            </w:r>
            <w:r w:rsidRPr="00A23D36">
              <w:rPr>
                <w:rFonts w:asciiTheme="minorHAnsi" w:hAnsiTheme="minorHAnsi"/>
                <w:bCs/>
                <w:sz w:val="20"/>
                <w:szCs w:val="20"/>
              </w:rPr>
              <w:br/>
            </w:r>
          </w:p>
          <w:p w14:paraId="1B00F6EB" w14:textId="1125B695" w:rsidR="00B71FF1" w:rsidRPr="00A23D36" w:rsidRDefault="00B71FF1" w:rsidP="00C06516">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A</w:t>
            </w:r>
          </w:p>
        </w:tc>
      </w:tr>
      <w:tr w:rsidR="00360941" w:rsidRPr="00A23D36" w14:paraId="3E10A212" w14:textId="77777777" w:rsidTr="00C93E75">
        <w:trPr>
          <w:trHeight w:val="218"/>
          <w:jc w:val="center"/>
        </w:trPr>
        <w:tc>
          <w:tcPr>
            <w:tcW w:w="1619" w:type="dxa"/>
            <w:shd w:val="clear" w:color="auto" w:fill="E9E5FF"/>
          </w:tcPr>
          <w:p w14:paraId="74A17447" w14:textId="44494C59"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553966252"/>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70F6CE23" w14:textId="660B9DEF"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7E3528DD" w14:textId="6E0FBD38" w:rsidR="00360941" w:rsidRPr="00A23D36" w:rsidRDefault="00360941" w:rsidP="00360941">
            <w:pPr>
              <w:pStyle w:val="Lijstalinea"/>
              <w:numPr>
                <w:ilvl w:val="0"/>
                <w:numId w:val="8"/>
              </w:numPr>
              <w:tabs>
                <w:tab w:val="left" w:pos="1064"/>
              </w:tabs>
              <w:autoSpaceDE w:val="0"/>
              <w:autoSpaceDN w:val="0"/>
              <w:adjustRightInd w:val="0"/>
              <w:spacing w:after="0" w:line="240" w:lineRule="auto"/>
              <w:outlineLvl w:val="0"/>
              <w:rPr>
                <w:bCs/>
                <w:sz w:val="20"/>
                <w:szCs w:val="20"/>
                <w:lang w:val="nl-NL"/>
              </w:rPr>
            </w:pPr>
            <w:r w:rsidRPr="00A23D36">
              <w:rPr>
                <w:bCs/>
                <w:sz w:val="20"/>
                <w:szCs w:val="20"/>
                <w:lang w:val="nl-NL"/>
              </w:rPr>
              <w:t>dividendr</w:t>
            </w:r>
            <w:r w:rsidR="006D63A6" w:rsidRPr="00A23D36">
              <w:rPr>
                <w:bCs/>
                <w:sz w:val="20"/>
                <w:szCs w:val="20"/>
                <w:lang w:val="nl-NL"/>
              </w:rPr>
              <w:t>echten</w:t>
            </w:r>
            <w:r w:rsidRPr="00A23D36">
              <w:rPr>
                <w:bCs/>
                <w:sz w:val="20"/>
                <w:szCs w:val="20"/>
                <w:lang w:val="nl-NL"/>
              </w:rPr>
              <w:t>:</w:t>
            </w:r>
          </w:p>
          <w:p w14:paraId="42E6268E" w14:textId="77777777" w:rsidR="00A87733" w:rsidRPr="00A23D36" w:rsidRDefault="00A87733" w:rsidP="00A87733">
            <w:pPr>
              <w:pStyle w:val="Lijstalinea"/>
              <w:tabs>
                <w:tab w:val="left" w:pos="1064"/>
              </w:tabs>
              <w:autoSpaceDE w:val="0"/>
              <w:autoSpaceDN w:val="0"/>
              <w:adjustRightInd w:val="0"/>
              <w:spacing w:after="0" w:line="240" w:lineRule="auto"/>
              <w:outlineLvl w:val="0"/>
              <w:rPr>
                <w:bCs/>
                <w:sz w:val="20"/>
                <w:szCs w:val="20"/>
                <w:lang w:val="nl-NL"/>
              </w:rPr>
            </w:pPr>
          </w:p>
          <w:p w14:paraId="474F08C7" w14:textId="71929E52" w:rsidR="00A87733" w:rsidRPr="00A23D36" w:rsidRDefault="00A87733" w:rsidP="00A87733">
            <w:pPr>
              <w:tabs>
                <w:tab w:val="left" w:pos="1064"/>
              </w:tabs>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0D936718" w14:textId="77777777" w:rsidTr="00C93E75">
        <w:trPr>
          <w:trHeight w:val="218"/>
          <w:jc w:val="center"/>
        </w:trPr>
        <w:tc>
          <w:tcPr>
            <w:tcW w:w="1619" w:type="dxa"/>
            <w:shd w:val="clear" w:color="auto" w:fill="E9E5FF"/>
          </w:tcPr>
          <w:p w14:paraId="1F2655F9" w14:textId="43209F86"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840272452"/>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1CBCE53C" w14:textId="2CF1A002"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53DA26DF" w14:textId="2623E0BC" w:rsidR="00360941" w:rsidRPr="00A23D36" w:rsidRDefault="00414928" w:rsidP="00A87733">
            <w:pPr>
              <w:pStyle w:val="Lijstalinea"/>
              <w:numPr>
                <w:ilvl w:val="0"/>
                <w:numId w:val="9"/>
              </w:numPr>
              <w:autoSpaceDE w:val="0"/>
              <w:autoSpaceDN w:val="0"/>
              <w:adjustRightInd w:val="0"/>
              <w:outlineLvl w:val="0"/>
              <w:rPr>
                <w:bCs/>
                <w:sz w:val="20"/>
                <w:szCs w:val="20"/>
                <w:lang w:val="nl-NL"/>
              </w:rPr>
            </w:pPr>
            <w:r w:rsidRPr="00A23D36">
              <w:rPr>
                <w:bCs/>
                <w:sz w:val="20"/>
                <w:szCs w:val="20"/>
                <w:lang w:val="nl-NL"/>
              </w:rPr>
              <w:t>vas</w:t>
            </w:r>
            <w:r w:rsidRPr="00A23D36">
              <w:rPr>
                <w:rFonts w:eastAsia="Times New Roman" w:cs="Times New Roman"/>
                <w:bCs/>
                <w:kern w:val="0"/>
                <w:sz w:val="20"/>
                <w:szCs w:val="20"/>
                <w:lang w:val="nl-NL"/>
                <w14:ligatures w14:val="none"/>
              </w:rPr>
              <w:t>te datum (data) waarop het recht een aanvang neemt;</w:t>
            </w:r>
            <w:r w:rsidRPr="00A23D36">
              <w:rPr>
                <w:bCs/>
                <w:sz w:val="20"/>
                <w:szCs w:val="20"/>
                <w:lang w:val="nl-NL"/>
              </w:rPr>
              <w:t xml:space="preserve"> </w:t>
            </w:r>
          </w:p>
          <w:p w14:paraId="15B2F5FB" w14:textId="15512791"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44C87413" w14:textId="77777777" w:rsidTr="00C93E75">
        <w:trPr>
          <w:trHeight w:val="218"/>
          <w:jc w:val="center"/>
        </w:trPr>
        <w:tc>
          <w:tcPr>
            <w:tcW w:w="1619" w:type="dxa"/>
            <w:shd w:val="clear" w:color="auto" w:fill="E9E5FF"/>
          </w:tcPr>
          <w:p w14:paraId="6AE6AD14" w14:textId="4162EFE8"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517965788"/>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2E8ABC4C" w14:textId="04A2F4EA"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50F21AC1" w14:textId="7C3FC5BB" w:rsidR="00360941" w:rsidRPr="00A23D36" w:rsidRDefault="007B4B07" w:rsidP="00A87733">
            <w:pPr>
              <w:pStyle w:val="Lijstalinea"/>
              <w:numPr>
                <w:ilvl w:val="0"/>
                <w:numId w:val="9"/>
              </w:numPr>
              <w:autoSpaceDE w:val="0"/>
              <w:autoSpaceDN w:val="0"/>
              <w:adjustRightInd w:val="0"/>
              <w:outlineLvl w:val="0"/>
              <w:rPr>
                <w:bCs/>
                <w:sz w:val="20"/>
                <w:szCs w:val="20"/>
                <w:lang w:val="nl-NL"/>
              </w:rPr>
            </w:pPr>
            <w:r w:rsidRPr="00A23D36">
              <w:rPr>
                <w:bCs/>
                <w:sz w:val="20"/>
                <w:szCs w:val="20"/>
                <w:lang w:val="nl-NL"/>
              </w:rPr>
              <w:t xml:space="preserve">verjaringstermijn van het dividend en vermelding van de begunstigde van de verjaring; </w:t>
            </w:r>
          </w:p>
          <w:p w14:paraId="1B6675F8" w14:textId="7D14C36A"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1F87B4CC" w14:textId="77777777" w:rsidTr="00C93E75">
        <w:trPr>
          <w:trHeight w:val="218"/>
          <w:jc w:val="center"/>
        </w:trPr>
        <w:tc>
          <w:tcPr>
            <w:tcW w:w="1619" w:type="dxa"/>
            <w:shd w:val="clear" w:color="auto" w:fill="E9E5FF"/>
          </w:tcPr>
          <w:p w14:paraId="5919D398" w14:textId="3EE70474"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802495565"/>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4ED74E20" w14:textId="559BCA9A"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7AAF6496" w14:textId="780D917E" w:rsidR="00360941" w:rsidRPr="00A23D36" w:rsidRDefault="007417E1" w:rsidP="00A87733">
            <w:pPr>
              <w:pStyle w:val="Lijstalinea"/>
              <w:numPr>
                <w:ilvl w:val="0"/>
                <w:numId w:val="9"/>
              </w:numPr>
              <w:autoSpaceDE w:val="0"/>
              <w:autoSpaceDN w:val="0"/>
              <w:adjustRightInd w:val="0"/>
              <w:outlineLvl w:val="0"/>
              <w:rPr>
                <w:bCs/>
                <w:sz w:val="20"/>
                <w:szCs w:val="20"/>
                <w:lang w:val="nl-NL"/>
              </w:rPr>
            </w:pPr>
            <w:r w:rsidRPr="00A23D36">
              <w:rPr>
                <w:bCs/>
                <w:sz w:val="20"/>
                <w:szCs w:val="20"/>
                <w:lang w:val="nl-NL"/>
              </w:rPr>
              <w:t>dividendbeperkingen en -procedures die gelden voor niet-ingezeten houde</w:t>
            </w:r>
            <w:r w:rsidR="00EA72F0">
              <w:rPr>
                <w:bCs/>
                <w:sz w:val="20"/>
                <w:szCs w:val="20"/>
                <w:lang w:val="nl-NL"/>
              </w:rPr>
              <w:t>rs</w:t>
            </w:r>
            <w:r w:rsidRPr="00A23D36">
              <w:rPr>
                <w:bCs/>
                <w:sz w:val="20"/>
                <w:szCs w:val="20"/>
                <w:lang w:val="nl-NL"/>
              </w:rPr>
              <w:t xml:space="preserve">; </w:t>
            </w:r>
          </w:p>
          <w:p w14:paraId="34DD0EA6" w14:textId="7D0D19EF"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1EC10E39" w14:textId="77777777" w:rsidTr="00C93E75">
        <w:trPr>
          <w:trHeight w:val="218"/>
          <w:jc w:val="center"/>
        </w:trPr>
        <w:tc>
          <w:tcPr>
            <w:tcW w:w="1619" w:type="dxa"/>
            <w:shd w:val="clear" w:color="auto" w:fill="E9E5FF"/>
          </w:tcPr>
          <w:p w14:paraId="342FBC51" w14:textId="5BED6865"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704509921"/>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265850D6" w14:textId="635B1F52"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26351143" w14:textId="68505B40" w:rsidR="00360941" w:rsidRPr="00A23D36" w:rsidRDefault="005A5989" w:rsidP="00A87733">
            <w:pPr>
              <w:pStyle w:val="Lijstalinea"/>
              <w:numPr>
                <w:ilvl w:val="0"/>
                <w:numId w:val="9"/>
              </w:numPr>
              <w:autoSpaceDE w:val="0"/>
              <w:autoSpaceDN w:val="0"/>
              <w:adjustRightInd w:val="0"/>
              <w:outlineLvl w:val="0"/>
              <w:rPr>
                <w:bCs/>
                <w:sz w:val="20"/>
                <w:szCs w:val="20"/>
                <w:lang w:val="nl-NL"/>
              </w:rPr>
            </w:pPr>
            <w:r w:rsidRPr="00A23D36">
              <w:rPr>
                <w:bCs/>
                <w:sz w:val="20"/>
                <w:szCs w:val="20"/>
                <w:lang w:val="nl-NL"/>
              </w:rPr>
              <w:t>percentage van het dividend of methode voor de berekening ervan, periodiciteit en cumulatief of niet-cumulatief karakter van de betalingen.</w:t>
            </w:r>
          </w:p>
          <w:p w14:paraId="2521DA51" w14:textId="0DBC84C0"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757D3F7C" w14:textId="77777777" w:rsidTr="00C93E75">
        <w:trPr>
          <w:trHeight w:val="218"/>
          <w:jc w:val="center"/>
        </w:trPr>
        <w:tc>
          <w:tcPr>
            <w:tcW w:w="1619" w:type="dxa"/>
            <w:shd w:val="clear" w:color="auto" w:fill="E9E5FF"/>
          </w:tcPr>
          <w:p w14:paraId="6F4B6E68" w14:textId="26E26714"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200097170"/>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3BD7737C" w14:textId="12A5D3BD"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0C49AA0F" w14:textId="3790553A" w:rsidR="00360941" w:rsidRPr="00A23D36" w:rsidRDefault="0093627D" w:rsidP="00360941">
            <w:pPr>
              <w:pStyle w:val="Lijstalinea"/>
              <w:numPr>
                <w:ilvl w:val="0"/>
                <w:numId w:val="8"/>
              </w:numPr>
              <w:autoSpaceDE w:val="0"/>
              <w:autoSpaceDN w:val="0"/>
              <w:adjustRightInd w:val="0"/>
              <w:spacing w:after="0" w:line="240" w:lineRule="auto"/>
              <w:outlineLvl w:val="0"/>
              <w:rPr>
                <w:bCs/>
                <w:sz w:val="20"/>
                <w:szCs w:val="20"/>
                <w:lang w:val="nl-NL"/>
              </w:rPr>
            </w:pPr>
            <w:r w:rsidRPr="00A23D36">
              <w:rPr>
                <w:bCs/>
                <w:sz w:val="20"/>
                <w:szCs w:val="20"/>
                <w:lang w:val="nl-NL"/>
              </w:rPr>
              <w:t>stemrechten;</w:t>
            </w:r>
          </w:p>
          <w:p w14:paraId="2C1F4102" w14:textId="77777777" w:rsidR="00A87733" w:rsidRPr="00A23D36" w:rsidRDefault="00A87733" w:rsidP="00A87733">
            <w:pPr>
              <w:pStyle w:val="Lijstalinea"/>
              <w:autoSpaceDE w:val="0"/>
              <w:autoSpaceDN w:val="0"/>
              <w:adjustRightInd w:val="0"/>
              <w:spacing w:after="0" w:line="240" w:lineRule="auto"/>
              <w:outlineLvl w:val="0"/>
              <w:rPr>
                <w:bCs/>
                <w:sz w:val="20"/>
                <w:szCs w:val="20"/>
                <w:lang w:val="nl-NL"/>
              </w:rPr>
            </w:pPr>
          </w:p>
          <w:p w14:paraId="53761E82" w14:textId="05A294FE"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664D6B3C" w14:textId="77777777" w:rsidTr="00C93E75">
        <w:trPr>
          <w:trHeight w:val="218"/>
          <w:jc w:val="center"/>
        </w:trPr>
        <w:tc>
          <w:tcPr>
            <w:tcW w:w="1619" w:type="dxa"/>
            <w:shd w:val="clear" w:color="auto" w:fill="E9E5FF"/>
          </w:tcPr>
          <w:p w14:paraId="60F96537" w14:textId="50C55241"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339431059"/>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5AACE1D8" w14:textId="2C568B37"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1670E1BE" w14:textId="39E26230" w:rsidR="00360941" w:rsidRPr="00A23D36" w:rsidRDefault="0093627D" w:rsidP="00360941">
            <w:pPr>
              <w:pStyle w:val="Lijstalinea"/>
              <w:numPr>
                <w:ilvl w:val="0"/>
                <w:numId w:val="8"/>
              </w:numPr>
              <w:autoSpaceDE w:val="0"/>
              <w:autoSpaceDN w:val="0"/>
              <w:adjustRightInd w:val="0"/>
              <w:spacing w:after="0" w:line="240" w:lineRule="auto"/>
              <w:outlineLvl w:val="0"/>
              <w:rPr>
                <w:bCs/>
                <w:sz w:val="20"/>
                <w:szCs w:val="20"/>
                <w:lang w:val="nl-NL"/>
              </w:rPr>
            </w:pPr>
            <w:r w:rsidRPr="00A23D36">
              <w:rPr>
                <w:bCs/>
                <w:sz w:val="20"/>
                <w:szCs w:val="20"/>
                <w:lang w:val="nl-NL"/>
              </w:rPr>
              <w:t xml:space="preserve">voorkeurrechten bij aanbiedingen van effecten van dezelfde categorie;  </w:t>
            </w:r>
          </w:p>
          <w:p w14:paraId="3D95FBAF" w14:textId="77777777" w:rsidR="00A87733" w:rsidRPr="00A23D36" w:rsidRDefault="00A87733" w:rsidP="00A87733">
            <w:pPr>
              <w:autoSpaceDE w:val="0"/>
              <w:autoSpaceDN w:val="0"/>
              <w:adjustRightInd w:val="0"/>
              <w:outlineLvl w:val="0"/>
              <w:rPr>
                <w:bCs/>
                <w:sz w:val="20"/>
                <w:szCs w:val="20"/>
              </w:rPr>
            </w:pPr>
          </w:p>
          <w:p w14:paraId="356106C4" w14:textId="3DE52B90"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2C09F858" w14:textId="77777777" w:rsidTr="00C93E75">
        <w:trPr>
          <w:trHeight w:val="218"/>
          <w:jc w:val="center"/>
        </w:trPr>
        <w:tc>
          <w:tcPr>
            <w:tcW w:w="1619" w:type="dxa"/>
            <w:shd w:val="clear" w:color="auto" w:fill="E9E5FF"/>
          </w:tcPr>
          <w:p w14:paraId="4317DB6D" w14:textId="16D7C6EA"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2117672030"/>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0549BD64" w14:textId="6D5926AF"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7253B9D4" w14:textId="7A79AE29" w:rsidR="00360941" w:rsidRPr="00A23D36" w:rsidRDefault="0007348E" w:rsidP="00360941">
            <w:pPr>
              <w:pStyle w:val="Lijstalinea"/>
              <w:numPr>
                <w:ilvl w:val="0"/>
                <w:numId w:val="8"/>
              </w:numPr>
              <w:autoSpaceDE w:val="0"/>
              <w:autoSpaceDN w:val="0"/>
              <w:adjustRightInd w:val="0"/>
              <w:spacing w:after="0" w:line="240" w:lineRule="auto"/>
              <w:outlineLvl w:val="0"/>
              <w:rPr>
                <w:bCs/>
                <w:sz w:val="20"/>
                <w:szCs w:val="20"/>
                <w:lang w:val="nl-NL"/>
              </w:rPr>
            </w:pPr>
            <w:r w:rsidRPr="00A23D36">
              <w:rPr>
                <w:bCs/>
                <w:sz w:val="20"/>
                <w:szCs w:val="20"/>
                <w:lang w:val="nl-NL"/>
              </w:rPr>
              <w:t>recht op uitkering van winst van de uitgevende instelling;</w:t>
            </w:r>
          </w:p>
          <w:p w14:paraId="4E5B7607" w14:textId="77777777" w:rsidR="00A87733" w:rsidRPr="00A23D36" w:rsidRDefault="00A87733" w:rsidP="00A87733">
            <w:pPr>
              <w:autoSpaceDE w:val="0"/>
              <w:autoSpaceDN w:val="0"/>
              <w:adjustRightInd w:val="0"/>
              <w:outlineLvl w:val="0"/>
              <w:rPr>
                <w:bCs/>
                <w:sz w:val="20"/>
                <w:szCs w:val="20"/>
              </w:rPr>
            </w:pPr>
          </w:p>
          <w:p w14:paraId="78F3622B" w14:textId="25CBCDD3"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131B6F3A" w14:textId="77777777" w:rsidTr="00C93E75">
        <w:trPr>
          <w:trHeight w:val="218"/>
          <w:jc w:val="center"/>
        </w:trPr>
        <w:tc>
          <w:tcPr>
            <w:tcW w:w="1619" w:type="dxa"/>
            <w:shd w:val="clear" w:color="auto" w:fill="E9E5FF"/>
          </w:tcPr>
          <w:p w14:paraId="15891107" w14:textId="0A384491"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712880368"/>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465EF0D7" w14:textId="6194BDE0"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17871F11" w14:textId="6014A990" w:rsidR="00360941" w:rsidRPr="00A23D36" w:rsidRDefault="00802CEA" w:rsidP="00360941">
            <w:pPr>
              <w:pStyle w:val="Lijstalinea"/>
              <w:numPr>
                <w:ilvl w:val="0"/>
                <w:numId w:val="8"/>
              </w:numPr>
              <w:autoSpaceDE w:val="0"/>
              <w:autoSpaceDN w:val="0"/>
              <w:adjustRightInd w:val="0"/>
              <w:spacing w:after="0" w:line="240" w:lineRule="auto"/>
              <w:outlineLvl w:val="0"/>
              <w:rPr>
                <w:bCs/>
                <w:sz w:val="20"/>
                <w:szCs w:val="20"/>
                <w:lang w:val="nl-NL"/>
              </w:rPr>
            </w:pPr>
            <w:r w:rsidRPr="00A23D36">
              <w:rPr>
                <w:bCs/>
                <w:sz w:val="20"/>
                <w:szCs w:val="20"/>
                <w:lang w:val="nl-NL"/>
              </w:rPr>
              <w:t>recht op een gedeelte van het eventuele saldo bij liquidatie;</w:t>
            </w:r>
          </w:p>
          <w:p w14:paraId="024A1AEB" w14:textId="77777777" w:rsidR="00A87733" w:rsidRPr="00A23D36" w:rsidRDefault="00A87733" w:rsidP="00A87733">
            <w:pPr>
              <w:autoSpaceDE w:val="0"/>
              <w:autoSpaceDN w:val="0"/>
              <w:adjustRightInd w:val="0"/>
              <w:outlineLvl w:val="0"/>
              <w:rPr>
                <w:bCs/>
                <w:sz w:val="20"/>
                <w:szCs w:val="20"/>
              </w:rPr>
            </w:pPr>
          </w:p>
          <w:p w14:paraId="434A43E5" w14:textId="6AB91830"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5067859C" w14:textId="77777777" w:rsidTr="00C93E75">
        <w:trPr>
          <w:trHeight w:val="218"/>
          <w:jc w:val="center"/>
        </w:trPr>
        <w:tc>
          <w:tcPr>
            <w:tcW w:w="1619" w:type="dxa"/>
            <w:shd w:val="clear" w:color="auto" w:fill="E9E5FF"/>
          </w:tcPr>
          <w:p w14:paraId="1E86BF0B" w14:textId="5EA90B15"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225805604"/>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325BBA9A" w14:textId="5126DA88"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256FCE99" w14:textId="4DF1D2AA" w:rsidR="00360941" w:rsidRPr="00A23D36" w:rsidRDefault="006D0C28" w:rsidP="00360941">
            <w:pPr>
              <w:pStyle w:val="Lijstalinea"/>
              <w:numPr>
                <w:ilvl w:val="0"/>
                <w:numId w:val="8"/>
              </w:numPr>
              <w:autoSpaceDE w:val="0"/>
              <w:autoSpaceDN w:val="0"/>
              <w:adjustRightInd w:val="0"/>
              <w:spacing w:after="0" w:line="240" w:lineRule="auto"/>
              <w:outlineLvl w:val="0"/>
              <w:rPr>
                <w:bCs/>
                <w:sz w:val="20"/>
                <w:szCs w:val="20"/>
                <w:lang w:val="nl-NL"/>
              </w:rPr>
            </w:pPr>
            <w:r w:rsidRPr="00A23D36">
              <w:rPr>
                <w:bCs/>
                <w:sz w:val="20"/>
                <w:szCs w:val="20"/>
                <w:lang w:val="nl-NL"/>
              </w:rPr>
              <w:t>aflossingsvoorwaarden;</w:t>
            </w:r>
          </w:p>
          <w:p w14:paraId="310CDDA2" w14:textId="77777777" w:rsidR="00A87733" w:rsidRPr="00A23D36" w:rsidRDefault="00A87733" w:rsidP="00A87733">
            <w:pPr>
              <w:autoSpaceDE w:val="0"/>
              <w:autoSpaceDN w:val="0"/>
              <w:adjustRightInd w:val="0"/>
              <w:outlineLvl w:val="0"/>
              <w:rPr>
                <w:bCs/>
                <w:sz w:val="20"/>
                <w:szCs w:val="20"/>
              </w:rPr>
            </w:pPr>
          </w:p>
          <w:p w14:paraId="041262DE" w14:textId="559F6425"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360941" w:rsidRPr="00A23D36" w14:paraId="71C0FC33" w14:textId="77777777" w:rsidTr="00C93E75">
        <w:trPr>
          <w:trHeight w:val="218"/>
          <w:jc w:val="center"/>
        </w:trPr>
        <w:tc>
          <w:tcPr>
            <w:tcW w:w="1619" w:type="dxa"/>
            <w:shd w:val="clear" w:color="auto" w:fill="E9E5FF"/>
          </w:tcPr>
          <w:p w14:paraId="2E7D9CE5" w14:textId="24A6D302" w:rsidR="00360941" w:rsidRPr="00A23D36" w:rsidRDefault="00000000" w:rsidP="00C93E75">
            <w:pPr>
              <w:autoSpaceDE w:val="0"/>
              <w:autoSpaceDN w:val="0"/>
              <w:adjustRightInd w:val="0"/>
              <w:outlineLvl w:val="0"/>
              <w:rPr>
                <w:rFonts w:ascii="Aptos" w:hAnsi="Aptos"/>
                <w:b/>
                <w:bCs/>
                <w:sz w:val="20"/>
                <w:szCs w:val="20"/>
              </w:rPr>
            </w:pPr>
            <w:sdt>
              <w:sdtPr>
                <w:rPr>
                  <w:rFonts w:ascii="Aptos" w:hAnsi="Aptos"/>
                  <w:sz w:val="16"/>
                  <w:szCs w:val="16"/>
                </w:rPr>
                <w:id w:val="1560678564"/>
                <w14:checkbox>
                  <w14:checked w14:val="0"/>
                  <w14:checkedState w14:val="2612" w14:font="MS Gothic"/>
                  <w14:uncheckedState w14:val="2610" w14:font="MS Gothic"/>
                </w14:checkbox>
              </w:sdtPr>
              <w:sdtContent>
                <w:r w:rsidR="00360941" w:rsidRPr="00A23D36">
                  <w:rPr>
                    <w:rFonts w:ascii="MS Gothic" w:eastAsia="MS Gothic" w:hAnsi="MS Gothic" w:hint="eastAsia"/>
                    <w:sz w:val="16"/>
                    <w:szCs w:val="16"/>
                  </w:rPr>
                  <w:t>☐</w:t>
                </w:r>
              </w:sdtContent>
            </w:sdt>
            <w:r w:rsidR="00360941"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23F8D443" w14:textId="22BC04C3" w:rsidR="00360941" w:rsidRPr="00A23D36" w:rsidRDefault="004D7919" w:rsidP="00C93E75">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3DEC5AC5" w14:textId="7F128F8D" w:rsidR="00360941" w:rsidRPr="00A23D36" w:rsidRDefault="00045318" w:rsidP="00360941">
            <w:pPr>
              <w:pStyle w:val="Lijstalinea"/>
              <w:numPr>
                <w:ilvl w:val="0"/>
                <w:numId w:val="8"/>
              </w:numPr>
              <w:autoSpaceDE w:val="0"/>
              <w:autoSpaceDN w:val="0"/>
              <w:adjustRightInd w:val="0"/>
              <w:spacing w:after="0" w:line="240" w:lineRule="auto"/>
              <w:outlineLvl w:val="0"/>
              <w:rPr>
                <w:bCs/>
                <w:sz w:val="20"/>
                <w:szCs w:val="20"/>
                <w:lang w:val="nl-NL"/>
              </w:rPr>
            </w:pPr>
            <w:r w:rsidRPr="00A23D36">
              <w:rPr>
                <w:bCs/>
                <w:sz w:val="20"/>
                <w:szCs w:val="20"/>
                <w:lang w:val="nl-NL"/>
              </w:rPr>
              <w:t>conversievoorwaarden.</w:t>
            </w:r>
          </w:p>
          <w:p w14:paraId="7AF4DC13" w14:textId="77777777" w:rsidR="00A87733" w:rsidRPr="00A23D36" w:rsidRDefault="00A87733" w:rsidP="00A87733">
            <w:pPr>
              <w:autoSpaceDE w:val="0"/>
              <w:autoSpaceDN w:val="0"/>
              <w:adjustRightInd w:val="0"/>
              <w:outlineLvl w:val="0"/>
              <w:rPr>
                <w:bCs/>
                <w:sz w:val="20"/>
                <w:szCs w:val="20"/>
              </w:rPr>
            </w:pPr>
          </w:p>
          <w:p w14:paraId="1BF3C45E" w14:textId="1EABB453" w:rsidR="00A87733" w:rsidRPr="00A23D36" w:rsidRDefault="00A87733" w:rsidP="00A8773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A</w:t>
            </w:r>
          </w:p>
        </w:tc>
      </w:tr>
      <w:tr w:rsidR="00A26866" w:rsidRPr="00A23D36" w14:paraId="2DCA6288" w14:textId="77777777" w:rsidTr="081E9C0F">
        <w:trPr>
          <w:trHeight w:val="386"/>
          <w:jc w:val="center"/>
        </w:trPr>
        <w:tc>
          <w:tcPr>
            <w:tcW w:w="1619" w:type="dxa"/>
            <w:shd w:val="clear" w:color="auto" w:fill="E9E5FF"/>
          </w:tcPr>
          <w:p w14:paraId="0CA3FB1E" w14:textId="6959F922" w:rsidR="00A26866" w:rsidRPr="00A23D36" w:rsidRDefault="000914B3" w:rsidP="00A26866">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A26866" w:rsidRPr="00A23D36">
              <w:rPr>
                <w:rFonts w:ascii="Aptos" w:hAnsi="Aptos"/>
                <w:b/>
                <w:bCs/>
                <w:sz w:val="20"/>
                <w:szCs w:val="20"/>
              </w:rPr>
              <w:t xml:space="preserve"> 1.6</w:t>
            </w:r>
          </w:p>
          <w:p w14:paraId="09E576BB" w14:textId="3F02945A" w:rsidR="00A26866" w:rsidRPr="00A23D36" w:rsidRDefault="00000000" w:rsidP="00A26866">
            <w:pPr>
              <w:autoSpaceDE w:val="0"/>
              <w:autoSpaceDN w:val="0"/>
              <w:adjustRightInd w:val="0"/>
              <w:outlineLvl w:val="0"/>
              <w:rPr>
                <w:rFonts w:ascii="Aptos" w:hAnsi="Aptos"/>
                <w:sz w:val="16"/>
                <w:szCs w:val="16"/>
              </w:rPr>
            </w:pPr>
            <w:sdt>
              <w:sdtPr>
                <w:rPr>
                  <w:rFonts w:ascii="Aptos" w:hAnsi="Aptos"/>
                  <w:sz w:val="16"/>
                  <w:szCs w:val="16"/>
                </w:rPr>
                <w:id w:val="-466205269"/>
                <w14:checkbox>
                  <w14:checked w14:val="0"/>
                  <w14:checkedState w14:val="2612" w14:font="MS Gothic"/>
                  <w14:uncheckedState w14:val="2610" w14:font="MS Gothic"/>
                </w14:checkbox>
              </w:sdtPr>
              <w:sdtContent>
                <w:r w:rsidR="00A26866" w:rsidRPr="00A23D36">
                  <w:rPr>
                    <w:rFonts w:ascii="MS Gothic" w:eastAsia="MS Gothic" w:hAnsi="MS Gothic" w:hint="eastAsia"/>
                    <w:sz w:val="16"/>
                    <w:szCs w:val="16"/>
                  </w:rPr>
                  <w:t>☐</w:t>
                </w:r>
              </w:sdtContent>
            </w:sdt>
            <w:r w:rsidR="00A26866"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0905EFFF" w14:textId="77777777" w:rsidR="00A26866" w:rsidRPr="00A23D36" w:rsidRDefault="00A26866" w:rsidP="00A26866">
            <w:pPr>
              <w:autoSpaceDE w:val="0"/>
              <w:autoSpaceDN w:val="0"/>
              <w:adjustRightInd w:val="0"/>
              <w:outlineLvl w:val="0"/>
              <w:rPr>
                <w:rFonts w:ascii="Aptos" w:hAnsi="Aptos"/>
                <w:sz w:val="16"/>
                <w:szCs w:val="16"/>
              </w:rPr>
            </w:pPr>
          </w:p>
        </w:tc>
        <w:tc>
          <w:tcPr>
            <w:tcW w:w="2345" w:type="dxa"/>
          </w:tcPr>
          <w:p w14:paraId="43D4B864" w14:textId="3FC96F68" w:rsidR="00A26866" w:rsidRPr="00A23D36" w:rsidRDefault="004D7919" w:rsidP="00A26866">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5D0EBEAE" w14:textId="64C8FB5B" w:rsidR="00A26866" w:rsidRPr="00A23D36" w:rsidRDefault="0091015F" w:rsidP="00A26866">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In geval van nieuwe uitgiften wordt melding gemaakt van de besluiten, machtigingen en goedkeuringen op grond waarvan de aandelen zijn of zullen worden gecreëerd en/of uitgegeven, </w:t>
            </w:r>
            <w:r w:rsidR="00C17C56" w:rsidRPr="00A23D36">
              <w:rPr>
                <w:rFonts w:asciiTheme="minorHAnsi" w:hAnsiTheme="minorHAnsi"/>
                <w:bCs/>
                <w:sz w:val="20"/>
                <w:szCs w:val="20"/>
              </w:rPr>
              <w:t xml:space="preserve">alsook van de datum van uitgifte. </w:t>
            </w:r>
          </w:p>
          <w:p w14:paraId="74D2648A" w14:textId="77777777" w:rsidR="003D761E" w:rsidRPr="00A23D36" w:rsidRDefault="003D761E" w:rsidP="00A26866">
            <w:pPr>
              <w:autoSpaceDE w:val="0"/>
              <w:autoSpaceDN w:val="0"/>
              <w:adjustRightInd w:val="0"/>
              <w:outlineLvl w:val="0"/>
              <w:rPr>
                <w:rFonts w:asciiTheme="minorHAnsi" w:hAnsiTheme="minorHAnsi"/>
                <w:bCs/>
                <w:sz w:val="20"/>
                <w:szCs w:val="20"/>
              </w:rPr>
            </w:pPr>
          </w:p>
          <w:p w14:paraId="52B2BB5B" w14:textId="521C4D9C" w:rsidR="003D761E" w:rsidRPr="00A23D36" w:rsidRDefault="003D761E" w:rsidP="00A26866">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C</w:t>
            </w:r>
          </w:p>
        </w:tc>
      </w:tr>
      <w:tr w:rsidR="009F1A16" w:rsidRPr="00A23D36" w14:paraId="0B135C8A" w14:textId="77777777" w:rsidTr="081E9C0F">
        <w:trPr>
          <w:trHeight w:val="386"/>
          <w:jc w:val="center"/>
        </w:trPr>
        <w:tc>
          <w:tcPr>
            <w:tcW w:w="1619" w:type="dxa"/>
            <w:shd w:val="clear" w:color="auto" w:fill="E9E5FF"/>
          </w:tcPr>
          <w:p w14:paraId="14C11D40" w14:textId="65FA3B6D" w:rsidR="009F1A16" w:rsidRPr="00A23D36" w:rsidRDefault="000914B3" w:rsidP="009F1A16">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9F1A16" w:rsidRPr="00A23D36">
              <w:rPr>
                <w:rFonts w:ascii="Aptos" w:hAnsi="Aptos"/>
                <w:b/>
                <w:bCs/>
                <w:sz w:val="20"/>
                <w:szCs w:val="20"/>
              </w:rPr>
              <w:t xml:space="preserve"> 1.7</w:t>
            </w:r>
          </w:p>
          <w:p w14:paraId="4F8BCABC" w14:textId="25962FEA" w:rsidR="009F1A16" w:rsidRPr="00A23D36" w:rsidRDefault="00000000" w:rsidP="009F1A16">
            <w:pPr>
              <w:autoSpaceDE w:val="0"/>
              <w:autoSpaceDN w:val="0"/>
              <w:adjustRightInd w:val="0"/>
              <w:outlineLvl w:val="0"/>
              <w:rPr>
                <w:rFonts w:ascii="Aptos" w:hAnsi="Aptos"/>
                <w:sz w:val="16"/>
                <w:szCs w:val="16"/>
              </w:rPr>
            </w:pPr>
            <w:sdt>
              <w:sdtPr>
                <w:rPr>
                  <w:rFonts w:ascii="Aptos" w:hAnsi="Aptos"/>
                  <w:sz w:val="16"/>
                  <w:szCs w:val="16"/>
                </w:rPr>
                <w:id w:val="1124886542"/>
                <w14:checkbox>
                  <w14:checked w14:val="0"/>
                  <w14:checkedState w14:val="2612" w14:font="MS Gothic"/>
                  <w14:uncheckedState w14:val="2610" w14:font="MS Gothic"/>
                </w14:checkbox>
              </w:sdtPr>
              <w:sdtContent>
                <w:r w:rsidR="009F1A16" w:rsidRPr="00A23D36">
                  <w:rPr>
                    <w:rFonts w:ascii="MS Gothic" w:eastAsia="MS Gothic" w:hAnsi="MS Gothic" w:hint="eastAsia"/>
                    <w:sz w:val="16"/>
                    <w:szCs w:val="16"/>
                  </w:rPr>
                  <w:t>☐</w:t>
                </w:r>
              </w:sdtContent>
            </w:sdt>
            <w:r w:rsidR="009F1A16"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062FC245" w14:textId="77777777" w:rsidR="009F1A16" w:rsidRPr="00A23D36" w:rsidRDefault="009F1A16" w:rsidP="009F1A16">
            <w:pPr>
              <w:autoSpaceDE w:val="0"/>
              <w:autoSpaceDN w:val="0"/>
              <w:adjustRightInd w:val="0"/>
              <w:outlineLvl w:val="0"/>
              <w:rPr>
                <w:rFonts w:ascii="Aptos" w:hAnsi="Aptos"/>
                <w:sz w:val="16"/>
                <w:szCs w:val="16"/>
              </w:rPr>
            </w:pPr>
          </w:p>
        </w:tc>
        <w:tc>
          <w:tcPr>
            <w:tcW w:w="2345" w:type="dxa"/>
          </w:tcPr>
          <w:p w14:paraId="713C7B53" w14:textId="12DD7AF6" w:rsidR="009F1A16" w:rsidRPr="00A23D36" w:rsidRDefault="004D7919" w:rsidP="009F1A16">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27B7BD1C" w14:textId="1B7F7780" w:rsidR="009F1A16" w:rsidRPr="00A23D36" w:rsidRDefault="008A3988" w:rsidP="009F1A16">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Waar en wanneer de aandelen tot de handel zijn of zullen worden toegelaten. </w:t>
            </w:r>
          </w:p>
          <w:p w14:paraId="4D18B0B3" w14:textId="77777777" w:rsidR="003D761E" w:rsidRPr="00A23D36" w:rsidRDefault="003D761E" w:rsidP="009F1A16">
            <w:pPr>
              <w:autoSpaceDE w:val="0"/>
              <w:autoSpaceDN w:val="0"/>
              <w:adjustRightInd w:val="0"/>
              <w:outlineLvl w:val="0"/>
              <w:rPr>
                <w:rFonts w:asciiTheme="minorHAnsi" w:hAnsiTheme="minorHAnsi"/>
                <w:bCs/>
                <w:sz w:val="20"/>
                <w:szCs w:val="20"/>
              </w:rPr>
            </w:pPr>
          </w:p>
          <w:p w14:paraId="38540A13" w14:textId="7042FCA3" w:rsidR="003D761E" w:rsidRPr="00A23D36" w:rsidRDefault="003D761E" w:rsidP="009F1A16">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C</w:t>
            </w:r>
          </w:p>
        </w:tc>
      </w:tr>
      <w:tr w:rsidR="009F1A16" w:rsidRPr="00A23D36" w14:paraId="76704F10" w14:textId="77777777" w:rsidTr="081E9C0F">
        <w:trPr>
          <w:trHeight w:val="386"/>
          <w:jc w:val="center"/>
        </w:trPr>
        <w:tc>
          <w:tcPr>
            <w:tcW w:w="1619" w:type="dxa"/>
            <w:shd w:val="clear" w:color="auto" w:fill="E9E5FF"/>
          </w:tcPr>
          <w:p w14:paraId="2DD3E02E" w14:textId="0653F5E5" w:rsidR="009F1A16" w:rsidRPr="00A23D36" w:rsidRDefault="000914B3" w:rsidP="009F1A16">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9F1A16" w:rsidRPr="00A23D36">
              <w:rPr>
                <w:rFonts w:ascii="Aptos" w:hAnsi="Aptos"/>
                <w:b/>
                <w:bCs/>
                <w:sz w:val="20"/>
                <w:szCs w:val="20"/>
              </w:rPr>
              <w:t xml:space="preserve"> 1.8</w:t>
            </w:r>
          </w:p>
          <w:p w14:paraId="344C0B4B" w14:textId="08CD6F19" w:rsidR="009F1A16" w:rsidRPr="00A23D36" w:rsidRDefault="00000000" w:rsidP="009F1A16">
            <w:pPr>
              <w:autoSpaceDE w:val="0"/>
              <w:autoSpaceDN w:val="0"/>
              <w:adjustRightInd w:val="0"/>
              <w:outlineLvl w:val="0"/>
              <w:rPr>
                <w:rFonts w:ascii="Aptos" w:hAnsi="Aptos"/>
                <w:sz w:val="16"/>
                <w:szCs w:val="16"/>
              </w:rPr>
            </w:pPr>
            <w:sdt>
              <w:sdtPr>
                <w:rPr>
                  <w:rFonts w:ascii="Aptos" w:hAnsi="Aptos"/>
                  <w:sz w:val="16"/>
                  <w:szCs w:val="16"/>
                </w:rPr>
                <w:id w:val="590972099"/>
                <w14:checkbox>
                  <w14:checked w14:val="0"/>
                  <w14:checkedState w14:val="2612" w14:font="MS Gothic"/>
                  <w14:uncheckedState w14:val="2610" w14:font="MS Gothic"/>
                </w14:checkbox>
              </w:sdtPr>
              <w:sdtContent>
                <w:r w:rsidR="009F1A16" w:rsidRPr="00A23D36">
                  <w:rPr>
                    <w:rFonts w:ascii="MS Gothic" w:eastAsia="MS Gothic" w:hAnsi="MS Gothic" w:hint="eastAsia"/>
                    <w:sz w:val="16"/>
                    <w:szCs w:val="16"/>
                  </w:rPr>
                  <w:t>☐</w:t>
                </w:r>
              </w:sdtContent>
            </w:sdt>
            <w:r w:rsidR="009F1A16"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6A4C79B1" w14:textId="77777777" w:rsidR="009F1A16" w:rsidRPr="00A23D36" w:rsidRDefault="009F1A16" w:rsidP="009F1A16">
            <w:pPr>
              <w:autoSpaceDE w:val="0"/>
              <w:autoSpaceDN w:val="0"/>
              <w:adjustRightInd w:val="0"/>
              <w:outlineLvl w:val="0"/>
              <w:rPr>
                <w:rFonts w:ascii="Aptos" w:hAnsi="Aptos"/>
                <w:sz w:val="16"/>
                <w:szCs w:val="16"/>
              </w:rPr>
            </w:pPr>
          </w:p>
        </w:tc>
        <w:tc>
          <w:tcPr>
            <w:tcW w:w="2345" w:type="dxa"/>
          </w:tcPr>
          <w:p w14:paraId="12E55B5D" w14:textId="09C7A29A" w:rsidR="009F1A16" w:rsidRPr="00A23D36" w:rsidRDefault="004D7919" w:rsidP="009F1A16">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224DD235" w14:textId="51A5553D" w:rsidR="009F1A16" w:rsidRPr="00A23D36" w:rsidRDefault="007701C5" w:rsidP="007701C5">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Beschrijving van eventuele beperkingen op de overdraagbaarheid van de aandelen. </w:t>
            </w:r>
          </w:p>
          <w:p w14:paraId="14F8D887" w14:textId="77777777" w:rsidR="003D761E" w:rsidRPr="00A23D36" w:rsidRDefault="003D761E" w:rsidP="009F1A16">
            <w:pPr>
              <w:autoSpaceDE w:val="0"/>
              <w:autoSpaceDN w:val="0"/>
              <w:adjustRightInd w:val="0"/>
              <w:outlineLvl w:val="0"/>
              <w:rPr>
                <w:rFonts w:asciiTheme="minorHAnsi" w:hAnsiTheme="minorHAnsi"/>
                <w:bCs/>
                <w:sz w:val="20"/>
                <w:szCs w:val="20"/>
              </w:rPr>
            </w:pPr>
          </w:p>
          <w:p w14:paraId="03EEAD05" w14:textId="299778E1" w:rsidR="003D761E" w:rsidRPr="00A23D36" w:rsidRDefault="003D761E" w:rsidP="009F1A16">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A</w:t>
            </w:r>
          </w:p>
        </w:tc>
      </w:tr>
      <w:tr w:rsidR="0073542D" w:rsidRPr="00A23D36" w14:paraId="732332DD" w14:textId="77777777" w:rsidTr="081E9C0F">
        <w:trPr>
          <w:trHeight w:val="386"/>
          <w:jc w:val="center"/>
        </w:trPr>
        <w:tc>
          <w:tcPr>
            <w:tcW w:w="1619" w:type="dxa"/>
            <w:shd w:val="clear" w:color="auto" w:fill="E9E5FF"/>
          </w:tcPr>
          <w:p w14:paraId="3B8F422F" w14:textId="1A15F187" w:rsidR="0073542D" w:rsidRPr="00A23D36" w:rsidRDefault="000914B3" w:rsidP="0073542D">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73542D" w:rsidRPr="00A23D36">
              <w:rPr>
                <w:rFonts w:ascii="Aptos" w:hAnsi="Aptos"/>
                <w:b/>
                <w:bCs/>
                <w:sz w:val="20"/>
                <w:szCs w:val="20"/>
              </w:rPr>
              <w:t xml:space="preserve"> 1.9</w:t>
            </w:r>
          </w:p>
          <w:p w14:paraId="01EAE058" w14:textId="49436E38" w:rsidR="0073542D" w:rsidRPr="00A23D36" w:rsidRDefault="00000000" w:rsidP="0073542D">
            <w:pPr>
              <w:autoSpaceDE w:val="0"/>
              <w:autoSpaceDN w:val="0"/>
              <w:adjustRightInd w:val="0"/>
              <w:outlineLvl w:val="0"/>
              <w:rPr>
                <w:rFonts w:ascii="Aptos" w:hAnsi="Aptos"/>
                <w:sz w:val="16"/>
                <w:szCs w:val="16"/>
              </w:rPr>
            </w:pPr>
            <w:sdt>
              <w:sdtPr>
                <w:rPr>
                  <w:rFonts w:ascii="Aptos" w:hAnsi="Aptos"/>
                  <w:sz w:val="16"/>
                  <w:szCs w:val="16"/>
                </w:rPr>
                <w:id w:val="1227190250"/>
                <w14:checkbox>
                  <w14:checked w14:val="0"/>
                  <w14:checkedState w14:val="2612" w14:font="MS Gothic"/>
                  <w14:uncheckedState w14:val="2610" w14:font="MS Gothic"/>
                </w14:checkbox>
              </w:sdtPr>
              <w:sdtContent>
                <w:r w:rsidR="0073542D" w:rsidRPr="00A23D36">
                  <w:rPr>
                    <w:rFonts w:ascii="MS Gothic" w:eastAsia="MS Gothic" w:hAnsi="MS Gothic" w:hint="eastAsia"/>
                    <w:sz w:val="16"/>
                    <w:szCs w:val="16"/>
                  </w:rPr>
                  <w:t>☐</w:t>
                </w:r>
              </w:sdtContent>
            </w:sdt>
            <w:r w:rsidR="0073542D"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50A79563" w14:textId="77777777" w:rsidR="0073542D" w:rsidRPr="00A23D36" w:rsidRDefault="0073542D" w:rsidP="0073542D">
            <w:pPr>
              <w:autoSpaceDE w:val="0"/>
              <w:autoSpaceDN w:val="0"/>
              <w:adjustRightInd w:val="0"/>
              <w:outlineLvl w:val="0"/>
              <w:rPr>
                <w:rFonts w:ascii="Aptos" w:hAnsi="Aptos"/>
                <w:b/>
                <w:bCs/>
                <w:sz w:val="20"/>
                <w:szCs w:val="20"/>
              </w:rPr>
            </w:pPr>
          </w:p>
        </w:tc>
        <w:tc>
          <w:tcPr>
            <w:tcW w:w="2345" w:type="dxa"/>
          </w:tcPr>
          <w:p w14:paraId="481AD201" w14:textId="6AF469D6" w:rsidR="0073542D" w:rsidRPr="00A23D36" w:rsidRDefault="004D7919" w:rsidP="0073542D">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64029383" w14:textId="00CF41BD" w:rsidR="0073542D" w:rsidRPr="00A23D36" w:rsidRDefault="0015206E" w:rsidP="0073542D">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Verklaring over het bestaan van eventuele op de uitgevende instelling toepasselijke nationale wetgeving inzake overnames die dergelijke overnames kan bemoeilijken. </w:t>
            </w:r>
            <w:r w:rsidR="00F47B53" w:rsidRPr="00A23D36">
              <w:rPr>
                <w:rFonts w:asciiTheme="minorHAnsi" w:hAnsiTheme="minorHAnsi"/>
                <w:bCs/>
                <w:sz w:val="20"/>
                <w:szCs w:val="20"/>
              </w:rPr>
              <w:t>Een beknopte beschrijving van de rechten en plichten van de aandeelhouders in geval van een biedplicht, uitstoting of uitkoop.</w:t>
            </w:r>
          </w:p>
          <w:p w14:paraId="623CA1AF" w14:textId="77777777" w:rsidR="003D761E" w:rsidRPr="00A23D36" w:rsidRDefault="003D761E" w:rsidP="0073542D">
            <w:pPr>
              <w:autoSpaceDE w:val="0"/>
              <w:autoSpaceDN w:val="0"/>
              <w:adjustRightInd w:val="0"/>
              <w:outlineLvl w:val="0"/>
              <w:rPr>
                <w:rFonts w:asciiTheme="minorHAnsi" w:hAnsiTheme="minorHAnsi"/>
                <w:bCs/>
                <w:sz w:val="20"/>
                <w:szCs w:val="20"/>
              </w:rPr>
            </w:pPr>
          </w:p>
          <w:p w14:paraId="47F73E70" w14:textId="4B139236" w:rsidR="003D761E" w:rsidRPr="00A23D36" w:rsidRDefault="003D761E" w:rsidP="0073542D">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A</w:t>
            </w:r>
          </w:p>
        </w:tc>
      </w:tr>
      <w:tr w:rsidR="0073542D" w:rsidRPr="00A23D36" w14:paraId="3CB85D4D" w14:textId="77777777" w:rsidTr="081E9C0F">
        <w:trPr>
          <w:trHeight w:val="386"/>
          <w:jc w:val="center"/>
        </w:trPr>
        <w:tc>
          <w:tcPr>
            <w:tcW w:w="1619" w:type="dxa"/>
            <w:shd w:val="clear" w:color="auto" w:fill="E9E5FF"/>
          </w:tcPr>
          <w:p w14:paraId="5EF6DB05" w14:textId="531216F8" w:rsidR="0073542D" w:rsidRPr="00A23D36" w:rsidRDefault="000914B3" w:rsidP="0073542D">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73542D" w:rsidRPr="00A23D36">
              <w:rPr>
                <w:rFonts w:ascii="Aptos" w:hAnsi="Aptos"/>
                <w:b/>
                <w:bCs/>
                <w:sz w:val="20"/>
                <w:szCs w:val="20"/>
              </w:rPr>
              <w:t xml:space="preserve"> 1.10</w:t>
            </w:r>
          </w:p>
          <w:p w14:paraId="3F3D2F1A" w14:textId="7B882553" w:rsidR="0073542D" w:rsidRPr="00A23D36" w:rsidRDefault="00000000" w:rsidP="0073542D">
            <w:pPr>
              <w:autoSpaceDE w:val="0"/>
              <w:autoSpaceDN w:val="0"/>
              <w:adjustRightInd w:val="0"/>
              <w:outlineLvl w:val="0"/>
              <w:rPr>
                <w:rFonts w:ascii="Aptos" w:hAnsi="Aptos"/>
                <w:sz w:val="16"/>
                <w:szCs w:val="16"/>
              </w:rPr>
            </w:pPr>
            <w:sdt>
              <w:sdtPr>
                <w:rPr>
                  <w:rFonts w:ascii="Aptos" w:hAnsi="Aptos"/>
                  <w:sz w:val="16"/>
                  <w:szCs w:val="16"/>
                </w:rPr>
                <w:id w:val="1382751942"/>
                <w14:checkbox>
                  <w14:checked w14:val="0"/>
                  <w14:checkedState w14:val="2612" w14:font="MS Gothic"/>
                  <w14:uncheckedState w14:val="2610" w14:font="MS Gothic"/>
                </w14:checkbox>
              </w:sdtPr>
              <w:sdtContent>
                <w:r w:rsidR="0073542D" w:rsidRPr="00A23D36">
                  <w:rPr>
                    <w:rFonts w:ascii="MS Gothic" w:eastAsia="MS Gothic" w:hAnsi="MS Gothic" w:hint="eastAsia"/>
                    <w:sz w:val="16"/>
                    <w:szCs w:val="16"/>
                  </w:rPr>
                  <w:t>☐</w:t>
                </w:r>
              </w:sdtContent>
            </w:sdt>
            <w:r w:rsidR="0073542D"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546ACED6" w14:textId="77777777" w:rsidR="0073542D" w:rsidRPr="00A23D36" w:rsidRDefault="0073542D" w:rsidP="0073542D">
            <w:pPr>
              <w:autoSpaceDE w:val="0"/>
              <w:autoSpaceDN w:val="0"/>
              <w:adjustRightInd w:val="0"/>
              <w:outlineLvl w:val="0"/>
              <w:rPr>
                <w:rFonts w:ascii="Aptos" w:hAnsi="Aptos"/>
                <w:b/>
                <w:bCs/>
                <w:sz w:val="20"/>
                <w:szCs w:val="20"/>
              </w:rPr>
            </w:pPr>
          </w:p>
        </w:tc>
        <w:tc>
          <w:tcPr>
            <w:tcW w:w="2345" w:type="dxa"/>
          </w:tcPr>
          <w:p w14:paraId="208DC614" w14:textId="74CD36A8" w:rsidR="0073542D" w:rsidRPr="00A23D36" w:rsidRDefault="004D7919" w:rsidP="0073542D">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3CE7F27E" w14:textId="2B5F180E" w:rsidR="001B7BFA" w:rsidRPr="00A23D36" w:rsidRDefault="00FF2D95" w:rsidP="001B7BFA">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Vermelding van elk in de loop van het laatste en het lopende boekjaar door derden uitgebracht openbaar overnamebod met betrekking tot het aandelenkapitaal van de uitgevende instelling.</w:t>
            </w:r>
          </w:p>
          <w:p w14:paraId="6E7F5019" w14:textId="77777777" w:rsidR="003D761E" w:rsidRPr="00A23D36" w:rsidRDefault="003D761E" w:rsidP="001B7BFA">
            <w:pPr>
              <w:autoSpaceDE w:val="0"/>
              <w:autoSpaceDN w:val="0"/>
              <w:adjustRightInd w:val="0"/>
              <w:outlineLvl w:val="0"/>
              <w:rPr>
                <w:rFonts w:asciiTheme="minorHAnsi" w:hAnsiTheme="minorHAnsi"/>
                <w:bCs/>
                <w:sz w:val="20"/>
                <w:szCs w:val="20"/>
              </w:rPr>
            </w:pPr>
          </w:p>
          <w:p w14:paraId="79F4BB0A" w14:textId="24B6F803" w:rsidR="0073542D" w:rsidRPr="00A23D36" w:rsidRDefault="003D761E" w:rsidP="0073542D">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C</w:t>
            </w:r>
          </w:p>
        </w:tc>
      </w:tr>
      <w:tr w:rsidR="001B7BFA" w:rsidRPr="00A23D36" w14:paraId="2587E21E" w14:textId="77777777" w:rsidTr="081E9C0F">
        <w:trPr>
          <w:trHeight w:val="386"/>
          <w:jc w:val="center"/>
        </w:trPr>
        <w:tc>
          <w:tcPr>
            <w:tcW w:w="1619" w:type="dxa"/>
            <w:shd w:val="clear" w:color="auto" w:fill="E9E5FF"/>
          </w:tcPr>
          <w:p w14:paraId="2BAE2B50" w14:textId="576A6394" w:rsidR="001B7BFA" w:rsidRPr="00A23D36" w:rsidRDefault="00000000" w:rsidP="001B7BFA">
            <w:pPr>
              <w:autoSpaceDE w:val="0"/>
              <w:autoSpaceDN w:val="0"/>
              <w:adjustRightInd w:val="0"/>
              <w:outlineLvl w:val="0"/>
              <w:rPr>
                <w:rFonts w:ascii="Aptos" w:hAnsi="Aptos"/>
                <w:b/>
                <w:bCs/>
                <w:sz w:val="20"/>
                <w:szCs w:val="20"/>
              </w:rPr>
            </w:pPr>
            <w:sdt>
              <w:sdtPr>
                <w:rPr>
                  <w:rFonts w:ascii="Aptos" w:hAnsi="Aptos"/>
                  <w:sz w:val="16"/>
                  <w:szCs w:val="16"/>
                </w:rPr>
                <w:id w:val="-1986690943"/>
                <w14:checkbox>
                  <w14:checked w14:val="0"/>
                  <w14:checkedState w14:val="2612" w14:font="MS Gothic"/>
                  <w14:uncheckedState w14:val="2610" w14:font="MS Gothic"/>
                </w14:checkbox>
              </w:sdtPr>
              <w:sdtContent>
                <w:r w:rsidR="001B7BFA" w:rsidRPr="00A23D36">
                  <w:rPr>
                    <w:rFonts w:ascii="MS Gothic" w:eastAsia="MS Gothic" w:hAnsi="MS Gothic" w:hint="eastAsia"/>
                    <w:sz w:val="16"/>
                    <w:szCs w:val="16"/>
                  </w:rPr>
                  <w:t>☐</w:t>
                </w:r>
              </w:sdtContent>
            </w:sdt>
            <w:r w:rsidR="001B7BFA"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53C07081" w14:textId="2FB2275E" w:rsidR="001B7BFA" w:rsidRPr="00A23D36" w:rsidRDefault="004D7919" w:rsidP="001B7BFA">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030F6C02" w14:textId="77777777" w:rsidR="005404FA" w:rsidRPr="00A23D36" w:rsidRDefault="005404FA" w:rsidP="005404FA">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Vermelding voor elk bod van de prijs of de ruilvoorwaarden en van het resultaat.</w:t>
            </w:r>
          </w:p>
          <w:p w14:paraId="113B5742" w14:textId="77777777" w:rsidR="003D761E" w:rsidRPr="00A23D36" w:rsidRDefault="003D761E" w:rsidP="001B7BFA">
            <w:pPr>
              <w:autoSpaceDE w:val="0"/>
              <w:autoSpaceDN w:val="0"/>
              <w:adjustRightInd w:val="0"/>
              <w:outlineLvl w:val="0"/>
              <w:rPr>
                <w:rFonts w:asciiTheme="minorHAnsi" w:hAnsiTheme="minorHAnsi"/>
                <w:bCs/>
                <w:sz w:val="20"/>
                <w:szCs w:val="20"/>
              </w:rPr>
            </w:pPr>
          </w:p>
          <w:p w14:paraId="18A8F9E7" w14:textId="59C5DBD2" w:rsidR="001B7BFA" w:rsidRPr="00A23D36" w:rsidRDefault="003D761E" w:rsidP="001B7BFA">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C</w:t>
            </w:r>
          </w:p>
        </w:tc>
      </w:tr>
      <w:tr w:rsidR="001B7BFA" w:rsidRPr="00A23D36" w14:paraId="4F05FF1C" w14:textId="77777777" w:rsidTr="081E9C0F">
        <w:trPr>
          <w:trHeight w:val="386"/>
          <w:jc w:val="center"/>
        </w:trPr>
        <w:tc>
          <w:tcPr>
            <w:tcW w:w="1619" w:type="dxa"/>
            <w:shd w:val="clear" w:color="auto" w:fill="E9E5FF"/>
          </w:tcPr>
          <w:p w14:paraId="38B5CB03" w14:textId="34EFE64B" w:rsidR="001B7BFA" w:rsidRPr="00A23D36" w:rsidRDefault="000914B3" w:rsidP="001B7BFA">
            <w:pPr>
              <w:autoSpaceDE w:val="0"/>
              <w:autoSpaceDN w:val="0"/>
              <w:adjustRightInd w:val="0"/>
              <w:outlineLvl w:val="0"/>
              <w:rPr>
                <w:rFonts w:ascii="Aptos" w:hAnsi="Aptos"/>
                <w:b/>
                <w:bCs/>
                <w:sz w:val="20"/>
                <w:szCs w:val="20"/>
              </w:rPr>
            </w:pPr>
            <w:r w:rsidRPr="00A23D36">
              <w:rPr>
                <w:rFonts w:ascii="Aptos" w:hAnsi="Aptos"/>
                <w:b/>
                <w:bCs/>
                <w:sz w:val="20"/>
                <w:szCs w:val="20"/>
              </w:rPr>
              <w:lastRenderedPageBreak/>
              <w:t>Rubriek</w:t>
            </w:r>
            <w:r w:rsidR="001B7BFA" w:rsidRPr="00A23D36">
              <w:rPr>
                <w:rFonts w:ascii="Aptos" w:hAnsi="Aptos"/>
                <w:b/>
                <w:bCs/>
                <w:sz w:val="20"/>
                <w:szCs w:val="20"/>
              </w:rPr>
              <w:t xml:space="preserve"> 1.11</w:t>
            </w:r>
          </w:p>
          <w:p w14:paraId="3139FD52" w14:textId="55DACC91" w:rsidR="001B7BFA" w:rsidRPr="00A23D36" w:rsidRDefault="00000000" w:rsidP="001B7BFA">
            <w:pPr>
              <w:autoSpaceDE w:val="0"/>
              <w:autoSpaceDN w:val="0"/>
              <w:adjustRightInd w:val="0"/>
              <w:outlineLvl w:val="0"/>
              <w:rPr>
                <w:rFonts w:ascii="Aptos" w:hAnsi="Aptos"/>
                <w:sz w:val="16"/>
                <w:szCs w:val="16"/>
              </w:rPr>
            </w:pPr>
            <w:sdt>
              <w:sdtPr>
                <w:rPr>
                  <w:rFonts w:ascii="Aptos" w:hAnsi="Aptos"/>
                  <w:sz w:val="16"/>
                  <w:szCs w:val="16"/>
                </w:rPr>
                <w:id w:val="-1646649414"/>
                <w14:checkbox>
                  <w14:checked w14:val="0"/>
                  <w14:checkedState w14:val="2612" w14:font="MS Gothic"/>
                  <w14:uncheckedState w14:val="2610" w14:font="MS Gothic"/>
                </w14:checkbox>
              </w:sdtPr>
              <w:sdtContent>
                <w:r w:rsidR="001B7BFA" w:rsidRPr="00A23D36">
                  <w:rPr>
                    <w:rFonts w:ascii="MS Gothic" w:eastAsia="MS Gothic" w:hAnsi="MS Gothic" w:hint="eastAsia"/>
                    <w:sz w:val="16"/>
                    <w:szCs w:val="16"/>
                  </w:rPr>
                  <w:t>☐</w:t>
                </w:r>
              </w:sdtContent>
            </w:sdt>
            <w:r w:rsidR="001B7BFA"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31865945" w14:textId="77777777" w:rsidR="001B7BFA" w:rsidRPr="00A23D36" w:rsidRDefault="001B7BFA" w:rsidP="001B7BFA">
            <w:pPr>
              <w:autoSpaceDE w:val="0"/>
              <w:autoSpaceDN w:val="0"/>
              <w:adjustRightInd w:val="0"/>
              <w:outlineLvl w:val="0"/>
              <w:rPr>
                <w:rFonts w:ascii="Aptos" w:hAnsi="Aptos"/>
                <w:b/>
                <w:bCs/>
                <w:sz w:val="20"/>
                <w:szCs w:val="20"/>
              </w:rPr>
            </w:pPr>
          </w:p>
        </w:tc>
        <w:tc>
          <w:tcPr>
            <w:tcW w:w="2345" w:type="dxa"/>
          </w:tcPr>
          <w:p w14:paraId="0A1B6863" w14:textId="245CB74D" w:rsidR="001B7BFA" w:rsidRPr="00A23D36" w:rsidRDefault="004D7919" w:rsidP="001B7BFA">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3C01181B" w14:textId="5A9458A0" w:rsidR="001B7BFA" w:rsidRPr="00A23D36" w:rsidRDefault="00690397" w:rsidP="001B7BFA">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Een vergelijking van:</w:t>
            </w:r>
          </w:p>
          <w:p w14:paraId="457EBF1D" w14:textId="77777777" w:rsidR="007A6373" w:rsidRPr="00A23D36" w:rsidRDefault="007A6373" w:rsidP="001B7BFA">
            <w:pPr>
              <w:autoSpaceDE w:val="0"/>
              <w:autoSpaceDN w:val="0"/>
              <w:adjustRightInd w:val="0"/>
              <w:outlineLvl w:val="0"/>
              <w:rPr>
                <w:rFonts w:asciiTheme="minorHAnsi" w:hAnsiTheme="minorHAnsi"/>
                <w:bCs/>
                <w:sz w:val="20"/>
                <w:szCs w:val="20"/>
              </w:rPr>
            </w:pPr>
          </w:p>
          <w:p w14:paraId="588059E8" w14:textId="73CDE169" w:rsidR="007A6373" w:rsidRPr="00A23D36" w:rsidRDefault="007A6373" w:rsidP="001B7BFA">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C</w:t>
            </w:r>
          </w:p>
        </w:tc>
      </w:tr>
      <w:tr w:rsidR="008D6BB8" w:rsidRPr="00A23D36" w14:paraId="0A062D8A" w14:textId="77777777" w:rsidTr="081E9C0F">
        <w:trPr>
          <w:trHeight w:val="386"/>
          <w:jc w:val="center"/>
        </w:trPr>
        <w:tc>
          <w:tcPr>
            <w:tcW w:w="1619" w:type="dxa"/>
            <w:shd w:val="clear" w:color="auto" w:fill="E9E5FF"/>
          </w:tcPr>
          <w:p w14:paraId="08E7DF0D" w14:textId="3E2E2834" w:rsidR="008D6BB8" w:rsidRPr="00A23D36" w:rsidRDefault="00000000" w:rsidP="008D6BB8">
            <w:pPr>
              <w:autoSpaceDE w:val="0"/>
              <w:autoSpaceDN w:val="0"/>
              <w:adjustRightInd w:val="0"/>
              <w:outlineLvl w:val="0"/>
              <w:rPr>
                <w:rFonts w:ascii="Aptos" w:hAnsi="Aptos"/>
                <w:b/>
                <w:bCs/>
                <w:sz w:val="20"/>
                <w:szCs w:val="20"/>
              </w:rPr>
            </w:pPr>
            <w:sdt>
              <w:sdtPr>
                <w:rPr>
                  <w:rFonts w:ascii="Aptos" w:hAnsi="Aptos"/>
                  <w:sz w:val="16"/>
                  <w:szCs w:val="16"/>
                </w:rPr>
                <w:id w:val="-1773769490"/>
                <w14:checkbox>
                  <w14:checked w14:val="0"/>
                  <w14:checkedState w14:val="2612" w14:font="MS Gothic"/>
                  <w14:uncheckedState w14:val="2610" w14:font="MS Gothic"/>
                </w14:checkbox>
              </w:sdtPr>
              <w:sdtContent>
                <w:r w:rsidR="008D6BB8" w:rsidRPr="00A23D36">
                  <w:rPr>
                    <w:rFonts w:ascii="MS Gothic" w:eastAsia="MS Gothic" w:hAnsi="MS Gothic" w:hint="eastAsia"/>
                    <w:sz w:val="16"/>
                    <w:szCs w:val="16"/>
                  </w:rPr>
                  <w:t>☐</w:t>
                </w:r>
              </w:sdtContent>
            </w:sdt>
            <w:r w:rsidR="008D6BB8"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42649DCF" w14:textId="1BC4883F" w:rsidR="008D6BB8" w:rsidRPr="00A23D36" w:rsidRDefault="004D7919" w:rsidP="008D6BB8">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023548AB" w14:textId="0AAEF5F8" w:rsidR="008D6BB8" w:rsidRPr="00A23D36" w:rsidRDefault="009B079D" w:rsidP="005F1FC4">
            <w:pPr>
              <w:pStyle w:val="Lijstalinea"/>
              <w:numPr>
                <w:ilvl w:val="0"/>
                <w:numId w:val="10"/>
              </w:numPr>
              <w:autoSpaceDE w:val="0"/>
              <w:autoSpaceDN w:val="0"/>
              <w:adjustRightInd w:val="0"/>
              <w:outlineLvl w:val="0"/>
              <w:rPr>
                <w:bCs/>
                <w:sz w:val="20"/>
                <w:szCs w:val="20"/>
                <w:lang w:val="nl-NL"/>
              </w:rPr>
            </w:pPr>
            <w:r w:rsidRPr="00A23D36">
              <w:rPr>
                <w:bCs/>
                <w:sz w:val="20"/>
                <w:szCs w:val="20"/>
                <w:lang w:val="nl-NL"/>
              </w:rPr>
              <w:t>deelneming in aandelenkapitaal en stemrechten voor bestaande aandeelhouders voor en na de kapitaalsverhoging ten gevolge van de openbare aanbieding, in de veronderstelling dat de bestaande aandeelhouders niet intekenen op de nieuwe aandelen;</w:t>
            </w:r>
          </w:p>
          <w:p w14:paraId="2906EEDC" w14:textId="540A6C09" w:rsidR="007A6373" w:rsidRPr="00A23D36" w:rsidRDefault="007A6373" w:rsidP="007A637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C</w:t>
            </w:r>
          </w:p>
        </w:tc>
      </w:tr>
      <w:tr w:rsidR="008D6BB8" w:rsidRPr="00A23D36" w14:paraId="204372B9" w14:textId="77777777" w:rsidTr="081E9C0F">
        <w:trPr>
          <w:trHeight w:val="386"/>
          <w:jc w:val="center"/>
        </w:trPr>
        <w:tc>
          <w:tcPr>
            <w:tcW w:w="1619" w:type="dxa"/>
            <w:shd w:val="clear" w:color="auto" w:fill="E9E5FF"/>
          </w:tcPr>
          <w:p w14:paraId="684DE6E5" w14:textId="3EA94069" w:rsidR="008D6BB8" w:rsidRPr="00A23D36" w:rsidRDefault="00000000" w:rsidP="008D6BB8">
            <w:pPr>
              <w:autoSpaceDE w:val="0"/>
              <w:autoSpaceDN w:val="0"/>
              <w:adjustRightInd w:val="0"/>
              <w:outlineLvl w:val="0"/>
              <w:rPr>
                <w:rFonts w:ascii="Aptos" w:hAnsi="Aptos"/>
                <w:b/>
                <w:bCs/>
                <w:sz w:val="20"/>
                <w:szCs w:val="20"/>
              </w:rPr>
            </w:pPr>
            <w:sdt>
              <w:sdtPr>
                <w:rPr>
                  <w:rFonts w:ascii="Aptos" w:hAnsi="Aptos"/>
                  <w:sz w:val="16"/>
                  <w:szCs w:val="16"/>
                </w:rPr>
                <w:id w:val="-547071213"/>
                <w14:checkbox>
                  <w14:checked w14:val="0"/>
                  <w14:checkedState w14:val="2612" w14:font="MS Gothic"/>
                  <w14:uncheckedState w14:val="2610" w14:font="MS Gothic"/>
                </w14:checkbox>
              </w:sdtPr>
              <w:sdtContent>
                <w:r w:rsidR="008D6BB8" w:rsidRPr="00A23D36">
                  <w:rPr>
                    <w:rFonts w:ascii="MS Gothic" w:eastAsia="MS Gothic" w:hAnsi="MS Gothic" w:hint="eastAsia"/>
                    <w:sz w:val="16"/>
                    <w:szCs w:val="16"/>
                  </w:rPr>
                  <w:t>☐</w:t>
                </w:r>
              </w:sdtContent>
            </w:sdt>
            <w:r w:rsidR="008D6BB8"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0F9FDF06" w14:textId="5E0D78DB" w:rsidR="008D6BB8" w:rsidRPr="00A23D36" w:rsidRDefault="004D7919" w:rsidP="008D6BB8">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75C71B5A" w14:textId="77C4268F" w:rsidR="008D6BB8" w:rsidRPr="00A23D36" w:rsidRDefault="00F23FC8" w:rsidP="005F1FC4">
            <w:pPr>
              <w:pStyle w:val="Lijstalinea"/>
              <w:numPr>
                <w:ilvl w:val="0"/>
                <w:numId w:val="10"/>
              </w:numPr>
              <w:autoSpaceDE w:val="0"/>
              <w:autoSpaceDN w:val="0"/>
              <w:adjustRightInd w:val="0"/>
              <w:outlineLvl w:val="0"/>
              <w:rPr>
                <w:bCs/>
                <w:sz w:val="20"/>
                <w:szCs w:val="20"/>
                <w:lang w:val="nl-NL"/>
              </w:rPr>
            </w:pPr>
            <w:r w:rsidRPr="00A23D36">
              <w:rPr>
                <w:bCs/>
                <w:sz w:val="20"/>
                <w:szCs w:val="20"/>
                <w:lang w:val="nl-NL"/>
              </w:rPr>
              <w:t>de intrinsieke waarde per aandeel op de datum van de laatste balans voor de openbare aanbieding (</w:t>
            </w:r>
            <w:proofErr w:type="spellStart"/>
            <w:r w:rsidRPr="00A23D36">
              <w:rPr>
                <w:bCs/>
                <w:sz w:val="20"/>
                <w:szCs w:val="20"/>
                <w:lang w:val="nl-NL"/>
              </w:rPr>
              <w:t>verkoopbod</w:t>
            </w:r>
            <w:proofErr w:type="spellEnd"/>
            <w:r w:rsidRPr="00A23D36">
              <w:rPr>
                <w:bCs/>
                <w:sz w:val="20"/>
                <w:szCs w:val="20"/>
                <w:lang w:val="nl-NL"/>
              </w:rPr>
              <w:t xml:space="preserve"> en/of kapitaalsverhoging) en de inschrijvingsprijs per aandeel van de openbare aanbieding.</w:t>
            </w:r>
          </w:p>
          <w:p w14:paraId="033B9804" w14:textId="29E961CB" w:rsidR="007A6373" w:rsidRPr="00A23D36" w:rsidRDefault="007A6373" w:rsidP="007A6373">
            <w:pPr>
              <w:autoSpaceDE w:val="0"/>
              <w:autoSpaceDN w:val="0"/>
              <w:adjustRightInd w:val="0"/>
              <w:outlineLvl w:val="0"/>
              <w:rPr>
                <w:bCs/>
                <w:sz w:val="20"/>
                <w:szCs w:val="20"/>
              </w:rPr>
            </w:pPr>
            <w:r w:rsidRPr="00A23D36">
              <w:rPr>
                <w:rStyle w:val="normaltextrun"/>
                <w:rFonts w:ascii="Aptos" w:hAnsi="Aptos"/>
                <w:color w:val="FF0000"/>
                <w:sz w:val="16"/>
                <w:szCs w:val="16"/>
                <w:shd w:val="clear" w:color="auto" w:fill="FFFFFF"/>
              </w:rPr>
              <w:t>Cat. C</w:t>
            </w:r>
          </w:p>
        </w:tc>
      </w:tr>
      <w:tr w:rsidR="008D6BB8" w:rsidRPr="00A23D36" w14:paraId="0FDBA0E5" w14:textId="77777777" w:rsidTr="081E9C0F">
        <w:trPr>
          <w:trHeight w:val="220"/>
          <w:jc w:val="center"/>
        </w:trPr>
        <w:tc>
          <w:tcPr>
            <w:tcW w:w="1619" w:type="dxa"/>
            <w:shd w:val="clear" w:color="auto" w:fill="7261A2"/>
          </w:tcPr>
          <w:p w14:paraId="523EFA5E" w14:textId="3FBBA54C" w:rsidR="008D6BB8" w:rsidRPr="00A23D36" w:rsidRDefault="00A16A39" w:rsidP="008D6BB8">
            <w:pPr>
              <w:autoSpaceDE w:val="0"/>
              <w:autoSpaceDN w:val="0"/>
              <w:adjustRightInd w:val="0"/>
              <w:outlineLvl w:val="0"/>
              <w:rPr>
                <w:rFonts w:ascii="Aptos" w:hAnsi="Aptos"/>
                <w:b/>
                <w:bCs/>
                <w:color w:val="FFFFFF" w:themeColor="background1"/>
                <w:sz w:val="24"/>
              </w:rPr>
            </w:pPr>
            <w:r w:rsidRPr="00A23D36">
              <w:rPr>
                <w:rFonts w:ascii="Aptos" w:hAnsi="Aptos"/>
                <w:b/>
                <w:bCs/>
                <w:color w:val="FFFFFF" w:themeColor="background1"/>
                <w:sz w:val="24"/>
              </w:rPr>
              <w:t>AFDELING</w:t>
            </w:r>
            <w:r w:rsidR="00457A29" w:rsidRPr="00A23D36">
              <w:rPr>
                <w:rFonts w:ascii="Aptos" w:hAnsi="Aptos"/>
                <w:b/>
                <w:bCs/>
                <w:color w:val="FFFFFF" w:themeColor="background1"/>
                <w:sz w:val="24"/>
              </w:rPr>
              <w:t xml:space="preserve"> </w:t>
            </w:r>
            <w:r w:rsidR="008D6BB8" w:rsidRPr="00A23D36">
              <w:rPr>
                <w:rFonts w:ascii="Aptos" w:hAnsi="Aptos"/>
                <w:b/>
                <w:bCs/>
                <w:color w:val="FFFFFF" w:themeColor="background1"/>
                <w:sz w:val="24"/>
              </w:rPr>
              <w:t>2</w:t>
            </w:r>
          </w:p>
        </w:tc>
        <w:tc>
          <w:tcPr>
            <w:tcW w:w="8866" w:type="dxa"/>
            <w:gridSpan w:val="2"/>
            <w:shd w:val="clear" w:color="auto" w:fill="7261A2"/>
          </w:tcPr>
          <w:p w14:paraId="0E57A3E8" w14:textId="77777777" w:rsidR="00C00D70" w:rsidRPr="00A23D36" w:rsidRDefault="00C00D70" w:rsidP="00C00D70">
            <w:pPr>
              <w:autoSpaceDE w:val="0"/>
              <w:autoSpaceDN w:val="0"/>
              <w:adjustRightInd w:val="0"/>
              <w:outlineLvl w:val="0"/>
              <w:rPr>
                <w:rFonts w:ascii="Aptos" w:hAnsi="Aptos"/>
                <w:b/>
                <w:bCs/>
                <w:color w:val="FFFFFF" w:themeColor="background1"/>
                <w:sz w:val="24"/>
              </w:rPr>
            </w:pPr>
            <w:r w:rsidRPr="00A23D36">
              <w:rPr>
                <w:rFonts w:ascii="Aptos" w:hAnsi="Aptos"/>
                <w:b/>
                <w:bCs/>
                <w:color w:val="FFFFFF" w:themeColor="background1"/>
                <w:sz w:val="24"/>
              </w:rPr>
              <w:t xml:space="preserve">INFORMATIE TE VERSTREKKEN WANNEER DE UITGEVENDE </w:t>
            </w:r>
          </w:p>
          <w:p w14:paraId="5337AC49" w14:textId="77777777" w:rsidR="00C00D70" w:rsidRPr="00A23D36" w:rsidRDefault="00C00D70" w:rsidP="00C00D70">
            <w:pPr>
              <w:autoSpaceDE w:val="0"/>
              <w:autoSpaceDN w:val="0"/>
              <w:adjustRightInd w:val="0"/>
              <w:outlineLvl w:val="0"/>
              <w:rPr>
                <w:rFonts w:ascii="Aptos" w:hAnsi="Aptos"/>
                <w:b/>
                <w:bCs/>
                <w:color w:val="FFFFFF" w:themeColor="background1"/>
                <w:sz w:val="24"/>
              </w:rPr>
            </w:pPr>
            <w:r w:rsidRPr="00A23D36">
              <w:rPr>
                <w:rFonts w:ascii="Aptos" w:hAnsi="Aptos"/>
                <w:b/>
                <w:bCs/>
                <w:color w:val="FFFFFF" w:themeColor="background1"/>
                <w:sz w:val="24"/>
              </w:rPr>
              <w:t xml:space="preserve">INSTELLING VAN DE ONDERLIGGENDE WAARDE EEN ENTITEIT IS </w:t>
            </w:r>
          </w:p>
          <w:p w14:paraId="0A4EE609" w14:textId="19D93E6B" w:rsidR="008D6BB8" w:rsidRPr="00A23D36" w:rsidRDefault="00C00D70" w:rsidP="00C00D70">
            <w:pPr>
              <w:autoSpaceDE w:val="0"/>
              <w:autoSpaceDN w:val="0"/>
              <w:adjustRightInd w:val="0"/>
              <w:outlineLvl w:val="0"/>
              <w:rPr>
                <w:rFonts w:ascii="Aptos" w:hAnsi="Aptos"/>
                <w:b/>
                <w:bCs/>
                <w:sz w:val="24"/>
              </w:rPr>
            </w:pPr>
            <w:r w:rsidRPr="00A23D36">
              <w:rPr>
                <w:rFonts w:ascii="Aptos" w:hAnsi="Aptos"/>
                <w:b/>
                <w:bCs/>
                <w:color w:val="FFFFFF" w:themeColor="background1"/>
                <w:sz w:val="24"/>
              </w:rPr>
              <w:t>DIE TOT DEZELFDE GROEP BEHOORT</w:t>
            </w:r>
          </w:p>
        </w:tc>
      </w:tr>
      <w:tr w:rsidR="007359A0" w:rsidRPr="00A23D36" w14:paraId="77275B56" w14:textId="77777777" w:rsidTr="081E9C0F">
        <w:trPr>
          <w:trHeight w:val="218"/>
          <w:jc w:val="center"/>
        </w:trPr>
        <w:tc>
          <w:tcPr>
            <w:tcW w:w="1619" w:type="dxa"/>
            <w:shd w:val="clear" w:color="auto" w:fill="E9E5FF"/>
          </w:tcPr>
          <w:p w14:paraId="434A20B0" w14:textId="735A14B7" w:rsidR="007359A0" w:rsidRPr="00A23D36" w:rsidRDefault="000914B3" w:rsidP="007359A0">
            <w:pPr>
              <w:autoSpaceDE w:val="0"/>
              <w:autoSpaceDN w:val="0"/>
              <w:adjustRightInd w:val="0"/>
              <w:outlineLvl w:val="0"/>
              <w:rPr>
                <w:rFonts w:ascii="Aptos" w:hAnsi="Aptos"/>
                <w:b/>
                <w:bCs/>
                <w:sz w:val="20"/>
                <w:szCs w:val="20"/>
              </w:rPr>
            </w:pPr>
            <w:r w:rsidRPr="00A23D36">
              <w:rPr>
                <w:rFonts w:ascii="Aptos" w:hAnsi="Aptos"/>
                <w:b/>
                <w:bCs/>
                <w:sz w:val="20"/>
                <w:szCs w:val="20"/>
              </w:rPr>
              <w:t>Rubriek</w:t>
            </w:r>
            <w:r w:rsidR="007359A0" w:rsidRPr="00A23D36">
              <w:rPr>
                <w:rFonts w:ascii="Aptos" w:hAnsi="Aptos"/>
                <w:b/>
                <w:bCs/>
                <w:sz w:val="20"/>
                <w:szCs w:val="20"/>
              </w:rPr>
              <w:t xml:space="preserve"> 2.1</w:t>
            </w:r>
          </w:p>
          <w:p w14:paraId="0DD4DB34" w14:textId="17AB2F2E" w:rsidR="007359A0" w:rsidRPr="00A23D36" w:rsidRDefault="00000000" w:rsidP="007359A0">
            <w:pPr>
              <w:autoSpaceDE w:val="0"/>
              <w:autoSpaceDN w:val="0"/>
              <w:adjustRightInd w:val="0"/>
              <w:outlineLvl w:val="0"/>
              <w:rPr>
                <w:rFonts w:ascii="Aptos" w:hAnsi="Aptos"/>
                <w:sz w:val="16"/>
                <w:szCs w:val="16"/>
              </w:rPr>
            </w:pPr>
            <w:sdt>
              <w:sdtPr>
                <w:rPr>
                  <w:rFonts w:ascii="Aptos" w:hAnsi="Aptos"/>
                  <w:sz w:val="16"/>
                  <w:szCs w:val="16"/>
                </w:rPr>
                <w:id w:val="1998997815"/>
                <w14:checkbox>
                  <w14:checked w14:val="0"/>
                  <w14:checkedState w14:val="2612" w14:font="MS Gothic"/>
                  <w14:uncheckedState w14:val="2610" w14:font="MS Gothic"/>
                </w14:checkbox>
              </w:sdtPr>
              <w:sdtContent>
                <w:r w:rsidR="007359A0" w:rsidRPr="00A23D36">
                  <w:rPr>
                    <w:rFonts w:ascii="MS Gothic" w:eastAsia="MS Gothic" w:hAnsi="MS Gothic" w:hint="eastAsia"/>
                    <w:sz w:val="16"/>
                    <w:szCs w:val="16"/>
                  </w:rPr>
                  <w:t>☐</w:t>
                </w:r>
              </w:sdtContent>
            </w:sdt>
            <w:r w:rsidR="007359A0" w:rsidRPr="00A23D36">
              <w:rPr>
                <w:rFonts w:ascii="Aptos" w:hAnsi="Aptos"/>
                <w:sz w:val="20"/>
                <w:szCs w:val="20"/>
              </w:rPr>
              <w:t xml:space="preserve"> </w:t>
            </w:r>
            <w:proofErr w:type="spellStart"/>
            <w:r w:rsidR="0043351F" w:rsidRPr="00A23D36">
              <w:rPr>
                <w:rFonts w:ascii="Aptos" w:hAnsi="Aptos"/>
                <w:sz w:val="16"/>
                <w:szCs w:val="16"/>
              </w:rPr>
              <w:t>nvt</w:t>
            </w:r>
            <w:proofErr w:type="spellEnd"/>
          </w:p>
          <w:p w14:paraId="2CC859D6" w14:textId="1D7F9A2B" w:rsidR="007359A0" w:rsidRPr="00A23D36" w:rsidRDefault="007359A0" w:rsidP="007359A0">
            <w:pPr>
              <w:autoSpaceDE w:val="0"/>
              <w:autoSpaceDN w:val="0"/>
              <w:adjustRightInd w:val="0"/>
              <w:outlineLvl w:val="0"/>
              <w:rPr>
                <w:rFonts w:ascii="Aptos" w:hAnsi="Aptos"/>
                <w:sz w:val="20"/>
                <w:szCs w:val="20"/>
              </w:rPr>
            </w:pPr>
          </w:p>
        </w:tc>
        <w:tc>
          <w:tcPr>
            <w:tcW w:w="2345" w:type="dxa"/>
          </w:tcPr>
          <w:p w14:paraId="1D2B33EC" w14:textId="67609325" w:rsidR="007359A0" w:rsidRPr="00A23D36" w:rsidRDefault="004D7919" w:rsidP="007359A0">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3B5BB200" w14:textId="77777777" w:rsidR="00816DDA" w:rsidRPr="00A23D36" w:rsidRDefault="00816DDA" w:rsidP="00816DDA">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Wanneer de uitgevende instelling van de onderliggende waarde </w:t>
            </w:r>
          </w:p>
          <w:p w14:paraId="47C88A95" w14:textId="77777777" w:rsidR="00816DDA" w:rsidRPr="00A23D36" w:rsidRDefault="00816DDA" w:rsidP="00816DDA">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een entiteit is die tot dezelfde groep behoort, is de door die </w:t>
            </w:r>
          </w:p>
          <w:p w14:paraId="73795523" w14:textId="77777777" w:rsidR="00816DDA" w:rsidRPr="00A23D36" w:rsidRDefault="00816DDA" w:rsidP="00816DDA">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uitgevende instelling te verstrekken informatie de informatie </w:t>
            </w:r>
          </w:p>
          <w:p w14:paraId="10C405D8" w14:textId="77777777" w:rsidR="00816DDA" w:rsidRPr="00A23D36" w:rsidRDefault="00816DDA" w:rsidP="00816DDA">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 xml:space="preserve">verlangd in het registratiedocument voor effecten met </w:t>
            </w:r>
          </w:p>
          <w:p w14:paraId="65544870" w14:textId="77777777" w:rsidR="00650FFF" w:rsidRPr="00A23D36" w:rsidRDefault="00816DDA" w:rsidP="008F26A6">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t>aandelenkarakter van bijlage 1 of, in voorkomend geval:</w:t>
            </w:r>
          </w:p>
          <w:p w14:paraId="1D739BA9" w14:textId="6D6BD6E3" w:rsidR="00FF4EC1" w:rsidRPr="00A23D36" w:rsidRDefault="00650FFF" w:rsidP="008F26A6">
            <w:pPr>
              <w:autoSpaceDE w:val="0"/>
              <w:autoSpaceDN w:val="0"/>
              <w:adjustRightInd w:val="0"/>
              <w:outlineLvl w:val="0"/>
              <w:rPr>
                <w:rFonts w:asciiTheme="minorHAnsi" w:hAnsiTheme="minorHAnsi"/>
                <w:bCs/>
                <w:sz w:val="20"/>
                <w:szCs w:val="20"/>
              </w:rPr>
            </w:pPr>
            <w:r w:rsidRPr="00A23D36">
              <w:rPr>
                <w:rFonts w:asciiTheme="minorHAnsi" w:hAnsiTheme="minorHAnsi"/>
                <w:bCs/>
                <w:sz w:val="20"/>
                <w:szCs w:val="20"/>
              </w:rPr>
              <w:br/>
            </w:r>
            <w:r w:rsidR="00FF4EC1" w:rsidRPr="00A23D36">
              <w:rPr>
                <w:rStyle w:val="normaltextrun"/>
                <w:rFonts w:ascii="Aptos" w:hAnsi="Aptos"/>
                <w:color w:val="FF0000"/>
                <w:sz w:val="16"/>
                <w:szCs w:val="16"/>
                <w:shd w:val="clear" w:color="auto" w:fill="FFFFFF"/>
              </w:rPr>
              <w:t>Cat. A</w:t>
            </w:r>
          </w:p>
        </w:tc>
      </w:tr>
      <w:tr w:rsidR="008D6BB8" w:rsidRPr="00A23D36" w14:paraId="2081F696" w14:textId="77777777" w:rsidTr="081E9C0F">
        <w:trPr>
          <w:trHeight w:val="218"/>
          <w:jc w:val="center"/>
        </w:trPr>
        <w:tc>
          <w:tcPr>
            <w:tcW w:w="1619" w:type="dxa"/>
            <w:shd w:val="clear" w:color="auto" w:fill="E9E5FF"/>
          </w:tcPr>
          <w:p w14:paraId="3BE7F43E" w14:textId="6604B242" w:rsidR="008D6BB8" w:rsidRPr="00A23D36" w:rsidRDefault="00000000" w:rsidP="008D6BB8">
            <w:pPr>
              <w:autoSpaceDE w:val="0"/>
              <w:autoSpaceDN w:val="0"/>
              <w:adjustRightInd w:val="0"/>
              <w:outlineLvl w:val="0"/>
              <w:rPr>
                <w:rFonts w:ascii="Aptos" w:hAnsi="Aptos"/>
                <w:sz w:val="20"/>
                <w:szCs w:val="20"/>
              </w:rPr>
            </w:pPr>
            <w:sdt>
              <w:sdtPr>
                <w:rPr>
                  <w:rFonts w:ascii="Aptos" w:hAnsi="Aptos"/>
                  <w:sz w:val="16"/>
                  <w:szCs w:val="16"/>
                </w:rPr>
                <w:id w:val="27075715"/>
                <w14:checkbox>
                  <w14:checked w14:val="0"/>
                  <w14:checkedState w14:val="2612" w14:font="MS Gothic"/>
                  <w14:uncheckedState w14:val="2610" w14:font="MS Gothic"/>
                </w14:checkbox>
              </w:sdtPr>
              <w:sdtContent>
                <w:r w:rsidR="008D6BB8" w:rsidRPr="00A23D36">
                  <w:rPr>
                    <w:rFonts w:ascii="MS Gothic" w:eastAsia="MS Gothic" w:hAnsi="MS Gothic" w:hint="eastAsia"/>
                    <w:sz w:val="16"/>
                    <w:szCs w:val="16"/>
                  </w:rPr>
                  <w:t>☐</w:t>
                </w:r>
              </w:sdtContent>
            </w:sdt>
            <w:r w:rsidR="008D6BB8"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4C91CE0E" w14:textId="5C8F2C6C" w:rsidR="008D6BB8" w:rsidRPr="00A23D36" w:rsidRDefault="004D7919" w:rsidP="008D6BB8">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65A3C1AC" w14:textId="77777777" w:rsidR="004D7122" w:rsidRPr="00A23D36" w:rsidRDefault="004D7122" w:rsidP="004D7122">
            <w:pPr>
              <w:pStyle w:val="Lijstalinea"/>
              <w:numPr>
                <w:ilvl w:val="0"/>
                <w:numId w:val="6"/>
              </w:numPr>
              <w:autoSpaceDE w:val="0"/>
              <w:autoSpaceDN w:val="0"/>
              <w:adjustRightInd w:val="0"/>
              <w:outlineLvl w:val="0"/>
              <w:rPr>
                <w:bCs/>
                <w:sz w:val="20"/>
                <w:szCs w:val="20"/>
                <w:lang w:val="nl-NL"/>
              </w:rPr>
            </w:pPr>
            <w:r w:rsidRPr="00A23D36">
              <w:rPr>
                <w:bCs/>
                <w:sz w:val="20"/>
                <w:szCs w:val="20"/>
                <w:lang w:val="nl-NL"/>
              </w:rPr>
              <w:t xml:space="preserve">de informatie uit de afdelingen 2 tot en met 8 en afdeling </w:t>
            </w:r>
          </w:p>
          <w:p w14:paraId="6EB2A2EE" w14:textId="2F5CA588" w:rsidR="00FF4EC1" w:rsidRPr="00A23D36" w:rsidRDefault="004D7122" w:rsidP="004D7122">
            <w:pPr>
              <w:pStyle w:val="Lijstalinea"/>
              <w:autoSpaceDE w:val="0"/>
              <w:autoSpaceDN w:val="0"/>
              <w:adjustRightInd w:val="0"/>
              <w:outlineLvl w:val="0"/>
              <w:rPr>
                <w:bCs/>
                <w:sz w:val="20"/>
                <w:szCs w:val="20"/>
                <w:lang w:val="nl-NL"/>
              </w:rPr>
            </w:pPr>
            <w:r w:rsidRPr="00A23D36">
              <w:rPr>
                <w:bCs/>
                <w:sz w:val="20"/>
                <w:szCs w:val="20"/>
                <w:lang w:val="nl-NL"/>
              </w:rPr>
              <w:t xml:space="preserve">16 van bijlage 30 voor een EU-vervolgprospectus; </w:t>
            </w:r>
          </w:p>
          <w:p w14:paraId="109ADFA2" w14:textId="56217886" w:rsidR="00FF4EC1" w:rsidRPr="00A23D36" w:rsidRDefault="00FF4EC1" w:rsidP="008F26A6">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A</w:t>
            </w:r>
          </w:p>
        </w:tc>
      </w:tr>
      <w:tr w:rsidR="008D6BB8" w:rsidRPr="00A23D36" w14:paraId="57553511" w14:textId="77777777" w:rsidTr="081E9C0F">
        <w:trPr>
          <w:trHeight w:val="218"/>
          <w:jc w:val="center"/>
        </w:trPr>
        <w:tc>
          <w:tcPr>
            <w:tcW w:w="1619" w:type="dxa"/>
            <w:shd w:val="clear" w:color="auto" w:fill="E9E5FF"/>
          </w:tcPr>
          <w:p w14:paraId="34DD9CD4" w14:textId="32FAFE90" w:rsidR="008D6BB8" w:rsidRPr="00A23D36" w:rsidRDefault="00000000" w:rsidP="008D6BB8">
            <w:pPr>
              <w:autoSpaceDE w:val="0"/>
              <w:autoSpaceDN w:val="0"/>
              <w:adjustRightInd w:val="0"/>
              <w:outlineLvl w:val="0"/>
              <w:rPr>
                <w:rFonts w:ascii="Aptos" w:hAnsi="Aptos"/>
                <w:sz w:val="20"/>
                <w:szCs w:val="20"/>
              </w:rPr>
            </w:pPr>
            <w:sdt>
              <w:sdtPr>
                <w:rPr>
                  <w:rFonts w:ascii="Aptos" w:hAnsi="Aptos"/>
                  <w:sz w:val="16"/>
                  <w:szCs w:val="16"/>
                </w:rPr>
                <w:id w:val="385149602"/>
                <w14:checkbox>
                  <w14:checked w14:val="0"/>
                  <w14:checkedState w14:val="2612" w14:font="MS Gothic"/>
                  <w14:uncheckedState w14:val="2610" w14:font="MS Gothic"/>
                </w14:checkbox>
              </w:sdtPr>
              <w:sdtContent>
                <w:r w:rsidR="008D6BB8" w:rsidRPr="00A23D36">
                  <w:rPr>
                    <w:rFonts w:ascii="MS Gothic" w:eastAsia="MS Gothic" w:hAnsi="MS Gothic" w:hint="eastAsia"/>
                    <w:sz w:val="16"/>
                    <w:szCs w:val="16"/>
                  </w:rPr>
                  <w:t>☐</w:t>
                </w:r>
              </w:sdtContent>
            </w:sdt>
            <w:r w:rsidR="008D6BB8" w:rsidRPr="00A23D36">
              <w:rPr>
                <w:rFonts w:ascii="Aptos" w:hAnsi="Aptos"/>
                <w:sz w:val="20"/>
                <w:szCs w:val="20"/>
              </w:rPr>
              <w:t xml:space="preserve"> </w:t>
            </w:r>
            <w:proofErr w:type="spellStart"/>
            <w:r w:rsidR="0043351F" w:rsidRPr="00A23D36">
              <w:rPr>
                <w:rFonts w:ascii="Aptos" w:hAnsi="Aptos"/>
                <w:sz w:val="16"/>
                <w:szCs w:val="16"/>
              </w:rPr>
              <w:t>nvt</w:t>
            </w:r>
            <w:proofErr w:type="spellEnd"/>
          </w:p>
        </w:tc>
        <w:tc>
          <w:tcPr>
            <w:tcW w:w="2345" w:type="dxa"/>
          </w:tcPr>
          <w:p w14:paraId="34D63DAB" w14:textId="6886969B" w:rsidR="008D6BB8" w:rsidRPr="00A23D36" w:rsidRDefault="004D7919" w:rsidP="008D6BB8">
            <w:pPr>
              <w:autoSpaceDE w:val="0"/>
              <w:autoSpaceDN w:val="0"/>
              <w:adjustRightInd w:val="0"/>
              <w:outlineLvl w:val="0"/>
              <w:rPr>
                <w:rFonts w:ascii="Aptos" w:hAnsi="Aptos"/>
                <w:sz w:val="16"/>
                <w:szCs w:val="14"/>
              </w:rPr>
            </w:pPr>
            <w:r w:rsidRPr="00A23D36">
              <w:rPr>
                <w:rFonts w:ascii="Aptos" w:hAnsi="Aptos"/>
                <w:sz w:val="16"/>
                <w:szCs w:val="14"/>
              </w:rPr>
              <w:t>[pagina en paragraafnummer; indien niet van toepassing (</w:t>
            </w:r>
            <w:proofErr w:type="spellStart"/>
            <w:r w:rsidR="0043351F" w:rsidRPr="00A23D36">
              <w:rPr>
                <w:rFonts w:ascii="Aptos" w:hAnsi="Aptos"/>
                <w:sz w:val="16"/>
                <w:szCs w:val="14"/>
              </w:rPr>
              <w:t>nvt</w:t>
            </w:r>
            <w:proofErr w:type="spellEnd"/>
            <w:r w:rsidRPr="00A23D36">
              <w:rPr>
                <w:rFonts w:ascii="Aptos" w:hAnsi="Aptos"/>
                <w:sz w:val="16"/>
                <w:szCs w:val="14"/>
              </w:rPr>
              <w:t xml:space="preserve">), leg uit waarom] </w:t>
            </w:r>
          </w:p>
        </w:tc>
        <w:tc>
          <w:tcPr>
            <w:tcW w:w="6521" w:type="dxa"/>
          </w:tcPr>
          <w:p w14:paraId="03887F85" w14:textId="1DDC6318" w:rsidR="00FF4EC1" w:rsidRPr="00A23D36" w:rsidRDefault="002C3648" w:rsidP="000B250C">
            <w:pPr>
              <w:pStyle w:val="Lijstalinea"/>
              <w:numPr>
                <w:ilvl w:val="0"/>
                <w:numId w:val="11"/>
              </w:numPr>
              <w:autoSpaceDE w:val="0"/>
              <w:autoSpaceDN w:val="0"/>
              <w:adjustRightInd w:val="0"/>
              <w:outlineLvl w:val="0"/>
              <w:rPr>
                <w:bCs/>
                <w:sz w:val="20"/>
                <w:szCs w:val="20"/>
                <w:lang w:val="nl-NL"/>
              </w:rPr>
            </w:pPr>
            <w:r w:rsidRPr="00A23D36">
              <w:rPr>
                <w:bCs/>
                <w:sz w:val="20"/>
                <w:szCs w:val="20"/>
                <w:lang w:val="nl-NL"/>
              </w:rPr>
              <w:t>de informatie uit de afdelingen 2 tot en met 10 en afdeling 17 van bijlage 34 voor een EU-groei-uitgifteprospectus.</w:t>
            </w:r>
          </w:p>
          <w:p w14:paraId="1A089BFF" w14:textId="2690CBB0" w:rsidR="00FF4EC1" w:rsidRPr="00A23D36" w:rsidRDefault="00FF4EC1" w:rsidP="008F26A6">
            <w:pPr>
              <w:autoSpaceDE w:val="0"/>
              <w:autoSpaceDN w:val="0"/>
              <w:adjustRightInd w:val="0"/>
              <w:outlineLvl w:val="0"/>
              <w:rPr>
                <w:rFonts w:asciiTheme="minorHAnsi" w:hAnsiTheme="minorHAnsi"/>
                <w:bCs/>
                <w:sz w:val="20"/>
                <w:szCs w:val="20"/>
              </w:rPr>
            </w:pPr>
            <w:r w:rsidRPr="00A23D36">
              <w:rPr>
                <w:rStyle w:val="normaltextrun"/>
                <w:rFonts w:ascii="Aptos" w:hAnsi="Aptos"/>
                <w:color w:val="FF0000"/>
                <w:sz w:val="16"/>
                <w:szCs w:val="16"/>
                <w:shd w:val="clear" w:color="auto" w:fill="FFFFFF"/>
              </w:rPr>
              <w:t>Cat. A</w:t>
            </w:r>
          </w:p>
        </w:tc>
      </w:tr>
    </w:tbl>
    <w:p w14:paraId="248660DE" w14:textId="692D5056" w:rsidR="00151469" w:rsidRPr="00A23D36" w:rsidRDefault="00151469"/>
    <w:p w14:paraId="54A6784A" w14:textId="017660D8" w:rsidR="00151469" w:rsidRPr="00151469" w:rsidRDefault="00151469" w:rsidP="00633959"/>
    <w:sectPr w:rsidR="00151469" w:rsidRPr="001514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43AA0"/>
    <w:multiLevelType w:val="hybridMultilevel"/>
    <w:tmpl w:val="9C5E5538"/>
    <w:lvl w:ilvl="0" w:tplc="6F465A32">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B1247D3"/>
    <w:multiLevelType w:val="hybridMultilevel"/>
    <w:tmpl w:val="AFE694A6"/>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DD18ED"/>
    <w:multiLevelType w:val="hybridMultilevel"/>
    <w:tmpl w:val="4AD411D4"/>
    <w:lvl w:ilvl="0" w:tplc="3D08DABC">
      <w:start w:val="2"/>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C32276D"/>
    <w:multiLevelType w:val="hybridMultilevel"/>
    <w:tmpl w:val="EDF090E8"/>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32B351F"/>
    <w:multiLevelType w:val="hybridMultilevel"/>
    <w:tmpl w:val="63FE6C5C"/>
    <w:lvl w:ilvl="0" w:tplc="FF3E76E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5D56F8C"/>
    <w:multiLevelType w:val="hybridMultilevel"/>
    <w:tmpl w:val="0AEEA45E"/>
    <w:lvl w:ilvl="0" w:tplc="7BEA4A34">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3F817C28"/>
    <w:multiLevelType w:val="hybridMultilevel"/>
    <w:tmpl w:val="84006E16"/>
    <w:lvl w:ilvl="0" w:tplc="9DBCAE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3A0AE0"/>
    <w:multiLevelType w:val="hybridMultilevel"/>
    <w:tmpl w:val="51F8FE4E"/>
    <w:lvl w:ilvl="0" w:tplc="49E09406">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53AA6E2F"/>
    <w:multiLevelType w:val="hybridMultilevel"/>
    <w:tmpl w:val="9A2AAA92"/>
    <w:lvl w:ilvl="0" w:tplc="6952C9E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D4144C0"/>
    <w:multiLevelType w:val="hybridMultilevel"/>
    <w:tmpl w:val="8C5AF888"/>
    <w:lvl w:ilvl="0" w:tplc="6240CA4E">
      <w:start w:val="1"/>
      <w:numFmt w:val="lowerRoman"/>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FFA3A15"/>
    <w:multiLevelType w:val="hybridMultilevel"/>
    <w:tmpl w:val="FFFFFFFF"/>
    <w:lvl w:ilvl="0" w:tplc="A8D8F15E">
      <w:start w:val="1"/>
      <w:numFmt w:val="bullet"/>
      <w:lvlText w:val=""/>
      <w:lvlJc w:val="left"/>
      <w:pPr>
        <w:ind w:left="720" w:hanging="360"/>
      </w:pPr>
      <w:rPr>
        <w:rFonts w:ascii="Symbol" w:hAnsi="Symbol" w:hint="default"/>
      </w:rPr>
    </w:lvl>
    <w:lvl w:ilvl="1" w:tplc="691EFA78">
      <w:start w:val="1"/>
      <w:numFmt w:val="bullet"/>
      <w:lvlText w:val="o"/>
      <w:lvlJc w:val="left"/>
      <w:pPr>
        <w:ind w:left="1440" w:hanging="360"/>
      </w:pPr>
      <w:rPr>
        <w:rFonts w:ascii="Courier New" w:hAnsi="Courier New" w:hint="default"/>
      </w:rPr>
    </w:lvl>
    <w:lvl w:ilvl="2" w:tplc="67C096D6">
      <w:start w:val="1"/>
      <w:numFmt w:val="bullet"/>
      <w:lvlText w:val=""/>
      <w:lvlJc w:val="left"/>
      <w:pPr>
        <w:ind w:left="2160" w:hanging="360"/>
      </w:pPr>
      <w:rPr>
        <w:rFonts w:ascii="Wingdings" w:hAnsi="Wingdings" w:hint="default"/>
      </w:rPr>
    </w:lvl>
    <w:lvl w:ilvl="3" w:tplc="060E8540">
      <w:start w:val="1"/>
      <w:numFmt w:val="bullet"/>
      <w:lvlText w:val=""/>
      <w:lvlJc w:val="left"/>
      <w:pPr>
        <w:ind w:left="2880" w:hanging="360"/>
      </w:pPr>
      <w:rPr>
        <w:rFonts w:ascii="Symbol" w:hAnsi="Symbol" w:hint="default"/>
      </w:rPr>
    </w:lvl>
    <w:lvl w:ilvl="4" w:tplc="72CEDDBE">
      <w:start w:val="1"/>
      <w:numFmt w:val="bullet"/>
      <w:lvlText w:val="o"/>
      <w:lvlJc w:val="left"/>
      <w:pPr>
        <w:ind w:left="3600" w:hanging="360"/>
      </w:pPr>
      <w:rPr>
        <w:rFonts w:ascii="Courier New" w:hAnsi="Courier New" w:hint="default"/>
      </w:rPr>
    </w:lvl>
    <w:lvl w:ilvl="5" w:tplc="3FE6EA6A">
      <w:start w:val="1"/>
      <w:numFmt w:val="bullet"/>
      <w:lvlText w:val=""/>
      <w:lvlJc w:val="left"/>
      <w:pPr>
        <w:ind w:left="4320" w:hanging="360"/>
      </w:pPr>
      <w:rPr>
        <w:rFonts w:ascii="Wingdings" w:hAnsi="Wingdings" w:hint="default"/>
      </w:rPr>
    </w:lvl>
    <w:lvl w:ilvl="6" w:tplc="70EA1A7E">
      <w:start w:val="1"/>
      <w:numFmt w:val="bullet"/>
      <w:lvlText w:val=""/>
      <w:lvlJc w:val="left"/>
      <w:pPr>
        <w:ind w:left="5040" w:hanging="360"/>
      </w:pPr>
      <w:rPr>
        <w:rFonts w:ascii="Symbol" w:hAnsi="Symbol" w:hint="default"/>
      </w:rPr>
    </w:lvl>
    <w:lvl w:ilvl="7" w:tplc="9334AABE">
      <w:start w:val="1"/>
      <w:numFmt w:val="bullet"/>
      <w:lvlText w:val="o"/>
      <w:lvlJc w:val="left"/>
      <w:pPr>
        <w:ind w:left="5760" w:hanging="360"/>
      </w:pPr>
      <w:rPr>
        <w:rFonts w:ascii="Courier New" w:hAnsi="Courier New" w:hint="default"/>
      </w:rPr>
    </w:lvl>
    <w:lvl w:ilvl="8" w:tplc="DC5A1574">
      <w:start w:val="1"/>
      <w:numFmt w:val="bullet"/>
      <w:lvlText w:val=""/>
      <w:lvlJc w:val="left"/>
      <w:pPr>
        <w:ind w:left="6480" w:hanging="360"/>
      </w:pPr>
      <w:rPr>
        <w:rFonts w:ascii="Wingdings" w:hAnsi="Wingdings" w:hint="default"/>
      </w:rPr>
    </w:lvl>
  </w:abstractNum>
  <w:num w:numId="1" w16cid:durableId="1212380765">
    <w:abstractNumId w:val="10"/>
  </w:num>
  <w:num w:numId="2" w16cid:durableId="1460535947">
    <w:abstractNumId w:val="5"/>
  </w:num>
  <w:num w:numId="3" w16cid:durableId="18241306">
    <w:abstractNumId w:val="0"/>
  </w:num>
  <w:num w:numId="4" w16cid:durableId="217667420">
    <w:abstractNumId w:val="9"/>
  </w:num>
  <w:num w:numId="5" w16cid:durableId="1136872053">
    <w:abstractNumId w:val="7"/>
  </w:num>
  <w:num w:numId="6" w16cid:durableId="1264725290">
    <w:abstractNumId w:val="8"/>
  </w:num>
  <w:num w:numId="7" w16cid:durableId="1777210194">
    <w:abstractNumId w:val="1"/>
  </w:num>
  <w:num w:numId="8" w16cid:durableId="1090273512">
    <w:abstractNumId w:val="6"/>
  </w:num>
  <w:num w:numId="9" w16cid:durableId="1000698413">
    <w:abstractNumId w:val="4"/>
  </w:num>
  <w:num w:numId="10" w16cid:durableId="295069241">
    <w:abstractNumId w:val="3"/>
  </w:num>
  <w:num w:numId="11" w16cid:durableId="2038433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469"/>
    <w:rsid w:val="00006CEB"/>
    <w:rsid w:val="00044A33"/>
    <w:rsid w:val="00045318"/>
    <w:rsid w:val="00065316"/>
    <w:rsid w:val="0007348E"/>
    <w:rsid w:val="00077A9C"/>
    <w:rsid w:val="0008661B"/>
    <w:rsid w:val="000914B3"/>
    <w:rsid w:val="000B250C"/>
    <w:rsid w:val="000F38E4"/>
    <w:rsid w:val="001363A3"/>
    <w:rsid w:val="00143A15"/>
    <w:rsid w:val="00151469"/>
    <w:rsid w:val="0015206E"/>
    <w:rsid w:val="00161B6E"/>
    <w:rsid w:val="00163DE9"/>
    <w:rsid w:val="00164BDD"/>
    <w:rsid w:val="001871F5"/>
    <w:rsid w:val="001A4F04"/>
    <w:rsid w:val="001B1D46"/>
    <w:rsid w:val="001B5A3F"/>
    <w:rsid w:val="001B7BFA"/>
    <w:rsid w:val="001C2179"/>
    <w:rsid w:val="001E2B9F"/>
    <w:rsid w:val="001E4160"/>
    <w:rsid w:val="00202440"/>
    <w:rsid w:val="00205DC6"/>
    <w:rsid w:val="00252BF6"/>
    <w:rsid w:val="00267E4A"/>
    <w:rsid w:val="0028700E"/>
    <w:rsid w:val="002B0181"/>
    <w:rsid w:val="002B32EE"/>
    <w:rsid w:val="002C3648"/>
    <w:rsid w:val="00322F8C"/>
    <w:rsid w:val="00334D8A"/>
    <w:rsid w:val="0033697A"/>
    <w:rsid w:val="00360941"/>
    <w:rsid w:val="00364759"/>
    <w:rsid w:val="00392A97"/>
    <w:rsid w:val="003D761E"/>
    <w:rsid w:val="003F765D"/>
    <w:rsid w:val="00406538"/>
    <w:rsid w:val="004076F5"/>
    <w:rsid w:val="00407AC4"/>
    <w:rsid w:val="00414928"/>
    <w:rsid w:val="004230DC"/>
    <w:rsid w:val="0043351F"/>
    <w:rsid w:val="00457A29"/>
    <w:rsid w:val="004711DD"/>
    <w:rsid w:val="00473134"/>
    <w:rsid w:val="0047433C"/>
    <w:rsid w:val="004A6658"/>
    <w:rsid w:val="004B5165"/>
    <w:rsid w:val="004C336C"/>
    <w:rsid w:val="004D7122"/>
    <w:rsid w:val="004D7919"/>
    <w:rsid w:val="005404FA"/>
    <w:rsid w:val="005647D2"/>
    <w:rsid w:val="005713B6"/>
    <w:rsid w:val="005743E6"/>
    <w:rsid w:val="005A07A6"/>
    <w:rsid w:val="005A5989"/>
    <w:rsid w:val="005D6080"/>
    <w:rsid w:val="005E3B2C"/>
    <w:rsid w:val="005E44D0"/>
    <w:rsid w:val="005F1FC4"/>
    <w:rsid w:val="00633959"/>
    <w:rsid w:val="00650FFF"/>
    <w:rsid w:val="00690397"/>
    <w:rsid w:val="00695CFA"/>
    <w:rsid w:val="006C351B"/>
    <w:rsid w:val="006D0C28"/>
    <w:rsid w:val="006D63A6"/>
    <w:rsid w:val="00704A98"/>
    <w:rsid w:val="007107A4"/>
    <w:rsid w:val="007265A4"/>
    <w:rsid w:val="0073542D"/>
    <w:rsid w:val="007359A0"/>
    <w:rsid w:val="007417E1"/>
    <w:rsid w:val="00752FD2"/>
    <w:rsid w:val="007701C5"/>
    <w:rsid w:val="00795CC0"/>
    <w:rsid w:val="007A6373"/>
    <w:rsid w:val="007B4B07"/>
    <w:rsid w:val="007C7DBF"/>
    <w:rsid w:val="00802CEA"/>
    <w:rsid w:val="00816DDA"/>
    <w:rsid w:val="00830974"/>
    <w:rsid w:val="00872870"/>
    <w:rsid w:val="00881EEE"/>
    <w:rsid w:val="008A216D"/>
    <w:rsid w:val="008A3988"/>
    <w:rsid w:val="008D6BB8"/>
    <w:rsid w:val="008F26A6"/>
    <w:rsid w:val="008F7295"/>
    <w:rsid w:val="0091015F"/>
    <w:rsid w:val="0091726C"/>
    <w:rsid w:val="0093627D"/>
    <w:rsid w:val="00937044"/>
    <w:rsid w:val="0094770B"/>
    <w:rsid w:val="009B079D"/>
    <w:rsid w:val="009B2309"/>
    <w:rsid w:val="009B7339"/>
    <w:rsid w:val="009E6D23"/>
    <w:rsid w:val="009F0243"/>
    <w:rsid w:val="009F1A16"/>
    <w:rsid w:val="00A13971"/>
    <w:rsid w:val="00A15A53"/>
    <w:rsid w:val="00A16A39"/>
    <w:rsid w:val="00A23D36"/>
    <w:rsid w:val="00A26866"/>
    <w:rsid w:val="00A55505"/>
    <w:rsid w:val="00A77DF1"/>
    <w:rsid w:val="00A87733"/>
    <w:rsid w:val="00A97FE9"/>
    <w:rsid w:val="00AC3B54"/>
    <w:rsid w:val="00AC5823"/>
    <w:rsid w:val="00AC6791"/>
    <w:rsid w:val="00B27F95"/>
    <w:rsid w:val="00B42D45"/>
    <w:rsid w:val="00B71FF1"/>
    <w:rsid w:val="00B721BC"/>
    <w:rsid w:val="00B96C8A"/>
    <w:rsid w:val="00BC5497"/>
    <w:rsid w:val="00BE16D8"/>
    <w:rsid w:val="00C00D70"/>
    <w:rsid w:val="00C013A0"/>
    <w:rsid w:val="00C06516"/>
    <w:rsid w:val="00C16630"/>
    <w:rsid w:val="00C17C56"/>
    <w:rsid w:val="00C42F83"/>
    <w:rsid w:val="00C472F5"/>
    <w:rsid w:val="00C6610A"/>
    <w:rsid w:val="00C85218"/>
    <w:rsid w:val="00C87706"/>
    <w:rsid w:val="00CE2DC8"/>
    <w:rsid w:val="00CE52C1"/>
    <w:rsid w:val="00D0238F"/>
    <w:rsid w:val="00D23F68"/>
    <w:rsid w:val="00D4278B"/>
    <w:rsid w:val="00D5636B"/>
    <w:rsid w:val="00D70EAD"/>
    <w:rsid w:val="00D81B0C"/>
    <w:rsid w:val="00DF6BE7"/>
    <w:rsid w:val="00E103C5"/>
    <w:rsid w:val="00E209AA"/>
    <w:rsid w:val="00E3475B"/>
    <w:rsid w:val="00E71AD5"/>
    <w:rsid w:val="00E73EBE"/>
    <w:rsid w:val="00E762EE"/>
    <w:rsid w:val="00E854C1"/>
    <w:rsid w:val="00EA72F0"/>
    <w:rsid w:val="00EB4385"/>
    <w:rsid w:val="00F01001"/>
    <w:rsid w:val="00F23FC8"/>
    <w:rsid w:val="00F47B53"/>
    <w:rsid w:val="00F62AD2"/>
    <w:rsid w:val="00F641FB"/>
    <w:rsid w:val="00FB1733"/>
    <w:rsid w:val="00FD3563"/>
    <w:rsid w:val="00FF2D95"/>
    <w:rsid w:val="00FF4EC1"/>
    <w:rsid w:val="081E9C0F"/>
    <w:rsid w:val="2FA62DDE"/>
    <w:rsid w:val="30C72DAF"/>
    <w:rsid w:val="31CA7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4B2C9"/>
  <w15:chartTrackingRefBased/>
  <w15:docId w15:val="{B4CA08F9-D54A-49E9-AFA6-4EC5854BE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1469"/>
    <w:pPr>
      <w:spacing w:after="0" w:line="240" w:lineRule="auto"/>
    </w:pPr>
    <w:rPr>
      <w:rFonts w:ascii="Minion" w:eastAsia="Times New Roman" w:hAnsi="Minion" w:cs="Times New Roman"/>
      <w:kern w:val="0"/>
      <w:sz w:val="21"/>
      <w:lang w:val="nl-NL"/>
      <w14:ligatures w14:val="none"/>
    </w:rPr>
  </w:style>
  <w:style w:type="paragraph" w:styleId="Kop1">
    <w:name w:val="heading 1"/>
    <w:basedOn w:val="Standaard"/>
    <w:next w:val="Standaard"/>
    <w:link w:val="Kop1Char"/>
    <w:uiPriority w:val="9"/>
    <w:qFormat/>
    <w:rsid w:val="001514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Kop2">
    <w:name w:val="heading 2"/>
    <w:basedOn w:val="Standaard"/>
    <w:next w:val="Standaard"/>
    <w:link w:val="Kop2Char"/>
    <w:uiPriority w:val="9"/>
    <w:semiHidden/>
    <w:unhideWhenUsed/>
    <w:qFormat/>
    <w:rsid w:val="001514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Kop3">
    <w:name w:val="heading 3"/>
    <w:basedOn w:val="Standaard"/>
    <w:next w:val="Standaard"/>
    <w:link w:val="Kop3Char"/>
    <w:uiPriority w:val="9"/>
    <w:semiHidden/>
    <w:unhideWhenUsed/>
    <w:qFormat/>
    <w:rsid w:val="00151469"/>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Kop4">
    <w:name w:val="heading 4"/>
    <w:basedOn w:val="Standaard"/>
    <w:next w:val="Standaard"/>
    <w:link w:val="Kop4Char"/>
    <w:uiPriority w:val="9"/>
    <w:semiHidden/>
    <w:unhideWhenUsed/>
    <w:qFormat/>
    <w:rsid w:val="00151469"/>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lang w:val="en-GB"/>
      <w14:ligatures w14:val="standardContextual"/>
    </w:rPr>
  </w:style>
  <w:style w:type="paragraph" w:styleId="Kop5">
    <w:name w:val="heading 5"/>
    <w:basedOn w:val="Standaard"/>
    <w:next w:val="Standaard"/>
    <w:link w:val="Kop5Char"/>
    <w:uiPriority w:val="9"/>
    <w:semiHidden/>
    <w:unhideWhenUsed/>
    <w:qFormat/>
    <w:rsid w:val="00151469"/>
    <w:pPr>
      <w:keepNext/>
      <w:keepLines/>
      <w:spacing w:before="80" w:after="40" w:line="278" w:lineRule="auto"/>
      <w:outlineLvl w:val="4"/>
    </w:pPr>
    <w:rPr>
      <w:rFonts w:asciiTheme="minorHAnsi" w:eastAsiaTheme="majorEastAsia" w:hAnsiTheme="minorHAnsi" w:cstheme="majorBidi"/>
      <w:color w:val="0F4761" w:themeColor="accent1" w:themeShade="BF"/>
      <w:kern w:val="2"/>
      <w:sz w:val="24"/>
      <w:lang w:val="en-GB"/>
      <w14:ligatures w14:val="standardContextual"/>
    </w:rPr>
  </w:style>
  <w:style w:type="paragraph" w:styleId="Kop6">
    <w:name w:val="heading 6"/>
    <w:basedOn w:val="Standaard"/>
    <w:next w:val="Standaard"/>
    <w:link w:val="Kop6Char"/>
    <w:uiPriority w:val="9"/>
    <w:semiHidden/>
    <w:unhideWhenUsed/>
    <w:qFormat/>
    <w:rsid w:val="00151469"/>
    <w:pPr>
      <w:keepNext/>
      <w:keepLines/>
      <w:spacing w:before="40" w:line="278" w:lineRule="auto"/>
      <w:outlineLvl w:val="5"/>
    </w:pPr>
    <w:rPr>
      <w:rFonts w:asciiTheme="minorHAnsi" w:eastAsiaTheme="majorEastAsia" w:hAnsiTheme="minorHAnsi" w:cstheme="majorBidi"/>
      <w:i/>
      <w:iCs/>
      <w:color w:val="595959" w:themeColor="text1" w:themeTint="A6"/>
      <w:kern w:val="2"/>
      <w:sz w:val="24"/>
      <w:lang w:val="en-GB"/>
      <w14:ligatures w14:val="standardContextual"/>
    </w:rPr>
  </w:style>
  <w:style w:type="paragraph" w:styleId="Kop7">
    <w:name w:val="heading 7"/>
    <w:basedOn w:val="Standaard"/>
    <w:next w:val="Standaard"/>
    <w:link w:val="Kop7Char"/>
    <w:uiPriority w:val="9"/>
    <w:semiHidden/>
    <w:unhideWhenUsed/>
    <w:qFormat/>
    <w:rsid w:val="00151469"/>
    <w:pPr>
      <w:keepNext/>
      <w:keepLines/>
      <w:spacing w:before="40" w:line="278" w:lineRule="auto"/>
      <w:outlineLvl w:val="6"/>
    </w:pPr>
    <w:rPr>
      <w:rFonts w:asciiTheme="minorHAnsi" w:eastAsiaTheme="majorEastAsia" w:hAnsiTheme="minorHAnsi" w:cstheme="majorBidi"/>
      <w:color w:val="595959" w:themeColor="text1" w:themeTint="A6"/>
      <w:kern w:val="2"/>
      <w:sz w:val="24"/>
      <w:lang w:val="en-GB"/>
      <w14:ligatures w14:val="standardContextual"/>
    </w:rPr>
  </w:style>
  <w:style w:type="paragraph" w:styleId="Kop8">
    <w:name w:val="heading 8"/>
    <w:basedOn w:val="Standaard"/>
    <w:next w:val="Standaard"/>
    <w:link w:val="Kop8Char"/>
    <w:uiPriority w:val="9"/>
    <w:semiHidden/>
    <w:unhideWhenUsed/>
    <w:qFormat/>
    <w:rsid w:val="00151469"/>
    <w:pPr>
      <w:keepNext/>
      <w:keepLines/>
      <w:spacing w:line="278" w:lineRule="auto"/>
      <w:outlineLvl w:val="7"/>
    </w:pPr>
    <w:rPr>
      <w:rFonts w:asciiTheme="minorHAnsi" w:eastAsiaTheme="majorEastAsia" w:hAnsiTheme="minorHAnsi" w:cstheme="majorBidi"/>
      <w:i/>
      <w:iCs/>
      <w:color w:val="272727" w:themeColor="text1" w:themeTint="D8"/>
      <w:kern w:val="2"/>
      <w:sz w:val="24"/>
      <w:lang w:val="en-GB"/>
      <w14:ligatures w14:val="standardContextual"/>
    </w:rPr>
  </w:style>
  <w:style w:type="paragraph" w:styleId="Kop9">
    <w:name w:val="heading 9"/>
    <w:basedOn w:val="Standaard"/>
    <w:next w:val="Standaard"/>
    <w:link w:val="Kop9Char"/>
    <w:uiPriority w:val="9"/>
    <w:semiHidden/>
    <w:unhideWhenUsed/>
    <w:qFormat/>
    <w:rsid w:val="00151469"/>
    <w:pPr>
      <w:keepNext/>
      <w:keepLines/>
      <w:spacing w:line="278" w:lineRule="auto"/>
      <w:outlineLvl w:val="8"/>
    </w:pPr>
    <w:rPr>
      <w:rFonts w:asciiTheme="minorHAnsi" w:eastAsiaTheme="majorEastAsia" w:hAnsiTheme="minorHAnsi" w:cstheme="majorBidi"/>
      <w:color w:val="272727" w:themeColor="text1" w:themeTint="D8"/>
      <w:kern w:val="2"/>
      <w:sz w:val="24"/>
      <w:lang w:val="en-GB"/>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14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14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14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14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14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14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14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14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1469"/>
    <w:rPr>
      <w:rFonts w:eastAsiaTheme="majorEastAsia" w:cstheme="majorBidi"/>
      <w:color w:val="272727" w:themeColor="text1" w:themeTint="D8"/>
    </w:rPr>
  </w:style>
  <w:style w:type="paragraph" w:styleId="Titel">
    <w:name w:val="Title"/>
    <w:basedOn w:val="Standaard"/>
    <w:next w:val="Standaard"/>
    <w:link w:val="TitelChar"/>
    <w:uiPriority w:val="10"/>
    <w:qFormat/>
    <w:rsid w:val="00151469"/>
    <w:pPr>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elChar">
    <w:name w:val="Titel Char"/>
    <w:basedOn w:val="Standaardalinea-lettertype"/>
    <w:link w:val="Titel"/>
    <w:uiPriority w:val="10"/>
    <w:rsid w:val="001514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146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OndertitelChar">
    <w:name w:val="Ondertitel Char"/>
    <w:basedOn w:val="Standaardalinea-lettertype"/>
    <w:link w:val="Ondertitel"/>
    <w:uiPriority w:val="11"/>
    <w:rsid w:val="001514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1469"/>
    <w:pPr>
      <w:spacing w:before="160" w:after="160" w:line="278" w:lineRule="auto"/>
      <w:jc w:val="center"/>
    </w:pPr>
    <w:rPr>
      <w:rFonts w:asciiTheme="minorHAnsi" w:eastAsiaTheme="minorHAnsi" w:hAnsiTheme="minorHAnsi" w:cstheme="minorBidi"/>
      <w:i/>
      <w:iCs/>
      <w:color w:val="404040" w:themeColor="text1" w:themeTint="BF"/>
      <w:kern w:val="2"/>
      <w:sz w:val="24"/>
      <w:lang w:val="en-GB"/>
      <w14:ligatures w14:val="standardContextual"/>
    </w:rPr>
  </w:style>
  <w:style w:type="character" w:customStyle="1" w:styleId="CitaatChar">
    <w:name w:val="Citaat Char"/>
    <w:basedOn w:val="Standaardalinea-lettertype"/>
    <w:link w:val="Citaat"/>
    <w:uiPriority w:val="29"/>
    <w:rsid w:val="00151469"/>
    <w:rPr>
      <w:i/>
      <w:iCs/>
      <w:color w:val="404040" w:themeColor="text1" w:themeTint="BF"/>
    </w:rPr>
  </w:style>
  <w:style w:type="paragraph" w:styleId="Lijstalinea">
    <w:name w:val="List Paragraph"/>
    <w:basedOn w:val="Standaard"/>
    <w:uiPriority w:val="34"/>
    <w:qFormat/>
    <w:rsid w:val="00151469"/>
    <w:pPr>
      <w:spacing w:after="160" w:line="278" w:lineRule="auto"/>
      <w:ind w:left="720"/>
      <w:contextualSpacing/>
    </w:pPr>
    <w:rPr>
      <w:rFonts w:asciiTheme="minorHAnsi" w:eastAsiaTheme="minorHAnsi" w:hAnsiTheme="minorHAnsi" w:cstheme="minorBidi"/>
      <w:kern w:val="2"/>
      <w:sz w:val="24"/>
      <w:lang w:val="en-GB"/>
      <w14:ligatures w14:val="standardContextual"/>
    </w:rPr>
  </w:style>
  <w:style w:type="character" w:styleId="Intensievebenadrukking">
    <w:name w:val="Intense Emphasis"/>
    <w:basedOn w:val="Standaardalinea-lettertype"/>
    <w:uiPriority w:val="21"/>
    <w:qFormat/>
    <w:rsid w:val="00151469"/>
    <w:rPr>
      <w:i/>
      <w:iCs/>
      <w:color w:val="0F4761" w:themeColor="accent1" w:themeShade="BF"/>
    </w:rPr>
  </w:style>
  <w:style w:type="paragraph" w:styleId="Duidelijkcitaat">
    <w:name w:val="Intense Quote"/>
    <w:basedOn w:val="Standaard"/>
    <w:next w:val="Standaard"/>
    <w:link w:val="DuidelijkcitaatChar"/>
    <w:uiPriority w:val="30"/>
    <w:qFormat/>
    <w:rsid w:val="00151469"/>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n-GB"/>
      <w14:ligatures w14:val="standardContextual"/>
    </w:rPr>
  </w:style>
  <w:style w:type="character" w:customStyle="1" w:styleId="DuidelijkcitaatChar">
    <w:name w:val="Duidelijk citaat Char"/>
    <w:basedOn w:val="Standaardalinea-lettertype"/>
    <w:link w:val="Duidelijkcitaat"/>
    <w:uiPriority w:val="30"/>
    <w:rsid w:val="00151469"/>
    <w:rPr>
      <w:i/>
      <w:iCs/>
      <w:color w:val="0F4761" w:themeColor="accent1" w:themeShade="BF"/>
    </w:rPr>
  </w:style>
  <w:style w:type="character" w:styleId="Intensieveverwijzing">
    <w:name w:val="Intense Reference"/>
    <w:basedOn w:val="Standaardalinea-lettertype"/>
    <w:uiPriority w:val="32"/>
    <w:qFormat/>
    <w:rsid w:val="00151469"/>
    <w:rPr>
      <w:b/>
      <w:bCs/>
      <w:smallCaps/>
      <w:color w:val="0F4761" w:themeColor="accent1" w:themeShade="BF"/>
      <w:spacing w:val="5"/>
    </w:rPr>
  </w:style>
  <w:style w:type="table" w:styleId="Tabelraster">
    <w:name w:val="Table Grid"/>
    <w:basedOn w:val="Standaardtabel"/>
    <w:uiPriority w:val="59"/>
    <w:rsid w:val="00151469"/>
    <w:pPr>
      <w:spacing w:after="0" w:line="240" w:lineRule="auto"/>
    </w:pPr>
    <w:rPr>
      <w:rFonts w:ascii="Calibri" w:eastAsia="Calibri" w:hAnsi="Calibri" w:cs="Times New Roman"/>
      <w:kern w:val="0"/>
      <w:sz w:val="22"/>
      <w:szCs w:val="22"/>
      <w:lang w:val="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Standaardalinea-lettertype"/>
    <w:uiPriority w:val="99"/>
    <w:unhideWhenUsed/>
    <w:rsid w:val="00151469"/>
    <w:rPr>
      <w:color w:val="467886" w:themeColor="hyperlink"/>
      <w:u w:val="single"/>
    </w:rPr>
  </w:style>
  <w:style w:type="character" w:styleId="Onopgelostemelding">
    <w:name w:val="Unresolved Mention"/>
    <w:basedOn w:val="Standaardalinea-lettertype"/>
    <w:uiPriority w:val="99"/>
    <w:semiHidden/>
    <w:unhideWhenUsed/>
    <w:rsid w:val="00151469"/>
    <w:rPr>
      <w:color w:val="605E5C"/>
      <w:shd w:val="clear" w:color="auto" w:fill="E1DFDD"/>
    </w:rPr>
  </w:style>
  <w:style w:type="character" w:customStyle="1" w:styleId="normaltextrun">
    <w:name w:val="normaltextrun"/>
    <w:basedOn w:val="Standaardalinea-lettertype"/>
    <w:rsid w:val="00C85218"/>
  </w:style>
  <w:style w:type="character" w:customStyle="1" w:styleId="eop">
    <w:name w:val="eop"/>
    <w:basedOn w:val="Standaardalinea-lettertype"/>
    <w:rsid w:val="00C85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glossaryDocument" Target="glossary/document.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574E3372C94D6980225329EDA4AD58"/>
        <w:category>
          <w:name w:val="Algemeen"/>
          <w:gallery w:val="placeholder"/>
        </w:category>
        <w:types>
          <w:type w:val="bbPlcHdr"/>
        </w:types>
        <w:behaviors>
          <w:behavior w:val="content"/>
        </w:behaviors>
        <w:guid w:val="{0CBFF9F9-1DC8-4DCA-AEBB-7D2A41A92D2B}"/>
      </w:docPartPr>
      <w:docPartBody>
        <w:p w:rsidR="00000000" w:rsidRDefault="00DC1E15" w:rsidP="00DC1E15">
          <w:pPr>
            <w:pStyle w:val="E3574E3372C94D6980225329EDA4AD58"/>
          </w:pPr>
          <w:r w:rsidRPr="00E82580">
            <w:rPr>
              <w:rStyle w:val="Tekstvantijdelijkeaanduiding"/>
              <w:rFonts w:eastAsiaTheme="minorHAnsi"/>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inion">
    <w:altName w:val="Cambri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309"/>
    <w:rsid w:val="00040413"/>
    <w:rsid w:val="00066B44"/>
    <w:rsid w:val="000876E4"/>
    <w:rsid w:val="00341AF3"/>
    <w:rsid w:val="00382350"/>
    <w:rsid w:val="00392A97"/>
    <w:rsid w:val="00704A98"/>
    <w:rsid w:val="00754F21"/>
    <w:rsid w:val="00886516"/>
    <w:rsid w:val="009B2309"/>
    <w:rsid w:val="00A15A53"/>
    <w:rsid w:val="00BE16D8"/>
    <w:rsid w:val="00C42F83"/>
    <w:rsid w:val="00DC1E15"/>
    <w:rsid w:val="00E103C5"/>
    <w:rsid w:val="00E43DB7"/>
    <w:rsid w:val="00EB43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C1E15"/>
    <w:rPr>
      <w:color w:val="666666"/>
    </w:rPr>
  </w:style>
  <w:style w:type="paragraph" w:customStyle="1" w:styleId="EA5F23E222A94D80A05C33613A4D7C44">
    <w:name w:val="EA5F23E222A94D80A05C33613A4D7C44"/>
  </w:style>
  <w:style w:type="paragraph" w:customStyle="1" w:styleId="924996A7929C4848B9E460E99188CAF6">
    <w:name w:val="924996A7929C4848B9E460E99188CAF6"/>
    <w:rsid w:val="00DC1E15"/>
    <w:rPr>
      <w:lang w:val="nl-NL" w:eastAsia="nl-NL"/>
    </w:rPr>
  </w:style>
  <w:style w:type="paragraph" w:customStyle="1" w:styleId="E3574E3372C94D6980225329EDA4AD58">
    <w:name w:val="E3574E3372C94D6980225329EDA4AD58"/>
    <w:rsid w:val="00DC1E15"/>
    <w:rPr>
      <w:lang w:val="nl-NL" w:eastAsia="nl-N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2881A7359ED584469B63D5102BB00327" ma:contentTypeVersion="20" ma:contentTypeDescription="Create a new document." ma:contentTypeScope="" ma:versionID="7bd0549e39f90231852501aeffc5dc78">
  <xsd:schema xmlns:xsd="http://www.w3.org/2001/XMLSchema" xmlns:xs="http://www.w3.org/2001/XMLSchema" xmlns:p="http://schemas.microsoft.com/office/2006/metadata/properties" xmlns:ns2="5fe4e853-3417-48a7-a9b2-767e16cca7ad" xmlns:ns3="cb27960a-de91-4960-aad0-9b58a75a132d" xmlns:ns4="f3bd89bd-8be5-407b-b5b7-274f8978eb00" targetNamespace="http://schemas.microsoft.com/office/2006/metadata/properties" ma:root="true" ma:fieldsID="087106cae842cd7899745693407e912c" ns2:_="" ns3:_="" ns4:_="">
    <xsd:import namespace="5fe4e853-3417-48a7-a9b2-767e16cca7ad"/>
    <xsd:import namespace="cb27960a-de91-4960-aad0-9b58a75a132d"/>
    <xsd:import namespace="f3bd89bd-8be5-407b-b5b7-274f8978eb00"/>
    <xsd:element name="properties">
      <xsd:complexType>
        <xsd:sequence>
          <xsd:element name="documentManagement">
            <xsd:complexType>
              <xsd:all>
                <xsd:element ref="ns2:_dlc_DocId" minOccurs="0"/>
                <xsd:element ref="ns2:_dlc_DocIdUrl" minOccurs="0"/>
                <xsd:element ref="ns2:_dlc_DocIdPersistId" minOccurs="0"/>
                <xsd:element ref="ns3:Document_x002d_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BillingMetadata" minOccurs="0"/>
                <xsd:element ref="ns3:Language" minOccurs="0"/>
                <xsd:element ref="ns3:Path" minOccurs="0"/>
                <xsd:element ref="ns4:PrimeClassificationStatus" minOccurs="0"/>
                <xsd:element ref="ns4:PrimeClassificationStatusDetails" minOccurs="0"/>
                <xsd:element ref="ns4:PrimeLastClassified" minOccurs="0"/>
                <xsd:element ref="ns4:PrimeCorrectedByUser" minOccurs="0"/>
                <xsd:element ref="ns4:PrimeAutofillMe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e4e853-3417-48a7-a9b2-767e16cca7a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b27960a-de91-4960-aad0-9b58a75a132d" elementFormDefault="qualified">
    <xsd:import namespace="http://schemas.microsoft.com/office/2006/documentManagement/types"/>
    <xsd:import namespace="http://schemas.microsoft.com/office/infopath/2007/PartnerControls"/>
    <xsd:element name="Document_x002d_Id" ma:index="11" nillable="true" ma:displayName="Document-Id" ma:format="Dropdown" ma:internalName="Document_x002d_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a2fb73e-e83a-44df-bc25-39628a106fd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Language" ma:index="23" nillable="true" ma:displayName="Language" ma:format="Dropdown" ma:internalName="Language">
      <xsd:simpleType>
        <xsd:restriction base="dms:Choice">
          <xsd:enumeration value="ENG"/>
          <xsd:enumeration value="NL"/>
        </xsd:restriction>
      </xsd:simpleType>
    </xsd:element>
    <xsd:element name="Path" ma:index="24" nillable="true" ma:displayName="Path" ma:format="Dropdown" ma:internalNam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bd89bd-8be5-407b-b5b7-274f8978eb00" elementFormDefault="qualified">
    <xsd:import namespace="http://schemas.microsoft.com/office/2006/documentManagement/types"/>
    <xsd:import namespace="http://schemas.microsoft.com/office/infopath/2007/PartnerControls"/>
    <xsd:element name="PrimeClassificationStatus" ma:index="25" nillable="true" ma:displayName="Processing status" ma:internalName="PrimeClassificationStatus">
      <xsd:simpleType>
        <xsd:restriction base="dms:Text"/>
      </xsd:simpleType>
    </xsd:element>
    <xsd:element name="PrimeClassificationStatusDetails" ma:index="26" nillable="true" ma:displayName="Processing details" ma:internalName="PrimeClassificationStatusDetails">
      <xsd:simpleType>
        <xsd:restriction base="dms:Note">
          <xsd:maxLength value="255"/>
        </xsd:restriction>
      </xsd:simpleType>
    </xsd:element>
    <xsd:element name="PrimeLastClassified" ma:index="27" nillable="true" ma:displayName="Processed" ma:internalName="PrimeLastClassified">
      <xsd:simpleType>
        <xsd:restriction base="dms:DateTime"/>
      </xsd:simpleType>
    </xsd:element>
    <xsd:element name="PrimeCorrectedByUser" ma:index="28" nillable="true" ma:displayName="Corrected" ma:internalName="PrimeCorrectedByUser">
      <xsd:simpleType>
        <xsd:restriction base="dms:Boolean"/>
      </xsd:simpleType>
    </xsd:element>
    <xsd:element name="PrimeAutofillMeta" ma:index="29" nillable="true" ma:displayName="Autofill Meta" ma:hidden="true" ma:internalName="PrimeAutofillMeta">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_x002d_Id xmlns="cb27960a-de91-4960-aad0-9b58a75a132d" xsi:nil="true"/>
    <lcf76f155ced4ddcb4097134ff3c332f xmlns="cb27960a-de91-4960-aad0-9b58a75a132d">
      <Terms xmlns="http://schemas.microsoft.com/office/infopath/2007/PartnerControls"/>
    </lcf76f155ced4ddcb4097134ff3c332f>
    <_dlc_DocId xmlns="5fe4e853-3417-48a7-a9b2-767e16cca7ad">XA7WRFFK5XQW-733789104-13109</_dlc_DocId>
    <_dlc_DocIdUrl xmlns="5fe4e853-3417-48a7-a9b2-767e16cca7ad">
      <Url>https://afmap.sharepoint.com/sites/TMS_KIT_PTB/_layouts/15/DocIdRedir.aspx?ID=XA7WRFFK5XQW-733789104-13109</Url>
      <Description>XA7WRFFK5XQW-733789104-13109</Description>
    </_dlc_DocIdUrl>
    <Language xmlns="cb27960a-de91-4960-aad0-9b58a75a132d">ENG</Language>
    <PrimeLastClassified xmlns="f3bd89bd-8be5-407b-b5b7-274f8978eb00" xsi:nil="true"/>
    <PrimeCorrectedByUser xmlns="f3bd89bd-8be5-407b-b5b7-274f8978eb00" xsi:nil="true"/>
    <Path xmlns="cb27960a-de91-4960-aad0-9b58a75a132d">Annex 18 (NL v1.0).docx</Path>
    <PrimeClassificationStatusDetails xmlns="f3bd89bd-8be5-407b-b5b7-274f8978eb00" xsi:nil="true"/>
    <PrimeAutofillMeta xmlns="f3bd89bd-8be5-407b-b5b7-274f8978eb00" xsi:nil="true"/>
    <PrimeClassificationStatus xmlns="f3bd89bd-8be5-407b-b5b7-274f8978eb00" xsi:nil="true"/>
  </documentManagement>
</p:properties>
</file>

<file path=customXml/itemProps1.xml><?xml version="1.0" encoding="utf-8"?>
<ds:datastoreItem xmlns:ds="http://schemas.openxmlformats.org/officeDocument/2006/customXml" ds:itemID="{CA580EE8-14F8-4574-AF9B-F299BF7860FE}">
  <ds:schemaRefs>
    <ds:schemaRef ds:uri="http://schemas.microsoft.com/sharepoint/v3/contenttype/forms"/>
  </ds:schemaRefs>
</ds:datastoreItem>
</file>

<file path=customXml/itemProps2.xml><?xml version="1.0" encoding="utf-8"?>
<ds:datastoreItem xmlns:ds="http://schemas.openxmlformats.org/officeDocument/2006/customXml" ds:itemID="{543C34FF-AFBA-4A9A-B9FA-A5B76580C062}">
  <ds:schemaRefs>
    <ds:schemaRef ds:uri="http://schemas.microsoft.com/sharepoint/events"/>
  </ds:schemaRefs>
</ds:datastoreItem>
</file>

<file path=customXml/itemProps3.xml><?xml version="1.0" encoding="utf-8"?>
<ds:datastoreItem xmlns:ds="http://schemas.openxmlformats.org/officeDocument/2006/customXml" ds:itemID="{9697A890-2704-45AC-9C7D-6E3E94E430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e4e853-3417-48a7-a9b2-767e16cca7ad"/>
    <ds:schemaRef ds:uri="cb27960a-de91-4960-aad0-9b58a75a132d"/>
    <ds:schemaRef ds:uri="f3bd89bd-8be5-407b-b5b7-274f8978e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F24AD4-7673-4E12-8264-2FBE3C54D194}">
  <ds:schemaRefs>
    <ds:schemaRef ds:uri="http://schemas.microsoft.com/office/2006/metadata/properties"/>
    <ds:schemaRef ds:uri="http://schemas.microsoft.com/office/infopath/2007/PartnerControls"/>
    <ds:schemaRef ds:uri="cb27960a-de91-4960-aad0-9b58a75a132d"/>
    <ds:schemaRef ds:uri="5fe4e853-3417-48a7-a9b2-767e16cca7ad"/>
    <ds:schemaRef ds:uri="f3bd89bd-8be5-407b-b5b7-274f8978eb00"/>
  </ds:schemaRefs>
</ds:datastoreItem>
</file>

<file path=docMetadata/LabelInfo.xml><?xml version="1.0" encoding="utf-8"?>
<clbl:labelList xmlns:clbl="http://schemas.microsoft.com/office/2020/mipLabelMetadata">
  <clbl:label id="{dfc78220-035d-4aaf-921a-cfe0218ff6bf}" enabled="1" method="Standard" siteId="{9093514c-e1bd-4353-8fec-a9f77172d205}"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1081</Words>
  <Characters>5951</Characters>
  <Application>Microsoft Office Word</Application>
  <DocSecurity>0</DocSecurity>
  <Lines>49</Lines>
  <Paragraphs>14</Paragraphs>
  <ScaleCrop>false</ScaleCrop>
  <Company/>
  <LinksUpToDate>false</LinksUpToDate>
  <CharactersWithSpaces>7018</CharactersWithSpaces>
  <SharedDoc>false</SharedDoc>
  <HLinks>
    <vt:vector size="12" baseType="variant">
      <vt:variant>
        <vt:i4>3276818</vt:i4>
      </vt:variant>
      <vt:variant>
        <vt:i4>3</vt:i4>
      </vt:variant>
      <vt:variant>
        <vt:i4>0</vt:i4>
      </vt:variant>
      <vt:variant>
        <vt:i4>5</vt:i4>
      </vt:variant>
      <vt:variant>
        <vt:lpwstr>https://afmap.sharepoint.com/:w:/s/TeamKIT-PTB-ListingAct/IQAxUGG1MDvxSIdmJJ_ATeraAfKemVkJmQutkYmX3aVG7SE?e=tJeSfX</vt:lpwstr>
      </vt:variant>
      <vt:variant>
        <vt:lpwstr/>
      </vt:variant>
      <vt:variant>
        <vt:i4>3145791</vt:i4>
      </vt:variant>
      <vt:variant>
        <vt:i4>0</vt:i4>
      </vt:variant>
      <vt:variant>
        <vt:i4>0</vt:i4>
      </vt:variant>
      <vt:variant>
        <vt:i4>5</vt:i4>
      </vt:variant>
      <vt:variant>
        <vt:lpwstr>https://afmap.sharepoint.com/:w:/s/TeamKIT-PTB-ListingAct/IQDulaWDV9t8TrQnzr9NkXF8AQ8bQh6QCW3OX064iGtAFBM?e=4FcVdg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Eijk, Alexander van</dc:creator>
  <cp:keywords/>
  <dc:description/>
  <cp:lastModifiedBy>Wang, Andre</cp:lastModifiedBy>
  <cp:revision>73</cp:revision>
  <dcterms:created xsi:type="dcterms:W3CDTF">2026-07-09T07:44:00Z</dcterms:created>
  <dcterms:modified xsi:type="dcterms:W3CDTF">2026-08-25T20:30:00Z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0x0101002881A7359ED584469B63D5102BB00327</vt:lpwstr>
  </property>
  <property fmtid="{D5CDD505-2E9C-101B-9397-08002B2CF9AE}" pid="3" name="MSIP_Label_dfc78220-035d-4aaf-921a-cfe0218ff6bf_Enabled">
    <vt:lpwstr>True</vt:lpwstr>
  </property>
  <property fmtid="{D5CDD505-2E9C-101B-9397-08002B2CF9AE}" pid="4" name="MSIP_Label_dfc78220-035d-4aaf-921a-cfe0218ff6bf_SiteId">
    <vt:lpwstr>9093514c-e1bd-4353-8fec-a9f77172d205</vt:lpwstr>
  </property>
  <property fmtid="{D5CDD505-2E9C-101B-9397-08002B2CF9AE}" pid="5" name="MSIP_Label_dfc78220-035d-4aaf-921a-cfe0218ff6bf_SetDate">
    <vt:lpwstr>2026-05-20T00:08:53Z</vt:lpwstr>
  </property>
  <property fmtid="{D5CDD505-2E9C-101B-9397-08002B2CF9AE}" pid="6" name="MSIP_Label_dfc78220-035d-4aaf-921a-cfe0218ff6bf_Name">
    <vt:lpwstr>Vertrouwelijk</vt:lpwstr>
  </property>
  <property fmtid="{D5CDD505-2E9C-101B-9397-08002B2CF9AE}" pid="7" name="MSIP_Label_dfc78220-035d-4aaf-921a-cfe0218ff6bf_ActionId">
    <vt:lpwstr>cbd4ddee-cdff-40b5-8f0c-d5963f9f36a6</vt:lpwstr>
  </property>
  <property fmtid="{D5CDD505-2E9C-101B-9397-08002B2CF9AE}" pid="8" name="MSIP_Label_dfc78220-035d-4aaf-921a-cfe0218ff6bf_Removed">
    <vt:lpwstr>False</vt:lpwstr>
  </property>
  <property fmtid="{D5CDD505-2E9C-101B-9397-08002B2CF9AE}" pid="9" name="MSIP_Label_dfc78220-035d-4aaf-921a-cfe0218ff6bf_Extended_MSFT_Method">
    <vt:lpwstr>Standard</vt:lpwstr>
  </property>
  <property fmtid="{D5CDD505-2E9C-101B-9397-08002B2CF9AE}" pid="10" name="Sensitivity">
    <vt:lpwstr>Vertrouwelijk</vt:lpwstr>
  </property>
  <property fmtid="{D5CDD505-2E9C-101B-9397-08002B2CF9AE}" pid="11" name="AFM Document Type">
    <vt:lpwstr/>
  </property>
  <property fmtid="{D5CDD505-2E9C-101B-9397-08002B2CF9AE}" pid="12" name="abedfedf607d4aacb8113d9e062352fa">
    <vt:lpwstr/>
  </property>
  <property fmtid="{D5CDD505-2E9C-101B-9397-08002B2CF9AE}" pid="13" name="TaxKeyword">
    <vt:lpwstr/>
  </property>
  <property fmtid="{D5CDD505-2E9C-101B-9397-08002B2CF9AE}" pid="14" name="p4a23b3296684f9f92f3ac5c2c199d02">
    <vt:lpwstr/>
  </property>
  <property fmtid="{D5CDD505-2E9C-101B-9397-08002B2CF9AE}" pid="15" name="Toezichtstaak">
    <vt:lpwstr/>
  </property>
  <property fmtid="{D5CDD505-2E9C-101B-9397-08002B2CF9AE}" pid="16" name="xd_ProgID">
    <vt:lpwstr/>
  </property>
  <property fmtid="{D5CDD505-2E9C-101B-9397-08002B2CF9AE}" pid="17" name="MediaServiceImageTags">
    <vt:lpwstr/>
  </property>
  <property fmtid="{D5CDD505-2E9C-101B-9397-08002B2CF9AE}" pid="18" name="hf57a138fddf4432853103296b5f0525">
    <vt:lpwstr/>
  </property>
  <property fmtid="{D5CDD505-2E9C-101B-9397-08002B2CF9AE}" pid="19" name="Zaaktype">
    <vt:lpwstr/>
  </property>
  <property fmtid="{D5CDD505-2E9C-101B-9397-08002B2CF9AE}" pid="20" name="oe03ea712fd542c5be912c63a0e427ff">
    <vt:lpwstr/>
  </property>
  <property fmtid="{D5CDD505-2E9C-101B-9397-08002B2CF9AE}" pid="21" name="TaxKeywordTaxHTField">
    <vt:lpwstr/>
  </property>
  <property fmtid="{D5CDD505-2E9C-101B-9397-08002B2CF9AE}" pid="22" name="ComplianceAssetId">
    <vt:lpwstr/>
  </property>
  <property fmtid="{D5CDD505-2E9C-101B-9397-08002B2CF9AE}" pid="23" name="TemplateUrl">
    <vt:lpwstr/>
  </property>
  <property fmtid="{D5CDD505-2E9C-101B-9397-08002B2CF9AE}" pid="24" name="e10b2dcd781f41019975293715695c9f">
    <vt:lpwstr/>
  </property>
  <property fmtid="{D5CDD505-2E9C-101B-9397-08002B2CF9AE}" pid="25" name="Documenttype">
    <vt:lpwstr/>
  </property>
  <property fmtid="{D5CDD505-2E9C-101B-9397-08002B2CF9AE}" pid="26" name="_ExtendedDescription">
    <vt:lpwstr/>
  </property>
  <property fmtid="{D5CDD505-2E9C-101B-9397-08002B2CF9AE}" pid="27" name="WetsartikelArtikel">
    <vt:lpwstr/>
  </property>
  <property fmtid="{D5CDD505-2E9C-101B-9397-08002B2CF9AE}" pid="28" name="Proces">
    <vt:lpwstr/>
  </property>
  <property fmtid="{D5CDD505-2E9C-101B-9397-08002B2CF9AE}" pid="29" name="pead3225cdad4702b1977aedded943cd">
    <vt:lpwstr/>
  </property>
  <property fmtid="{D5CDD505-2E9C-101B-9397-08002B2CF9AE}" pid="30" name="WetsartikelRegeling">
    <vt:lpwstr/>
  </property>
  <property fmtid="{D5CDD505-2E9C-101B-9397-08002B2CF9AE}" pid="31" name="a68cab3ddf984842808534800f9979c9">
    <vt:lpwstr/>
  </property>
  <property fmtid="{D5CDD505-2E9C-101B-9397-08002B2CF9AE}" pid="32" name="Inhoud dossier">
    <vt:lpwstr/>
  </property>
  <property fmtid="{D5CDD505-2E9C-101B-9397-08002B2CF9AE}" pid="33" name="WetsartikelLid">
    <vt:lpwstr/>
  </property>
  <property fmtid="{D5CDD505-2E9C-101B-9397-08002B2CF9AE}" pid="34" name="n525ef8ba2a149b2b85e7ba128101fb4">
    <vt:lpwstr/>
  </property>
  <property fmtid="{D5CDD505-2E9C-101B-9397-08002B2CF9AE}" pid="35" name="c123037e81ff49fabf5bd54ad31a8019">
    <vt:lpwstr/>
  </property>
  <property fmtid="{D5CDD505-2E9C-101B-9397-08002B2CF9AE}" pid="36" name="pba0b9767ead486d82b0ab7a836d90fe">
    <vt:lpwstr/>
  </property>
  <property fmtid="{D5CDD505-2E9C-101B-9397-08002B2CF9AE}" pid="37" name="Beslisser">
    <vt:lpwstr/>
  </property>
  <property fmtid="{D5CDD505-2E9C-101B-9397-08002B2CF9AE}" pid="38" name="Inhoud_x0020_dossier">
    <vt:lpwstr/>
  </property>
  <property fmtid="{D5CDD505-2E9C-101B-9397-08002B2CF9AE}" pid="39" name="l1877c79e61b4d13953b8ea9ac6999d9">
    <vt:lpwstr/>
  </property>
  <property fmtid="{D5CDD505-2E9C-101B-9397-08002B2CF9AE}" pid="40" name="xd_Signature">
    <vt:bool>false</vt:bool>
  </property>
  <property fmtid="{D5CDD505-2E9C-101B-9397-08002B2CF9AE}" pid="41" name="jf292c22ae8d4680a241b4cafdc55dd8">
    <vt:lpwstr/>
  </property>
  <property fmtid="{D5CDD505-2E9C-101B-9397-08002B2CF9AE}" pid="42" name="TaxCatchAll">
    <vt:lpwstr/>
  </property>
  <property fmtid="{D5CDD505-2E9C-101B-9397-08002B2CF9AE}" pid="43" name="b22d28695bfe4051809e3b85f787df6d">
    <vt:lpwstr/>
  </property>
  <property fmtid="{D5CDD505-2E9C-101B-9397-08002B2CF9AE}" pid="44" name="Type_FV">
    <vt:lpwstr/>
  </property>
  <property fmtid="{D5CDD505-2E9C-101B-9397-08002B2CF9AE}" pid="45" name="Verzendwijze">
    <vt:lpwstr/>
  </property>
  <property fmtid="{D5CDD505-2E9C-101B-9397-08002B2CF9AE}" pid="46" name="eda60b97f5824280acd8fdc41e844e86">
    <vt:lpwstr/>
  </property>
  <property fmtid="{D5CDD505-2E9C-101B-9397-08002B2CF9AE}" pid="47" name="ProjectThema">
    <vt:lpwstr/>
  </property>
  <property fmtid="{D5CDD505-2E9C-101B-9397-08002B2CF9AE}" pid="48" name="_dlc_DocIdItemGuid">
    <vt:lpwstr>c7b9338e-413d-4976-b701-c339be181997</vt:lpwstr>
  </property>
  <property fmtid="{D5CDD505-2E9C-101B-9397-08002B2CF9AE}" pid="49" name="kb44a127ec074e32b4465a42ae89ef77">
    <vt:lpwstr/>
  </property>
  <property fmtid="{D5CDD505-2E9C-101B-9397-08002B2CF9AE}" pid="50" name="Organisatieonderdeel">
    <vt:lpwstr/>
  </property>
  <property fmtid="{D5CDD505-2E9C-101B-9397-08002B2CF9AE}" pid="51" name="AFM_dms_Zaaktype">
    <vt:lpwstr/>
  </property>
  <property fmtid="{D5CDD505-2E9C-101B-9397-08002B2CF9AE}" pid="52" name="AFM_dms_ZaaktypeTaxHTField0">
    <vt:lpwstr/>
  </property>
  <property fmtid="{D5CDD505-2E9C-101B-9397-08002B2CF9AE}" pid="53" name="ne08b3b4c0254f4a8c18c518097d8213">
    <vt:lpwstr/>
  </property>
  <property fmtid="{D5CDD505-2E9C-101B-9397-08002B2CF9AE}" pid="54" name="AFM_x0020_Document_x0020_Type">
    <vt:lpwstr/>
  </property>
  <property fmtid="{D5CDD505-2E9C-101B-9397-08002B2CF9AE}" pid="55" name="Dossierstatus">
    <vt:lpwstr/>
  </property>
  <property fmtid="{D5CDD505-2E9C-101B-9397-08002B2CF9AE}" pid="56" name="TriggerFlowInfo">
    <vt:lpwstr/>
  </property>
  <property fmtid="{D5CDD505-2E9C-101B-9397-08002B2CF9AE}" pid="57" name="Kanaal">
    <vt:lpwstr/>
  </property>
</Properties>
</file>