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7383" w14:textId="4BB1E495" w:rsidR="00597729" w:rsidRDefault="008D3B75">
      <w:pPr>
        <w:autoSpaceDE w:val="0"/>
        <w:autoSpaceDN w:val="0"/>
        <w:adjustRightInd w:val="0"/>
        <w:rPr>
          <w:rFonts w:ascii="Verdana" w:hAnsi="Verdana"/>
          <w:b/>
          <w:bCs/>
          <w:color w:val="625326"/>
          <w:sz w:val="90"/>
          <w:szCs w:val="90"/>
          <w:lang w:val="en-GB"/>
        </w:rPr>
      </w:pPr>
      <w:r>
        <w:rPr>
          <w:noProof/>
          <w:lang w:eastAsia="nl-NL"/>
        </w:rPr>
        <w:drawing>
          <wp:anchor distT="0" distB="0" distL="114300" distR="114300" simplePos="0" relativeHeight="251659264" behindDoc="1" locked="0" layoutInCell="1" allowOverlap="1" wp14:anchorId="41E91210" wp14:editId="2DB31ED0">
            <wp:simplePos x="0" y="0"/>
            <wp:positionH relativeFrom="column">
              <wp:posOffset>4200525</wp:posOffset>
            </wp:positionH>
            <wp:positionV relativeFrom="paragraph">
              <wp:posOffset>-228600</wp:posOffset>
            </wp:positionV>
            <wp:extent cx="2543175" cy="962025"/>
            <wp:effectExtent l="0" t="0" r="9525" b="9525"/>
            <wp:wrapNone/>
            <wp:docPr id="2" name="Picture 2" descr="logo_home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ome_ne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3175" cy="962025"/>
                    </a:xfrm>
                    <a:prstGeom prst="rect">
                      <a:avLst/>
                    </a:prstGeom>
                    <a:noFill/>
                  </pic:spPr>
                </pic:pic>
              </a:graphicData>
            </a:graphic>
            <wp14:sizeRelH relativeFrom="page">
              <wp14:pctWidth>0</wp14:pctWidth>
            </wp14:sizeRelH>
            <wp14:sizeRelV relativeFrom="page">
              <wp14:pctHeight>0</wp14:pctHeight>
            </wp14:sizeRelV>
          </wp:anchor>
        </w:drawing>
      </w:r>
      <w:r w:rsidR="00060A2D">
        <w:rPr>
          <w:rFonts w:ascii="Verdana" w:hAnsi="Verdana"/>
          <w:b/>
          <w:bCs/>
          <w:color w:val="625326"/>
          <w:sz w:val="90"/>
          <w:szCs w:val="90"/>
          <w:lang w:val="en-GB"/>
        </w:rPr>
        <w:t>L</w:t>
      </w:r>
    </w:p>
    <w:p w14:paraId="22A375AF" w14:textId="77777777" w:rsidR="00597729" w:rsidRDefault="00597729">
      <w:pPr>
        <w:autoSpaceDE w:val="0"/>
        <w:autoSpaceDN w:val="0"/>
        <w:adjustRightInd w:val="0"/>
        <w:rPr>
          <w:rFonts w:ascii="Verdana" w:hAnsi="Verdana"/>
          <w:b/>
          <w:bCs/>
          <w:color w:val="625326"/>
          <w:sz w:val="27"/>
          <w:szCs w:val="27"/>
          <w:lang w:val="en-GB"/>
        </w:rPr>
      </w:pPr>
    </w:p>
    <w:p w14:paraId="6A46B853" w14:textId="41ED5E05" w:rsidR="00060A2D" w:rsidRDefault="00597729" w:rsidP="00060A2D">
      <w:pPr>
        <w:autoSpaceDE w:val="0"/>
        <w:autoSpaceDN w:val="0"/>
        <w:adjustRightInd w:val="0"/>
        <w:rPr>
          <w:rFonts w:ascii="Verdana" w:hAnsi="Verdana"/>
          <w:b/>
          <w:bCs/>
          <w:color w:val="625326"/>
          <w:sz w:val="27"/>
          <w:szCs w:val="27"/>
          <w:lang w:val="en-GB"/>
        </w:rPr>
      </w:pPr>
      <w:r>
        <w:rPr>
          <w:rFonts w:ascii="Verdana" w:hAnsi="Verdana"/>
          <w:b/>
          <w:bCs/>
          <w:color w:val="625326"/>
          <w:sz w:val="27"/>
          <w:szCs w:val="27"/>
          <w:lang w:val="en-GB"/>
        </w:rPr>
        <w:t xml:space="preserve">Update Form concerning </w:t>
      </w:r>
      <w:r w:rsidR="00060A2D">
        <w:rPr>
          <w:rFonts w:ascii="Verdana" w:hAnsi="Verdana"/>
          <w:b/>
          <w:bCs/>
          <w:color w:val="625326"/>
          <w:sz w:val="27"/>
          <w:szCs w:val="27"/>
          <w:lang w:val="en-GB"/>
        </w:rPr>
        <w:t xml:space="preserve">the Registration in the Netherlands of Audit Firms approved in another Member State according to Article 3a of the Directive 2006/43/EC of 17 May 2006 on Statutory Audits of Annual Accounts and Consolidated Accounts and Article 12e of the Audit Firms Supervision Act </w:t>
      </w:r>
      <w:r w:rsidR="00580B89">
        <w:rPr>
          <w:rFonts w:ascii="Verdana" w:hAnsi="Verdana"/>
          <w:b/>
          <w:bCs/>
          <w:color w:val="625326"/>
          <w:sz w:val="27"/>
          <w:szCs w:val="27"/>
          <w:lang w:val="en-GB"/>
        </w:rPr>
        <w:br/>
      </w:r>
      <w:r w:rsidR="00060A2D">
        <w:rPr>
          <w:rFonts w:ascii="Verdana" w:hAnsi="Verdana"/>
          <w:b/>
          <w:bCs/>
          <w:color w:val="625326"/>
          <w:sz w:val="27"/>
          <w:szCs w:val="27"/>
          <w:lang w:val="en-GB"/>
        </w:rPr>
        <w:t>(Update Form for Audit Firms approved in another Member State)</w:t>
      </w:r>
    </w:p>
    <w:p w14:paraId="25294CD7" w14:textId="1224FBC0" w:rsidR="00597729" w:rsidRDefault="008D3B75">
      <w:pPr>
        <w:autoSpaceDE w:val="0"/>
        <w:autoSpaceDN w:val="0"/>
        <w:adjustRightInd w:val="0"/>
        <w:rPr>
          <w:rFonts w:ascii="Verdana" w:hAnsi="Verdana"/>
          <w:b/>
          <w:bCs/>
          <w:color w:val="625326"/>
          <w:sz w:val="18"/>
          <w:szCs w:val="18"/>
          <w:lang w:val="en-GB"/>
        </w:rPr>
      </w:pPr>
      <w:r>
        <w:rPr>
          <w:rFonts w:ascii="Verdana" w:hAnsi="Verdana"/>
          <w:b/>
          <w:bCs/>
          <w:noProof/>
          <w:color w:val="625326"/>
          <w:sz w:val="20"/>
          <w:szCs w:val="18"/>
          <w:lang w:eastAsia="nl-NL"/>
        </w:rPr>
        <mc:AlternateContent>
          <mc:Choice Requires="wps">
            <w:drawing>
              <wp:anchor distT="0" distB="0" distL="114300" distR="114300" simplePos="0" relativeHeight="251660288" behindDoc="0" locked="0" layoutInCell="1" allowOverlap="1" wp14:anchorId="2566BD84" wp14:editId="55A0BAA4">
                <wp:simplePos x="0" y="0"/>
                <wp:positionH relativeFrom="column">
                  <wp:posOffset>0</wp:posOffset>
                </wp:positionH>
                <wp:positionV relativeFrom="paragraph">
                  <wp:posOffset>95250</wp:posOffset>
                </wp:positionV>
                <wp:extent cx="6772275" cy="3175"/>
                <wp:effectExtent l="13970" t="16510" r="14605" b="184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3175"/>
                        </a:xfrm>
                        <a:prstGeom prst="line">
                          <a:avLst/>
                        </a:prstGeom>
                        <a:noFill/>
                        <a:ln w="19050">
                          <a:solidFill>
                            <a:srgbClr val="62532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F1924"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533.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" strokecolor="#625326" strokeweight="1.5pt"/>
            </w:pict>
          </mc:Fallback>
        </mc:AlternateContent>
      </w:r>
    </w:p>
    <w:tbl>
      <w:tblPr>
        <w:tblW w:w="9367" w:type="dxa"/>
        <w:tblInd w:w="108" w:type="dxa"/>
        <w:shd w:val="clear" w:color="auto" w:fill="625326"/>
        <w:tblLook w:val="0000" w:firstRow="0" w:lastRow="0" w:firstColumn="0" w:lastColumn="0" w:noHBand="0" w:noVBand="0"/>
      </w:tblPr>
      <w:tblGrid>
        <w:gridCol w:w="9367"/>
      </w:tblGrid>
      <w:tr w:rsidR="00597729" w14:paraId="7E0D08B9" w14:textId="77777777" w:rsidTr="000C23E5">
        <w:tc>
          <w:tcPr>
            <w:tcW w:w="9367" w:type="dxa"/>
            <w:tcBorders>
              <w:top w:val="single" w:sz="18" w:space="0" w:color="5B4C25"/>
              <w:left w:val="single" w:sz="18" w:space="0" w:color="5B4C25"/>
              <w:bottom w:val="single" w:sz="18" w:space="0" w:color="5B4C25"/>
              <w:right w:val="single" w:sz="18" w:space="0" w:color="5B4C25"/>
            </w:tcBorders>
            <w:shd w:val="clear" w:color="auto" w:fill="625326"/>
          </w:tcPr>
          <w:p w14:paraId="095431F4" w14:textId="77777777" w:rsidR="00597729" w:rsidRDefault="00597729">
            <w:pPr>
              <w:autoSpaceDE w:val="0"/>
              <w:autoSpaceDN w:val="0"/>
              <w:adjustRightInd w:val="0"/>
              <w:spacing w:before="120" w:after="120"/>
              <w:rPr>
                <w:rFonts w:ascii="Verdana" w:hAnsi="Verdana"/>
                <w:b/>
                <w:bCs/>
                <w:color w:val="FFFFFF"/>
                <w:sz w:val="17"/>
                <w:szCs w:val="17"/>
                <w:lang w:val="en-GB"/>
              </w:rPr>
            </w:pPr>
            <w:r>
              <w:rPr>
                <w:rFonts w:ascii="Verdana" w:hAnsi="Verdana"/>
                <w:b/>
                <w:bCs/>
                <w:color w:val="FFFFFF"/>
                <w:sz w:val="17"/>
                <w:szCs w:val="17"/>
                <w:lang w:val="en-GB"/>
              </w:rPr>
              <w:t>Introduction</w:t>
            </w:r>
          </w:p>
        </w:tc>
      </w:tr>
      <w:tr w:rsidR="00597729" w:rsidRPr="007F4A36" w14:paraId="308D702B" w14:textId="77777777" w:rsidTr="000C23E5">
        <w:tc>
          <w:tcPr>
            <w:tcW w:w="9367" w:type="dxa"/>
            <w:tcBorders>
              <w:top w:val="single" w:sz="18" w:space="0" w:color="5B4C25"/>
              <w:left w:val="single" w:sz="18" w:space="0" w:color="EAE8D6"/>
              <w:bottom w:val="single" w:sz="18" w:space="0" w:color="EAE8D6"/>
              <w:right w:val="single" w:sz="18" w:space="0" w:color="EAE8D6"/>
            </w:tcBorders>
            <w:shd w:val="clear" w:color="auto" w:fill="EAE8D6"/>
          </w:tcPr>
          <w:p w14:paraId="0B3C7F04" w14:textId="1555F56A" w:rsidR="00580B89" w:rsidRDefault="00597729">
            <w:pPr>
              <w:autoSpaceDE w:val="0"/>
              <w:autoSpaceDN w:val="0"/>
              <w:adjustRightInd w:val="0"/>
              <w:spacing w:before="120" w:after="120"/>
              <w:rPr>
                <w:rFonts w:ascii="Verdana" w:hAnsi="Verdana"/>
                <w:bCs/>
                <w:color w:val="093A5D"/>
                <w:sz w:val="13"/>
                <w:szCs w:val="13"/>
                <w:lang w:val="en-GB"/>
              </w:rPr>
            </w:pPr>
            <w:r>
              <w:rPr>
                <w:rFonts w:ascii="Verdana" w:hAnsi="Verdana"/>
                <w:bCs/>
                <w:color w:val="093A5D"/>
                <w:sz w:val="13"/>
                <w:szCs w:val="13"/>
                <w:lang w:val="en-GB"/>
              </w:rPr>
              <w:t xml:space="preserve">This form is for notifying the </w:t>
            </w:r>
            <w:r w:rsidR="00C71CDB" w:rsidRPr="00C71CDB">
              <w:rPr>
                <w:rFonts w:ascii="Verdana" w:hAnsi="Verdana"/>
                <w:bCs/>
                <w:color w:val="093A5D"/>
                <w:sz w:val="13"/>
                <w:szCs w:val="13"/>
                <w:lang w:val="en-GB"/>
              </w:rPr>
              <w:t>Dutch Authority for the Financial Markets (“AFM”)</w:t>
            </w:r>
            <w:r>
              <w:rPr>
                <w:rFonts w:ascii="Verdana" w:hAnsi="Verdana"/>
                <w:bCs/>
                <w:color w:val="093A5D"/>
                <w:sz w:val="13"/>
                <w:szCs w:val="13"/>
                <w:lang w:val="en-GB"/>
              </w:rPr>
              <w:t xml:space="preserve"> of any change of information concerning the registration with the </w:t>
            </w:r>
            <w:r w:rsidR="00C71CDB">
              <w:rPr>
                <w:rFonts w:ascii="Verdana" w:hAnsi="Verdana"/>
                <w:bCs/>
                <w:color w:val="093A5D"/>
                <w:sz w:val="13"/>
                <w:szCs w:val="13"/>
                <w:lang w:val="en-GB"/>
              </w:rPr>
              <w:t xml:space="preserve">AFM </w:t>
            </w:r>
            <w:r w:rsidR="00580B89">
              <w:rPr>
                <w:rFonts w:ascii="Verdana" w:hAnsi="Verdana"/>
                <w:bCs/>
                <w:color w:val="093A5D"/>
                <w:sz w:val="13"/>
                <w:szCs w:val="13"/>
                <w:lang w:val="en-GB"/>
              </w:rPr>
              <w:t>of audit firms approved in another Member State in accordance with Article 3a of Directive 2006/43/EC of 17 May 2006 on Statutory Audits of Annual Accounts and Consolidated Accounts (“Directive”) and Article 12e of the Audit Firms Supervision Act (“Act”).</w:t>
            </w:r>
          </w:p>
          <w:p w14:paraId="4356E4E4" w14:textId="5D309472" w:rsidR="00FC3A72" w:rsidRPr="009C7C0B" w:rsidRDefault="00597729" w:rsidP="00CB4099">
            <w:pPr>
              <w:autoSpaceDE w:val="0"/>
              <w:autoSpaceDN w:val="0"/>
              <w:adjustRightInd w:val="0"/>
              <w:spacing w:before="120" w:after="120"/>
              <w:rPr>
                <w:rFonts w:ascii="Verdana" w:hAnsi="Verdana"/>
                <w:bCs/>
                <w:color w:val="093A5D"/>
                <w:sz w:val="13"/>
                <w:szCs w:val="13"/>
                <w:lang w:val="en-GB"/>
              </w:rPr>
            </w:pPr>
            <w:r>
              <w:rPr>
                <w:rFonts w:ascii="Verdana" w:hAnsi="Verdana"/>
                <w:bCs/>
                <w:color w:val="093A5D"/>
                <w:sz w:val="13"/>
                <w:szCs w:val="13"/>
                <w:lang w:val="en-GB"/>
              </w:rPr>
              <w:t xml:space="preserve">The information provided under Items </w:t>
            </w:r>
            <w:r w:rsidRPr="00596292">
              <w:rPr>
                <w:rFonts w:ascii="Verdana" w:hAnsi="Verdana"/>
                <w:bCs/>
                <w:color w:val="093A5D"/>
                <w:sz w:val="13"/>
                <w:szCs w:val="13"/>
                <w:lang w:val="en-GB"/>
              </w:rPr>
              <w:t xml:space="preserve">1.1 to 1.12, </w:t>
            </w:r>
            <w:r w:rsidR="00245215" w:rsidRPr="00596292">
              <w:rPr>
                <w:rFonts w:ascii="Verdana" w:hAnsi="Verdana"/>
                <w:bCs/>
                <w:color w:val="093A5D"/>
                <w:sz w:val="13"/>
                <w:szCs w:val="13"/>
                <w:lang w:val="en-GB"/>
              </w:rPr>
              <w:t xml:space="preserve">1.16, 1.18, </w:t>
            </w:r>
            <w:r w:rsidR="00596292" w:rsidRPr="00596292">
              <w:rPr>
                <w:rFonts w:ascii="Verdana" w:hAnsi="Verdana"/>
                <w:bCs/>
                <w:color w:val="093A5D"/>
                <w:sz w:val="13"/>
                <w:szCs w:val="13"/>
                <w:lang w:val="en-GB"/>
              </w:rPr>
              <w:t>2.2, 3.1</w:t>
            </w:r>
            <w:r w:rsidRPr="00596292">
              <w:rPr>
                <w:rFonts w:ascii="Verdana" w:hAnsi="Verdana"/>
                <w:bCs/>
                <w:color w:val="093A5D"/>
                <w:sz w:val="13"/>
                <w:szCs w:val="13"/>
                <w:lang w:val="en-GB"/>
              </w:rPr>
              <w:t xml:space="preserve">, </w:t>
            </w:r>
            <w:r w:rsidR="00596292" w:rsidRPr="00596292">
              <w:rPr>
                <w:rFonts w:ascii="Verdana" w:hAnsi="Verdana"/>
                <w:bCs/>
                <w:color w:val="093A5D"/>
                <w:sz w:val="13"/>
                <w:szCs w:val="13"/>
                <w:lang w:val="en-GB"/>
              </w:rPr>
              <w:t>4.2, 4.3, 5.1, 5.2, 5.3 6.1, 7.1</w:t>
            </w:r>
            <w:r w:rsidR="002245EA">
              <w:rPr>
                <w:rFonts w:ascii="Verdana" w:hAnsi="Verdana"/>
                <w:bCs/>
                <w:color w:val="093A5D"/>
                <w:sz w:val="13"/>
                <w:szCs w:val="13"/>
                <w:lang w:val="en-GB"/>
              </w:rPr>
              <w:t>,</w:t>
            </w:r>
            <w:r w:rsidR="00596292" w:rsidRPr="00596292">
              <w:rPr>
                <w:rFonts w:ascii="Verdana" w:hAnsi="Verdana"/>
                <w:bCs/>
                <w:color w:val="093A5D"/>
                <w:sz w:val="13"/>
                <w:szCs w:val="13"/>
                <w:lang w:val="en-GB"/>
              </w:rPr>
              <w:t xml:space="preserve"> 8.1</w:t>
            </w:r>
            <w:r>
              <w:rPr>
                <w:rFonts w:ascii="Verdana" w:hAnsi="Verdana"/>
                <w:bCs/>
                <w:color w:val="093A5D"/>
                <w:sz w:val="13"/>
                <w:szCs w:val="13"/>
                <w:lang w:val="en-GB"/>
              </w:rPr>
              <w:t xml:space="preserve"> </w:t>
            </w:r>
            <w:r w:rsidR="002245EA">
              <w:rPr>
                <w:rFonts w:ascii="Verdana" w:hAnsi="Verdana"/>
                <w:bCs/>
                <w:color w:val="093A5D"/>
                <w:sz w:val="13"/>
                <w:szCs w:val="13"/>
                <w:lang w:val="en-GB"/>
              </w:rPr>
              <w:t xml:space="preserve">and the date of application </w:t>
            </w:r>
            <w:r>
              <w:rPr>
                <w:rFonts w:ascii="Verdana" w:hAnsi="Verdana"/>
                <w:bCs/>
                <w:color w:val="093A5D"/>
                <w:sz w:val="13"/>
                <w:szCs w:val="13"/>
                <w:lang w:val="en-GB"/>
              </w:rPr>
              <w:t xml:space="preserve">will be stored in the register in electronic form and shall be electronically accessible to the public. The register can be found at </w:t>
            </w:r>
            <w:hyperlink r:id="rId15" w:history="1">
              <w:r w:rsidR="00471682" w:rsidRPr="00F1459E">
                <w:rPr>
                  <w:rStyle w:val="Hyperlink"/>
                  <w:rFonts w:ascii="Verdana" w:hAnsi="Verdana"/>
                  <w:bCs/>
                  <w:sz w:val="13"/>
                  <w:szCs w:val="13"/>
                  <w:lang w:val="en-GB"/>
                </w:rPr>
                <w:t>www.afm.nl/publicdatabase</w:t>
              </w:r>
            </w:hyperlink>
            <w:r>
              <w:rPr>
                <w:rFonts w:ascii="Verdana" w:hAnsi="Verdana"/>
                <w:bCs/>
                <w:color w:val="093A5D"/>
                <w:sz w:val="13"/>
                <w:szCs w:val="13"/>
                <w:lang w:val="en-GB"/>
              </w:rPr>
              <w:t>.</w:t>
            </w:r>
            <w:r w:rsidR="00CB4099">
              <w:rPr>
                <w:rFonts w:ascii="Verdana" w:hAnsi="Verdana"/>
                <w:bCs/>
                <w:color w:val="093A5D"/>
                <w:sz w:val="13"/>
                <w:szCs w:val="13"/>
                <w:lang w:val="en-GB"/>
              </w:rPr>
              <w:t xml:space="preserve"> The information from this </w:t>
            </w:r>
            <w:r w:rsidR="00580B89">
              <w:rPr>
                <w:rFonts w:ascii="Verdana" w:hAnsi="Verdana"/>
                <w:bCs/>
                <w:color w:val="093A5D"/>
                <w:sz w:val="13"/>
                <w:szCs w:val="13"/>
                <w:lang w:val="en-GB"/>
              </w:rPr>
              <w:t>update</w:t>
            </w:r>
            <w:r w:rsidR="002245EA">
              <w:rPr>
                <w:rFonts w:ascii="Verdana" w:hAnsi="Verdana"/>
                <w:bCs/>
                <w:color w:val="093A5D"/>
                <w:sz w:val="13"/>
                <w:szCs w:val="13"/>
                <w:lang w:val="en-GB"/>
              </w:rPr>
              <w:t xml:space="preserve"> form and the Annexes</w:t>
            </w:r>
            <w:r w:rsidR="00CB4099">
              <w:rPr>
                <w:rFonts w:ascii="Verdana" w:hAnsi="Verdana"/>
                <w:bCs/>
                <w:color w:val="093A5D"/>
                <w:sz w:val="13"/>
                <w:szCs w:val="13"/>
                <w:lang w:val="en-GB"/>
              </w:rPr>
              <w:t xml:space="preserve"> to be</w:t>
            </w:r>
            <w:r w:rsidR="00CB4099" w:rsidRPr="00722632">
              <w:rPr>
                <w:rFonts w:ascii="Verdana" w:hAnsi="Verdana"/>
                <w:bCs/>
                <w:color w:val="093A5D"/>
                <w:sz w:val="13"/>
                <w:szCs w:val="13"/>
                <w:lang w:val="en-GB"/>
              </w:rPr>
              <w:t xml:space="preserve"> </w:t>
            </w:r>
            <w:r w:rsidR="00CB4099" w:rsidRPr="00FD725E">
              <w:rPr>
                <w:rFonts w:ascii="Verdana" w:hAnsi="Verdana"/>
                <w:color w:val="093A5D"/>
                <w:sz w:val="13"/>
                <w:szCs w:val="13"/>
                <w:lang w:val="en-GB"/>
              </w:rPr>
              <w:t>published</w:t>
            </w:r>
            <w:r w:rsidR="00CB4099">
              <w:rPr>
                <w:rFonts w:ascii="Verdana" w:hAnsi="Verdana"/>
                <w:bCs/>
                <w:color w:val="093A5D"/>
                <w:sz w:val="13"/>
                <w:szCs w:val="13"/>
                <w:lang w:val="en-GB"/>
              </w:rPr>
              <w:t xml:space="preserve"> in the register are marked with an asterisk (*).</w:t>
            </w:r>
            <w:r w:rsidR="00580B89">
              <w:rPr>
                <w:rFonts w:ascii="Verdana" w:hAnsi="Verdana"/>
                <w:bCs/>
                <w:color w:val="093A5D"/>
                <w:sz w:val="13"/>
                <w:szCs w:val="13"/>
                <w:lang w:val="en-GB"/>
              </w:rPr>
              <w:br/>
            </w:r>
          </w:p>
          <w:p w14:paraId="503BB54B" w14:textId="3D9954F1" w:rsidR="00597729" w:rsidRDefault="00597729">
            <w:pPr>
              <w:autoSpaceDE w:val="0"/>
              <w:autoSpaceDN w:val="0"/>
              <w:adjustRightInd w:val="0"/>
              <w:spacing w:before="120" w:after="120"/>
              <w:rPr>
                <w:rFonts w:ascii="Verdana" w:hAnsi="Verdana"/>
                <w:bCs/>
                <w:color w:val="093A5D"/>
                <w:sz w:val="13"/>
                <w:szCs w:val="13"/>
                <w:lang w:val="en-GB"/>
              </w:rPr>
            </w:pPr>
            <w:r>
              <w:rPr>
                <w:rFonts w:ascii="Verdana" w:hAnsi="Verdana"/>
                <w:b/>
                <w:bCs/>
                <w:color w:val="093A5D"/>
                <w:sz w:val="13"/>
                <w:szCs w:val="13"/>
                <w:lang w:val="en-GB"/>
              </w:rPr>
              <w:t>Who must use this Form?</w:t>
            </w:r>
            <w:r w:rsidR="00DD118E">
              <w:rPr>
                <w:rFonts w:ascii="Verdana" w:hAnsi="Verdana"/>
                <w:b/>
                <w:bCs/>
                <w:color w:val="093A5D"/>
                <w:sz w:val="13"/>
                <w:szCs w:val="13"/>
                <w:lang w:val="en-GB"/>
              </w:rPr>
              <w:br/>
            </w:r>
            <w:r w:rsidR="00580B89">
              <w:rPr>
                <w:rFonts w:ascii="Verdana" w:hAnsi="Verdana"/>
                <w:bCs/>
                <w:color w:val="093A5D"/>
                <w:sz w:val="13"/>
                <w:szCs w:val="13"/>
                <w:lang w:val="en-GB"/>
              </w:rPr>
              <w:t>Audit f</w:t>
            </w:r>
            <w:r w:rsidR="00967AB2" w:rsidRPr="00A610AE">
              <w:rPr>
                <w:rFonts w:ascii="Verdana" w:hAnsi="Verdana"/>
                <w:bCs/>
                <w:color w:val="093A5D"/>
                <w:sz w:val="13"/>
                <w:szCs w:val="13"/>
                <w:lang w:val="en-GB"/>
              </w:rPr>
              <w:t>irms approved in another Member State</w:t>
            </w:r>
            <w:r w:rsidR="00967AB2" w:rsidRPr="007E2CFD" w:rsidDel="00967AB2">
              <w:rPr>
                <w:rFonts w:ascii="Verdana" w:hAnsi="Verdana"/>
                <w:bCs/>
                <w:color w:val="093A5D"/>
                <w:sz w:val="13"/>
                <w:szCs w:val="13"/>
                <w:lang w:val="en-GB"/>
              </w:rPr>
              <w:t xml:space="preserve"> </w:t>
            </w:r>
            <w:r w:rsidRPr="007E2CFD">
              <w:rPr>
                <w:rFonts w:ascii="Verdana" w:hAnsi="Verdana"/>
                <w:bCs/>
                <w:color w:val="093A5D"/>
                <w:sz w:val="13"/>
                <w:szCs w:val="13"/>
                <w:lang w:val="en-GB"/>
              </w:rPr>
              <w:t>registered</w:t>
            </w:r>
            <w:r>
              <w:rPr>
                <w:rFonts w:ascii="Verdana" w:hAnsi="Verdana"/>
                <w:bCs/>
                <w:color w:val="093A5D"/>
                <w:sz w:val="13"/>
                <w:szCs w:val="13"/>
                <w:lang w:val="en-GB"/>
              </w:rPr>
              <w:t xml:space="preserve"> with the AFM shall notify the AFM without undue delay of any change of information contained in the public register by submitting Form</w:t>
            </w:r>
            <w:r w:rsidR="007E2CFD">
              <w:rPr>
                <w:rFonts w:ascii="Verdana" w:hAnsi="Verdana"/>
                <w:bCs/>
                <w:color w:val="093A5D"/>
                <w:sz w:val="13"/>
                <w:szCs w:val="13"/>
                <w:lang w:val="en-GB"/>
              </w:rPr>
              <w:t xml:space="preserve"> </w:t>
            </w:r>
            <w:r w:rsidR="00967AB2">
              <w:rPr>
                <w:rFonts w:ascii="Verdana" w:hAnsi="Verdana"/>
                <w:bCs/>
                <w:color w:val="093A5D"/>
                <w:sz w:val="13"/>
                <w:szCs w:val="13"/>
                <w:lang w:val="en-GB"/>
              </w:rPr>
              <w:t>L</w:t>
            </w:r>
            <w:r>
              <w:rPr>
                <w:rFonts w:ascii="Verdana" w:hAnsi="Verdana"/>
                <w:bCs/>
                <w:color w:val="093A5D"/>
                <w:sz w:val="13"/>
                <w:szCs w:val="13"/>
                <w:lang w:val="en-GB"/>
              </w:rPr>
              <w:t>.</w:t>
            </w:r>
            <w:r w:rsidR="00580B89">
              <w:rPr>
                <w:rFonts w:ascii="Verdana" w:hAnsi="Verdana"/>
                <w:bCs/>
                <w:color w:val="093A5D"/>
                <w:sz w:val="13"/>
                <w:szCs w:val="13"/>
                <w:lang w:val="en-GB"/>
              </w:rPr>
              <w:br/>
            </w:r>
          </w:p>
          <w:p w14:paraId="236964ED" w14:textId="74A675EB" w:rsidR="00597729" w:rsidRDefault="00597729">
            <w:pPr>
              <w:autoSpaceDE w:val="0"/>
              <w:autoSpaceDN w:val="0"/>
              <w:adjustRightInd w:val="0"/>
              <w:spacing w:before="120" w:after="120"/>
              <w:rPr>
                <w:rFonts w:ascii="Verdana" w:hAnsi="Verdana"/>
                <w:bCs/>
                <w:color w:val="093A5D"/>
                <w:sz w:val="13"/>
                <w:szCs w:val="13"/>
                <w:lang w:val="en-GB"/>
              </w:rPr>
            </w:pPr>
            <w:r>
              <w:rPr>
                <w:rFonts w:ascii="Verdana" w:hAnsi="Verdana"/>
                <w:b/>
                <w:bCs/>
                <w:color w:val="093A5D"/>
                <w:sz w:val="13"/>
                <w:szCs w:val="13"/>
                <w:lang w:val="en-GB"/>
              </w:rPr>
              <w:t>How to update registration information?</w:t>
            </w:r>
            <w:r w:rsidR="00DD118E">
              <w:rPr>
                <w:rFonts w:ascii="Verdana" w:hAnsi="Verdana"/>
                <w:b/>
                <w:bCs/>
                <w:color w:val="093A5D"/>
                <w:sz w:val="13"/>
                <w:szCs w:val="13"/>
                <w:lang w:val="en-GB"/>
              </w:rPr>
              <w:br/>
            </w:r>
            <w:r>
              <w:rPr>
                <w:rFonts w:ascii="Verdana" w:hAnsi="Verdana"/>
                <w:bCs/>
                <w:color w:val="093A5D"/>
                <w:sz w:val="13"/>
                <w:szCs w:val="13"/>
                <w:lang w:val="en-GB"/>
              </w:rPr>
              <w:t xml:space="preserve">The update form </w:t>
            </w:r>
            <w:r w:rsidR="00967AB2">
              <w:rPr>
                <w:rFonts w:ascii="Verdana" w:hAnsi="Verdana"/>
                <w:bCs/>
                <w:color w:val="093A5D"/>
                <w:sz w:val="13"/>
                <w:szCs w:val="13"/>
                <w:lang w:val="en-GB"/>
              </w:rPr>
              <w:t>L</w:t>
            </w:r>
            <w:r>
              <w:rPr>
                <w:rFonts w:ascii="Verdana" w:hAnsi="Verdana"/>
                <w:bCs/>
                <w:color w:val="093A5D"/>
                <w:sz w:val="13"/>
                <w:szCs w:val="13"/>
                <w:lang w:val="en-GB"/>
              </w:rPr>
              <w:t xml:space="preserve"> needs to be filled in </w:t>
            </w:r>
            <w:r w:rsidR="001B1D19">
              <w:rPr>
                <w:rFonts w:ascii="Verdana" w:hAnsi="Verdana"/>
                <w:bCs/>
                <w:color w:val="093A5D"/>
                <w:sz w:val="13"/>
                <w:szCs w:val="13"/>
                <w:lang w:val="en-GB"/>
              </w:rPr>
              <w:t>electronically,</w:t>
            </w:r>
            <w:r>
              <w:rPr>
                <w:rFonts w:ascii="Verdana" w:hAnsi="Verdana"/>
                <w:color w:val="093A5D"/>
                <w:sz w:val="13"/>
                <w:szCs w:val="13"/>
                <w:lang w:val="en-GB"/>
              </w:rPr>
              <w:t xml:space="preserve"> signed on behalf of the applicant </w:t>
            </w:r>
            <w:r w:rsidR="00723849">
              <w:rPr>
                <w:rFonts w:ascii="Verdana" w:hAnsi="Verdana"/>
                <w:color w:val="093A5D"/>
                <w:sz w:val="13"/>
                <w:szCs w:val="13"/>
                <w:lang w:val="en-GB"/>
              </w:rPr>
              <w:t xml:space="preserve">by one of its policymakers </w:t>
            </w:r>
            <w:r>
              <w:rPr>
                <w:rFonts w:ascii="Verdana" w:hAnsi="Verdana"/>
                <w:color w:val="093A5D"/>
                <w:sz w:val="13"/>
                <w:szCs w:val="13"/>
                <w:lang w:val="en-GB"/>
              </w:rPr>
              <w:t>(</w:t>
            </w:r>
            <w:r w:rsidR="00723849">
              <w:rPr>
                <w:rFonts w:ascii="Verdana" w:hAnsi="Verdana"/>
                <w:color w:val="093A5D"/>
                <w:sz w:val="13"/>
                <w:szCs w:val="13"/>
                <w:lang w:val="en-GB"/>
              </w:rPr>
              <w:t>as defined in the Audit Firms Supervision Act</w:t>
            </w:r>
            <w:r>
              <w:rPr>
                <w:rFonts w:ascii="Verdana" w:hAnsi="Verdana"/>
                <w:color w:val="093A5D"/>
                <w:sz w:val="13"/>
                <w:szCs w:val="13"/>
                <w:lang w:val="en-GB"/>
              </w:rPr>
              <w:t>)</w:t>
            </w:r>
            <w:r>
              <w:rPr>
                <w:rFonts w:ascii="Verdana" w:hAnsi="Verdana"/>
                <w:bCs/>
                <w:color w:val="093A5D"/>
                <w:sz w:val="13"/>
                <w:szCs w:val="13"/>
                <w:lang w:val="en-GB"/>
              </w:rPr>
              <w:t xml:space="preserve"> and sent to the AFM by email (as attachment to </w:t>
            </w:r>
            <w:hyperlink r:id="rId16" w:history="1">
              <w:r w:rsidR="00580B89" w:rsidRPr="00B2309B">
                <w:rPr>
                  <w:rStyle w:val="Hyperlink"/>
                  <w:rFonts w:ascii="Verdana" w:hAnsi="Verdana"/>
                  <w:bCs/>
                  <w:sz w:val="13"/>
                  <w:szCs w:val="13"/>
                  <w:lang w:val="en-GB"/>
                </w:rPr>
                <w:t>wta@afm.nl</w:t>
              </w:r>
            </w:hyperlink>
            <w:r>
              <w:rPr>
                <w:rFonts w:ascii="Verdana" w:hAnsi="Verdana"/>
                <w:bCs/>
                <w:color w:val="093A5D"/>
                <w:sz w:val="13"/>
                <w:szCs w:val="13"/>
                <w:lang w:val="en-GB"/>
              </w:rPr>
              <w:t>). Complete item 1.0 (</w:t>
            </w:r>
            <w:r w:rsidR="00C71CDB">
              <w:rPr>
                <w:rFonts w:ascii="Verdana" w:hAnsi="Verdana"/>
                <w:bCs/>
                <w:color w:val="093A5D"/>
                <w:sz w:val="13"/>
                <w:szCs w:val="13"/>
                <w:lang w:val="en-GB"/>
              </w:rPr>
              <w:t>n</w:t>
            </w:r>
            <w:r>
              <w:rPr>
                <w:rFonts w:ascii="Verdana" w:hAnsi="Verdana"/>
                <w:bCs/>
                <w:color w:val="093A5D"/>
                <w:sz w:val="13"/>
                <w:szCs w:val="13"/>
                <w:lang w:val="en-GB"/>
              </w:rPr>
              <w:t>ame of the applicant and contact details for the registration) and furthermore only those items for which the information needs to be updated. In case the information needs to be updated, clearly indicate</w:t>
            </w:r>
            <w:r w:rsidR="002245EA">
              <w:rPr>
                <w:rFonts w:ascii="Verdana" w:hAnsi="Verdana"/>
                <w:bCs/>
                <w:color w:val="093A5D"/>
                <w:sz w:val="13"/>
                <w:szCs w:val="13"/>
                <w:lang w:val="en-GB"/>
              </w:rPr>
              <w:t xml:space="preserve"> in the Annexes</w:t>
            </w:r>
            <w:r>
              <w:rPr>
                <w:rFonts w:ascii="Verdana" w:hAnsi="Verdana"/>
                <w:bCs/>
                <w:color w:val="093A5D"/>
                <w:sz w:val="13"/>
                <w:szCs w:val="13"/>
                <w:lang w:val="en-GB"/>
              </w:rPr>
              <w:t xml:space="preserve"> whether the update involves either a </w:t>
            </w:r>
            <w:r>
              <w:rPr>
                <w:rFonts w:ascii="Verdana" w:hAnsi="Verdana"/>
                <w:bCs/>
                <w:i/>
                <w:iCs/>
                <w:color w:val="093A5D"/>
                <w:sz w:val="13"/>
                <w:szCs w:val="13"/>
                <w:lang w:val="en-GB"/>
              </w:rPr>
              <w:t xml:space="preserve">change </w:t>
            </w:r>
            <w:r>
              <w:rPr>
                <w:rFonts w:ascii="Verdana" w:hAnsi="Verdana"/>
                <w:bCs/>
                <w:color w:val="093A5D"/>
                <w:sz w:val="13"/>
                <w:szCs w:val="13"/>
                <w:lang w:val="en-GB"/>
              </w:rPr>
              <w:t xml:space="preserve">or </w:t>
            </w:r>
            <w:r>
              <w:rPr>
                <w:rFonts w:ascii="Verdana" w:hAnsi="Verdana"/>
                <w:bCs/>
                <w:i/>
                <w:iCs/>
                <w:color w:val="093A5D"/>
                <w:sz w:val="13"/>
                <w:szCs w:val="13"/>
                <w:lang w:val="en-GB"/>
              </w:rPr>
              <w:t xml:space="preserve">removal </w:t>
            </w:r>
            <w:r>
              <w:rPr>
                <w:rFonts w:ascii="Verdana" w:hAnsi="Verdana"/>
                <w:bCs/>
                <w:color w:val="093A5D"/>
                <w:sz w:val="13"/>
                <w:szCs w:val="13"/>
                <w:lang w:val="en-GB"/>
              </w:rPr>
              <w:t xml:space="preserve">of previously submitted information, or an </w:t>
            </w:r>
            <w:r>
              <w:rPr>
                <w:rFonts w:ascii="Verdana" w:hAnsi="Verdana"/>
                <w:bCs/>
                <w:i/>
                <w:iCs/>
                <w:color w:val="093A5D"/>
                <w:sz w:val="13"/>
                <w:szCs w:val="13"/>
                <w:lang w:val="en-GB"/>
              </w:rPr>
              <w:t xml:space="preserve">addition </w:t>
            </w:r>
            <w:r>
              <w:rPr>
                <w:rFonts w:ascii="Verdana" w:hAnsi="Verdana"/>
                <w:bCs/>
                <w:color w:val="093A5D"/>
                <w:sz w:val="13"/>
                <w:szCs w:val="13"/>
                <w:lang w:val="en-GB"/>
              </w:rPr>
              <w:t xml:space="preserve">of new information. </w:t>
            </w:r>
          </w:p>
          <w:p w14:paraId="06184D1F" w14:textId="6A11FFFE" w:rsidR="00597729" w:rsidRDefault="00597729">
            <w:pPr>
              <w:autoSpaceDE w:val="0"/>
              <w:autoSpaceDN w:val="0"/>
              <w:adjustRightInd w:val="0"/>
              <w:spacing w:before="120" w:after="120"/>
              <w:rPr>
                <w:rFonts w:ascii="Verdana" w:hAnsi="Verdana"/>
                <w:bCs/>
                <w:color w:val="093A5D"/>
                <w:sz w:val="13"/>
                <w:szCs w:val="13"/>
                <w:lang w:val="en-GB"/>
              </w:rPr>
            </w:pPr>
            <w:r>
              <w:rPr>
                <w:rFonts w:ascii="Verdana" w:hAnsi="Verdana"/>
                <w:b/>
                <w:bCs/>
                <w:color w:val="093A5D"/>
                <w:sz w:val="13"/>
                <w:szCs w:val="13"/>
                <w:lang w:val="en-GB"/>
              </w:rPr>
              <w:t>Questions and contact</w:t>
            </w:r>
            <w:r w:rsidR="00DD118E">
              <w:rPr>
                <w:rFonts w:ascii="Verdana" w:hAnsi="Verdana"/>
                <w:b/>
                <w:bCs/>
                <w:color w:val="093A5D"/>
                <w:sz w:val="13"/>
                <w:szCs w:val="13"/>
                <w:lang w:val="en-GB"/>
              </w:rPr>
              <w:br/>
            </w:r>
            <w:r>
              <w:rPr>
                <w:rFonts w:ascii="Verdana" w:hAnsi="Verdana"/>
                <w:bCs/>
                <w:color w:val="093A5D"/>
                <w:sz w:val="13"/>
                <w:szCs w:val="13"/>
                <w:lang w:val="en-GB"/>
              </w:rPr>
              <w:t xml:space="preserve">More information about the AFM and public oversight </w:t>
            </w:r>
            <w:r w:rsidR="00723849">
              <w:rPr>
                <w:rFonts w:ascii="Verdana" w:hAnsi="Verdana"/>
                <w:bCs/>
                <w:color w:val="093A5D"/>
                <w:sz w:val="13"/>
                <w:szCs w:val="13"/>
                <w:lang w:val="en-GB"/>
              </w:rPr>
              <w:t>of</w:t>
            </w:r>
            <w:r>
              <w:rPr>
                <w:rFonts w:ascii="Verdana" w:hAnsi="Verdana"/>
                <w:bCs/>
                <w:color w:val="093A5D"/>
                <w:sz w:val="13"/>
                <w:szCs w:val="13"/>
                <w:lang w:val="en-GB"/>
              </w:rPr>
              <w:t xml:space="preserve"> </w:t>
            </w:r>
            <w:r w:rsidR="00580B89">
              <w:rPr>
                <w:rFonts w:ascii="Verdana" w:hAnsi="Verdana"/>
                <w:bCs/>
                <w:color w:val="093A5D"/>
                <w:sz w:val="13"/>
                <w:szCs w:val="13"/>
                <w:lang w:val="en-GB"/>
              </w:rPr>
              <w:t>registered a</w:t>
            </w:r>
            <w:r w:rsidR="00967AB2" w:rsidRPr="00A610AE">
              <w:rPr>
                <w:rFonts w:ascii="Verdana" w:hAnsi="Verdana"/>
                <w:bCs/>
                <w:color w:val="093A5D"/>
                <w:sz w:val="13"/>
                <w:szCs w:val="13"/>
                <w:lang w:val="en-GB"/>
              </w:rPr>
              <w:t xml:space="preserve">udit </w:t>
            </w:r>
            <w:r w:rsidR="00580B89">
              <w:rPr>
                <w:rFonts w:ascii="Verdana" w:hAnsi="Verdana"/>
                <w:bCs/>
                <w:color w:val="093A5D"/>
                <w:sz w:val="13"/>
                <w:szCs w:val="13"/>
                <w:lang w:val="en-GB"/>
              </w:rPr>
              <w:t>f</w:t>
            </w:r>
            <w:r w:rsidR="00967AB2" w:rsidRPr="00A610AE">
              <w:rPr>
                <w:rFonts w:ascii="Verdana" w:hAnsi="Verdana"/>
                <w:bCs/>
                <w:color w:val="093A5D"/>
                <w:sz w:val="13"/>
                <w:szCs w:val="13"/>
                <w:lang w:val="en-GB"/>
              </w:rPr>
              <w:t>irms</w:t>
            </w:r>
            <w:r w:rsidR="00580B89">
              <w:rPr>
                <w:rFonts w:ascii="Verdana" w:hAnsi="Verdana"/>
                <w:bCs/>
                <w:color w:val="093A5D"/>
                <w:sz w:val="13"/>
                <w:szCs w:val="13"/>
                <w:lang w:val="en-GB"/>
              </w:rPr>
              <w:t>,</w:t>
            </w:r>
            <w:r w:rsidR="00967AB2" w:rsidRPr="00967AB2" w:rsidDel="00967AB2">
              <w:rPr>
                <w:rFonts w:ascii="Verdana" w:hAnsi="Verdana"/>
                <w:bCs/>
                <w:color w:val="093A5D"/>
                <w:sz w:val="13"/>
                <w:szCs w:val="13"/>
                <w:lang w:val="en-GB"/>
              </w:rPr>
              <w:t xml:space="preserve"> </w:t>
            </w:r>
            <w:r>
              <w:rPr>
                <w:rFonts w:ascii="Verdana" w:hAnsi="Verdana"/>
                <w:bCs/>
                <w:color w:val="093A5D"/>
                <w:sz w:val="13"/>
                <w:szCs w:val="13"/>
                <w:lang w:val="en-GB"/>
              </w:rPr>
              <w:t>as well as contact information</w:t>
            </w:r>
            <w:r w:rsidR="00580B89">
              <w:rPr>
                <w:rFonts w:ascii="Verdana" w:hAnsi="Verdana"/>
                <w:bCs/>
                <w:color w:val="093A5D"/>
                <w:sz w:val="13"/>
                <w:szCs w:val="13"/>
                <w:lang w:val="en-GB"/>
              </w:rPr>
              <w:t>,</w:t>
            </w:r>
            <w:r>
              <w:rPr>
                <w:rFonts w:ascii="Verdana" w:hAnsi="Verdana"/>
                <w:bCs/>
                <w:color w:val="093A5D"/>
                <w:sz w:val="13"/>
                <w:szCs w:val="13"/>
                <w:lang w:val="en-GB"/>
              </w:rPr>
              <w:t xml:space="preserve"> can be found on the AFM website (www.afm.nl).</w:t>
            </w:r>
          </w:p>
          <w:p w14:paraId="6D535269" w14:textId="77777777" w:rsidR="00597729" w:rsidRDefault="00597729">
            <w:pPr>
              <w:autoSpaceDE w:val="0"/>
              <w:autoSpaceDN w:val="0"/>
              <w:adjustRightInd w:val="0"/>
              <w:spacing w:before="120" w:after="120"/>
              <w:rPr>
                <w:rFonts w:ascii="Verdana" w:hAnsi="Verdana"/>
                <w:bCs/>
                <w:color w:val="093A5D"/>
                <w:sz w:val="13"/>
                <w:szCs w:val="13"/>
                <w:lang w:val="en-GB"/>
              </w:rPr>
            </w:pPr>
          </w:p>
        </w:tc>
      </w:tr>
    </w:tbl>
    <w:p w14:paraId="3D14FC5C" w14:textId="77777777" w:rsidR="00597729" w:rsidRDefault="00597729">
      <w:pPr>
        <w:autoSpaceDE w:val="0"/>
        <w:autoSpaceDN w:val="0"/>
        <w:adjustRightInd w:val="0"/>
        <w:rPr>
          <w:rFonts w:ascii="Verdana" w:hAnsi="Verdana"/>
          <w:b/>
          <w:bCs/>
          <w:color w:val="625326"/>
          <w:sz w:val="18"/>
          <w:szCs w:val="18"/>
          <w:lang w:val="en-GB"/>
        </w:rPr>
      </w:pPr>
    </w:p>
    <w:p w14:paraId="69222DFC" w14:textId="77777777" w:rsidR="00597729" w:rsidRDefault="00597729">
      <w:pPr>
        <w:autoSpaceDE w:val="0"/>
        <w:autoSpaceDN w:val="0"/>
        <w:adjustRightInd w:val="0"/>
        <w:rPr>
          <w:rFonts w:ascii="Verdana" w:hAnsi="Verdana"/>
          <w:b/>
          <w:bCs/>
          <w:color w:val="625326"/>
          <w:sz w:val="18"/>
          <w:szCs w:val="18"/>
          <w:lang w:val="en-GB"/>
        </w:rPr>
      </w:pPr>
      <w:r>
        <w:rPr>
          <w:rFonts w:ascii="Verdana" w:hAnsi="Verdana"/>
          <w:b/>
          <w:bCs/>
          <w:color w:val="625326"/>
          <w:sz w:val="18"/>
          <w:szCs w:val="18"/>
          <w:lang w:val="en-GB"/>
        </w:rPr>
        <w:br w:type="page"/>
      </w:r>
    </w:p>
    <w:tbl>
      <w:tblPr>
        <w:tblW w:w="9367" w:type="dxa"/>
        <w:tblInd w:w="108" w:type="dxa"/>
        <w:shd w:val="clear" w:color="auto" w:fill="625326"/>
        <w:tblLook w:val="0000" w:firstRow="0" w:lastRow="0" w:firstColumn="0" w:lastColumn="0" w:noHBand="0" w:noVBand="0"/>
      </w:tblPr>
      <w:tblGrid>
        <w:gridCol w:w="2217"/>
        <w:gridCol w:w="7150"/>
      </w:tblGrid>
      <w:tr w:rsidR="00597729" w:rsidRPr="007F4A36" w14:paraId="5DE01756" w14:textId="77777777" w:rsidTr="000C23E5">
        <w:tc>
          <w:tcPr>
            <w:tcW w:w="9367"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5F4B1135" w14:textId="77777777" w:rsidR="00597729" w:rsidRDefault="00597729">
            <w:pPr>
              <w:autoSpaceDE w:val="0"/>
              <w:autoSpaceDN w:val="0"/>
              <w:adjustRightInd w:val="0"/>
              <w:spacing w:before="120" w:after="120"/>
              <w:rPr>
                <w:rFonts w:ascii="Verdana" w:hAnsi="Verdana"/>
                <w:b/>
                <w:bCs/>
                <w:i/>
                <w:iCs/>
                <w:color w:val="FFFFFF"/>
                <w:sz w:val="17"/>
                <w:szCs w:val="17"/>
                <w:lang w:val="en-GB"/>
              </w:rPr>
            </w:pPr>
            <w:proofErr w:type="gramStart"/>
            <w:r>
              <w:rPr>
                <w:rFonts w:ascii="Verdana" w:hAnsi="Verdana"/>
                <w:b/>
                <w:bCs/>
                <w:color w:val="FFFFFF"/>
                <w:sz w:val="17"/>
                <w:szCs w:val="17"/>
                <w:lang w:val="en-GB"/>
              </w:rPr>
              <w:lastRenderedPageBreak/>
              <w:t>1.0  Name</w:t>
            </w:r>
            <w:proofErr w:type="gramEnd"/>
            <w:r>
              <w:rPr>
                <w:rFonts w:ascii="Verdana" w:hAnsi="Verdana"/>
                <w:b/>
                <w:bCs/>
                <w:color w:val="FFFFFF"/>
                <w:sz w:val="17"/>
                <w:szCs w:val="17"/>
                <w:lang w:val="en-GB"/>
              </w:rPr>
              <w:t xml:space="preserve"> of the applicant, contact details - </w:t>
            </w:r>
            <w:r>
              <w:rPr>
                <w:rFonts w:ascii="Verdana" w:hAnsi="Verdana"/>
                <w:b/>
                <w:bCs/>
                <w:i/>
                <w:iCs/>
                <w:color w:val="FFFFFF"/>
                <w:sz w:val="17"/>
                <w:szCs w:val="17"/>
                <w:lang w:val="en-GB"/>
              </w:rPr>
              <w:t>Required</w:t>
            </w:r>
          </w:p>
        </w:tc>
      </w:tr>
      <w:tr w:rsidR="00597729" w14:paraId="7C0412E7" w14:textId="77777777" w:rsidTr="000C23E5">
        <w:tblPrEx>
          <w:tblBorders>
            <w:top w:val="single" w:sz="8" w:space="0" w:color="EAE8D6"/>
            <w:left w:val="single" w:sz="8" w:space="0" w:color="EAE8D6"/>
            <w:bottom w:val="single" w:sz="8" w:space="0" w:color="EAE8D6"/>
            <w:right w:val="single" w:sz="8" w:space="0" w:color="EAE8D6"/>
          </w:tblBorders>
        </w:tblPrEx>
        <w:tc>
          <w:tcPr>
            <w:tcW w:w="9367" w:type="dxa"/>
            <w:gridSpan w:val="2"/>
            <w:tcBorders>
              <w:top w:val="single" w:sz="18" w:space="0" w:color="5B4C25"/>
              <w:left w:val="single" w:sz="18" w:space="0" w:color="EAE8D6"/>
              <w:bottom w:val="single" w:sz="18" w:space="0" w:color="EAE8D6"/>
              <w:right w:val="single" w:sz="18" w:space="0" w:color="EAE8D6"/>
            </w:tcBorders>
            <w:shd w:val="clear" w:color="auto" w:fill="EAE8D6"/>
          </w:tcPr>
          <w:p w14:paraId="78EC2C75" w14:textId="77777777" w:rsidR="00597729" w:rsidRDefault="00597729">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Provide the following information. Indicate whether this information is updated or unchanged:</w:t>
            </w:r>
          </w:p>
          <w:p w14:paraId="17728C20" w14:textId="77777777" w:rsidR="00597729" w:rsidRDefault="00597729" w:rsidP="00026F26">
            <w:pPr>
              <w:autoSpaceDE w:val="0"/>
              <w:autoSpaceDN w:val="0"/>
              <w:adjustRightInd w:val="0"/>
              <w:spacing w:before="120" w:after="0"/>
              <w:rPr>
                <w:rFonts w:ascii="Verdana" w:hAnsi="Verdana"/>
                <w:color w:val="093A5D"/>
                <w:sz w:val="13"/>
                <w:szCs w:val="13"/>
                <w:lang w:val="en-GB"/>
              </w:rPr>
            </w:pPr>
            <w:r>
              <w:rPr>
                <w:rFonts w:ascii="Verdana" w:hAnsi="Verdana"/>
                <w:color w:val="093A5D"/>
                <w:sz w:val="13"/>
                <w:szCs w:val="13"/>
                <w:lang w:val="en-GB"/>
              </w:rPr>
              <w:fldChar w:fldCharType="begin">
                <w:ffData>
                  <w:name w:val="Check1"/>
                  <w:enabled/>
                  <w:calcOnExit w:val="0"/>
                  <w:checkBox>
                    <w:sizeAuto/>
                    <w:default w:val="0"/>
                  </w:checkBox>
                </w:ffData>
              </w:fldChar>
            </w:r>
            <w:r>
              <w:rPr>
                <w:rFonts w:ascii="Verdana" w:hAnsi="Verdana"/>
                <w:color w:val="093A5D"/>
                <w:sz w:val="13"/>
                <w:szCs w:val="13"/>
                <w:lang w:val="en-GB"/>
              </w:rPr>
              <w:instrText xml:space="preserve"> FORMCHECKBOX </w:instrText>
            </w:r>
            <w:r w:rsidR="007F4A36">
              <w:rPr>
                <w:rFonts w:ascii="Verdana" w:hAnsi="Verdana"/>
                <w:color w:val="093A5D"/>
                <w:sz w:val="13"/>
                <w:szCs w:val="13"/>
                <w:lang w:val="en-GB"/>
              </w:rPr>
            </w:r>
            <w:r w:rsidR="007F4A36">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t xml:space="preserve">  Updated</w:t>
            </w:r>
          </w:p>
          <w:p w14:paraId="207678C6" w14:textId="77777777" w:rsidR="00597729" w:rsidRDefault="00597729">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ffData>
                  <w:name w:val="Check2"/>
                  <w:enabled/>
                  <w:calcOnExit w:val="0"/>
                  <w:checkBox>
                    <w:sizeAuto/>
                    <w:default w:val="0"/>
                  </w:checkBox>
                </w:ffData>
              </w:fldChar>
            </w:r>
            <w:r>
              <w:rPr>
                <w:rFonts w:ascii="Verdana" w:hAnsi="Verdana"/>
                <w:color w:val="093A5D"/>
                <w:sz w:val="13"/>
                <w:szCs w:val="13"/>
                <w:lang w:val="en-GB"/>
              </w:rPr>
              <w:instrText xml:space="preserve"> FORMCHECKBOX </w:instrText>
            </w:r>
            <w:r w:rsidR="007F4A36">
              <w:rPr>
                <w:rFonts w:ascii="Verdana" w:hAnsi="Verdana"/>
                <w:color w:val="093A5D"/>
                <w:sz w:val="13"/>
                <w:szCs w:val="13"/>
                <w:lang w:val="en-GB"/>
              </w:rPr>
            </w:r>
            <w:r w:rsidR="007F4A36">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t xml:space="preserve">  Unchanged</w:t>
            </w:r>
          </w:p>
        </w:tc>
      </w:tr>
      <w:tr w:rsidR="00597729" w:rsidRPr="007F4A36" w14:paraId="60AC2AEA" w14:textId="77777777" w:rsidTr="000C23E5">
        <w:tblPrEx>
          <w:tblBorders>
            <w:top w:val="single" w:sz="8" w:space="0" w:color="EAE8D6"/>
            <w:left w:val="single" w:sz="8" w:space="0" w:color="EAE8D6"/>
            <w:bottom w:val="single" w:sz="8" w:space="0" w:color="EAE8D6"/>
            <w:right w:val="single" w:sz="8" w:space="0" w:color="EAE8D6"/>
          </w:tblBorders>
        </w:tblPrEx>
        <w:tc>
          <w:tcPr>
            <w:tcW w:w="2217" w:type="dxa"/>
            <w:tcBorders>
              <w:top w:val="single" w:sz="18" w:space="0" w:color="EAE8D6"/>
              <w:left w:val="single" w:sz="18" w:space="0" w:color="EAE8D6"/>
              <w:bottom w:val="single" w:sz="18" w:space="0" w:color="EAE8D6"/>
              <w:right w:val="single" w:sz="18" w:space="0" w:color="EAE8D6"/>
            </w:tcBorders>
            <w:shd w:val="clear" w:color="auto" w:fill="EAE8D6"/>
          </w:tcPr>
          <w:p w14:paraId="435612FE" w14:textId="40E33209" w:rsidR="00597729" w:rsidRDefault="00597729">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1.1  Provide</w:t>
            </w:r>
            <w:proofErr w:type="gramEnd"/>
            <w:r>
              <w:rPr>
                <w:rFonts w:ascii="Verdana" w:hAnsi="Verdana"/>
                <w:color w:val="093A5D"/>
                <w:sz w:val="13"/>
                <w:szCs w:val="13"/>
                <w:lang w:val="en-GB"/>
              </w:rPr>
              <w:t xml:space="preserve"> the full name of the </w:t>
            </w:r>
            <w:r w:rsidR="00967AB2">
              <w:rPr>
                <w:rFonts w:ascii="Verdana" w:hAnsi="Verdana"/>
                <w:color w:val="093A5D"/>
                <w:sz w:val="13"/>
                <w:szCs w:val="13"/>
                <w:lang w:val="en-GB"/>
              </w:rPr>
              <w:t>audit firm approved in another Member State</w:t>
            </w:r>
            <w:r>
              <w:rPr>
                <w:rFonts w:ascii="Verdana" w:hAnsi="Verdana"/>
                <w:color w:val="093A5D"/>
                <w:sz w:val="13"/>
                <w:szCs w:val="13"/>
                <w:lang w:val="en-GB"/>
              </w:rPr>
              <w:t xml:space="preserve">. </w:t>
            </w:r>
            <w:r>
              <w:rPr>
                <w:rFonts w:ascii="Verdana" w:hAnsi="Verdana"/>
                <w:color w:val="093A5D"/>
                <w:sz w:val="13"/>
                <w:szCs w:val="13"/>
                <w:lang w:val="en-GB"/>
              </w:rPr>
              <w:br/>
              <w:t xml:space="preserve">This form refers to the </w:t>
            </w:r>
            <w:r w:rsidR="00967AB2">
              <w:rPr>
                <w:rFonts w:ascii="Verdana" w:hAnsi="Verdana"/>
                <w:color w:val="093A5D"/>
                <w:sz w:val="13"/>
                <w:szCs w:val="13"/>
                <w:lang w:val="en-GB"/>
              </w:rPr>
              <w:t>audit firm approved in another Member State</w:t>
            </w:r>
            <w:r>
              <w:rPr>
                <w:rFonts w:ascii="Verdana" w:hAnsi="Verdana"/>
                <w:color w:val="093A5D"/>
                <w:sz w:val="13"/>
                <w:szCs w:val="13"/>
                <w:lang w:val="en-GB"/>
              </w:rPr>
              <w:t xml:space="preserve"> as the “applicant</w:t>
            </w:r>
            <w:proofErr w:type="gramStart"/>
            <w:r>
              <w:rPr>
                <w:rFonts w:ascii="Verdana" w:hAnsi="Verdana"/>
                <w:color w:val="093A5D"/>
                <w:sz w:val="13"/>
                <w:szCs w:val="13"/>
                <w:lang w:val="en-GB"/>
              </w:rPr>
              <w:t>”.</w:t>
            </w:r>
            <w:r w:rsidR="00967AB2">
              <w:rPr>
                <w:rFonts w:ascii="Verdana" w:hAnsi="Verdana"/>
                <w:color w:val="093A5D"/>
                <w:sz w:val="13"/>
                <w:szCs w:val="13"/>
                <w:lang w:val="en-GB"/>
              </w:rPr>
              <w:t>*</w:t>
            </w:r>
            <w:proofErr w:type="gramEnd"/>
          </w:p>
        </w:tc>
        <w:tc>
          <w:tcPr>
            <w:tcW w:w="7150" w:type="dxa"/>
            <w:tcBorders>
              <w:top w:val="single" w:sz="18" w:space="0" w:color="EAE8D6"/>
              <w:left w:val="single" w:sz="18" w:space="0" w:color="EAE8D6"/>
              <w:bottom w:val="single" w:sz="18" w:space="0" w:color="EAE8D6"/>
              <w:right w:val="single" w:sz="18" w:space="0" w:color="EAE8D6"/>
            </w:tcBorders>
          </w:tcPr>
          <w:p w14:paraId="5823637A" w14:textId="44DD883E" w:rsidR="00597729" w:rsidRDefault="00597729">
            <w:pPr>
              <w:autoSpaceDE w:val="0"/>
              <w:autoSpaceDN w:val="0"/>
              <w:adjustRightInd w:val="0"/>
              <w:spacing w:before="120" w:after="120"/>
              <w:rPr>
                <w:noProof/>
                <w:sz w:val="20"/>
                <w:lang w:val="en-GB"/>
              </w:rPr>
            </w:pPr>
          </w:p>
        </w:tc>
      </w:tr>
      <w:tr w:rsidR="00597729" w:rsidRPr="007F4A36" w14:paraId="63A30174" w14:textId="77777777" w:rsidTr="000C23E5">
        <w:tblPrEx>
          <w:tblBorders>
            <w:top w:val="single" w:sz="8" w:space="0" w:color="EAE8D6"/>
            <w:left w:val="single" w:sz="8" w:space="0" w:color="EAE8D6"/>
            <w:bottom w:val="single" w:sz="8" w:space="0" w:color="EAE8D6"/>
            <w:right w:val="single" w:sz="8" w:space="0" w:color="EAE8D6"/>
          </w:tblBorders>
        </w:tblPrEx>
        <w:tc>
          <w:tcPr>
            <w:tcW w:w="2217" w:type="dxa"/>
            <w:tcBorders>
              <w:top w:val="single" w:sz="18" w:space="0" w:color="EAE8D6"/>
              <w:left w:val="single" w:sz="18" w:space="0" w:color="EAE8D6"/>
              <w:bottom w:val="single" w:sz="18" w:space="0" w:color="EAE8D6"/>
              <w:right w:val="single" w:sz="18" w:space="0" w:color="EAE8D6"/>
            </w:tcBorders>
            <w:shd w:val="clear" w:color="auto" w:fill="EAE8D6"/>
          </w:tcPr>
          <w:p w14:paraId="47F74CEA" w14:textId="77777777" w:rsidR="00597729" w:rsidRDefault="00597729">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1.2  Legal</w:t>
            </w:r>
            <w:proofErr w:type="gramEnd"/>
            <w:r>
              <w:rPr>
                <w:rFonts w:ascii="Verdana" w:hAnsi="Verdana"/>
                <w:color w:val="093A5D"/>
                <w:sz w:val="13"/>
                <w:szCs w:val="13"/>
                <w:lang w:val="en-GB"/>
              </w:rPr>
              <w:t xml:space="preserve"> form of the applicant</w:t>
            </w:r>
            <w:r w:rsidR="00967AB2">
              <w:rPr>
                <w:rFonts w:ascii="Verdana" w:hAnsi="Verdana"/>
                <w:color w:val="093A5D"/>
                <w:sz w:val="13"/>
                <w:szCs w:val="13"/>
                <w:lang w:val="en-GB"/>
              </w:rPr>
              <w:t>*</w:t>
            </w:r>
          </w:p>
        </w:tc>
        <w:tc>
          <w:tcPr>
            <w:tcW w:w="7150" w:type="dxa"/>
            <w:tcBorders>
              <w:top w:val="single" w:sz="18" w:space="0" w:color="EAE8D6"/>
              <w:left w:val="single" w:sz="18" w:space="0" w:color="EAE8D6"/>
              <w:bottom w:val="single" w:sz="18" w:space="0" w:color="EAE8D6"/>
              <w:right w:val="single" w:sz="18" w:space="0" w:color="EAE8D6"/>
            </w:tcBorders>
          </w:tcPr>
          <w:p w14:paraId="754E9B26" w14:textId="69C75BE3" w:rsidR="00597729" w:rsidRDefault="00597729">
            <w:pPr>
              <w:autoSpaceDE w:val="0"/>
              <w:autoSpaceDN w:val="0"/>
              <w:adjustRightInd w:val="0"/>
              <w:spacing w:before="120" w:after="120"/>
              <w:rPr>
                <w:noProof/>
                <w:sz w:val="20"/>
                <w:lang w:val="en-GB"/>
              </w:rPr>
            </w:pPr>
          </w:p>
        </w:tc>
      </w:tr>
      <w:tr w:rsidR="00597729" w:rsidRPr="007F4A36" w14:paraId="0FDC1BC0" w14:textId="77777777" w:rsidTr="000C23E5">
        <w:tblPrEx>
          <w:tblBorders>
            <w:top w:val="single" w:sz="8" w:space="0" w:color="EAE8D6"/>
            <w:left w:val="single" w:sz="8" w:space="0" w:color="EAE8D6"/>
            <w:bottom w:val="single" w:sz="8" w:space="0" w:color="EAE8D6"/>
            <w:right w:val="single" w:sz="8" w:space="0" w:color="EAE8D6"/>
          </w:tblBorders>
        </w:tblPrEx>
        <w:tc>
          <w:tcPr>
            <w:tcW w:w="2217" w:type="dxa"/>
            <w:tcBorders>
              <w:top w:val="single" w:sz="18" w:space="0" w:color="EAE8D6"/>
              <w:left w:val="single" w:sz="18" w:space="0" w:color="EAE8D6"/>
              <w:bottom w:val="single" w:sz="18" w:space="0" w:color="EAE8D6"/>
              <w:right w:val="single" w:sz="18" w:space="0" w:color="EAE8D6"/>
            </w:tcBorders>
            <w:shd w:val="clear" w:color="auto" w:fill="EAE8D6"/>
          </w:tcPr>
          <w:p w14:paraId="7F7BBAB2" w14:textId="77777777" w:rsidR="00597729" w:rsidRDefault="00597729">
            <w:pPr>
              <w:autoSpaceDE w:val="0"/>
              <w:autoSpaceDN w:val="0"/>
              <w:adjustRightInd w:val="0"/>
              <w:spacing w:before="120" w:after="120"/>
              <w:rPr>
                <w:rFonts w:ascii="Verdana" w:hAnsi="Verdana"/>
                <w:noProof/>
                <w:color w:val="093A5D"/>
                <w:sz w:val="13"/>
                <w:szCs w:val="13"/>
                <w:lang w:val="en-GB"/>
              </w:rPr>
            </w:pPr>
            <w:proofErr w:type="gramStart"/>
            <w:r>
              <w:rPr>
                <w:rFonts w:ascii="Verdana" w:hAnsi="Verdana"/>
                <w:color w:val="093A5D"/>
                <w:sz w:val="13"/>
                <w:szCs w:val="13"/>
                <w:lang w:val="en-GB"/>
              </w:rPr>
              <w:t>1.3  Home</w:t>
            </w:r>
            <w:proofErr w:type="gramEnd"/>
            <w:r>
              <w:rPr>
                <w:rFonts w:ascii="Verdana" w:hAnsi="Verdana"/>
                <w:color w:val="093A5D"/>
                <w:sz w:val="13"/>
                <w:szCs w:val="13"/>
                <w:lang w:val="en-GB"/>
              </w:rPr>
              <w:t xml:space="preserve"> country of the applicant</w:t>
            </w:r>
            <w:r w:rsidR="00967AB2">
              <w:rPr>
                <w:rFonts w:ascii="Verdana" w:hAnsi="Verdana"/>
                <w:color w:val="093A5D"/>
                <w:sz w:val="13"/>
                <w:szCs w:val="13"/>
                <w:lang w:val="en-GB"/>
              </w:rPr>
              <w:t>*</w:t>
            </w:r>
          </w:p>
        </w:tc>
        <w:tc>
          <w:tcPr>
            <w:tcW w:w="7150" w:type="dxa"/>
            <w:tcBorders>
              <w:top w:val="single" w:sz="18" w:space="0" w:color="EAE8D6"/>
              <w:left w:val="single" w:sz="18" w:space="0" w:color="EAE8D6"/>
              <w:bottom w:val="single" w:sz="18" w:space="0" w:color="EAE8D6"/>
              <w:right w:val="single" w:sz="18" w:space="0" w:color="EAE8D6"/>
            </w:tcBorders>
          </w:tcPr>
          <w:p w14:paraId="48B62CA9" w14:textId="2B206BAC" w:rsidR="00597729" w:rsidRDefault="00597729">
            <w:pPr>
              <w:autoSpaceDE w:val="0"/>
              <w:autoSpaceDN w:val="0"/>
              <w:adjustRightInd w:val="0"/>
              <w:spacing w:before="120" w:after="120"/>
              <w:rPr>
                <w:noProof/>
                <w:sz w:val="20"/>
                <w:lang w:val="en-GB"/>
              </w:rPr>
            </w:pPr>
          </w:p>
        </w:tc>
      </w:tr>
      <w:tr w:rsidR="00597729" w14:paraId="207C8547" w14:textId="77777777" w:rsidTr="000C23E5">
        <w:tblPrEx>
          <w:tblBorders>
            <w:top w:val="single" w:sz="8" w:space="0" w:color="EAE8D6"/>
            <w:left w:val="single" w:sz="8" w:space="0" w:color="EAE8D6"/>
            <w:bottom w:val="single" w:sz="8" w:space="0" w:color="EAE8D6"/>
            <w:right w:val="single" w:sz="8" w:space="0" w:color="EAE8D6"/>
          </w:tblBorders>
        </w:tblPrEx>
        <w:tc>
          <w:tcPr>
            <w:tcW w:w="2217" w:type="dxa"/>
            <w:tcBorders>
              <w:top w:val="single" w:sz="18" w:space="0" w:color="EAE8D6"/>
              <w:left w:val="single" w:sz="18" w:space="0" w:color="EAE8D6"/>
              <w:bottom w:val="single" w:sz="18" w:space="0" w:color="EAE8D6"/>
              <w:right w:val="single" w:sz="18" w:space="0" w:color="EAE8D6"/>
            </w:tcBorders>
            <w:shd w:val="clear" w:color="auto" w:fill="EAE8D6"/>
          </w:tcPr>
          <w:p w14:paraId="0A214BC0" w14:textId="292F1344" w:rsidR="00597729" w:rsidRDefault="00597729">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1.4  Street</w:t>
            </w:r>
            <w:proofErr w:type="gramEnd"/>
            <w:r w:rsidR="00DD118E">
              <w:rPr>
                <w:rFonts w:ascii="Verdana" w:hAnsi="Verdana"/>
                <w:color w:val="093A5D"/>
                <w:sz w:val="13"/>
                <w:szCs w:val="13"/>
                <w:lang w:val="en-GB"/>
              </w:rPr>
              <w:t xml:space="preserve"> and number</w:t>
            </w:r>
            <w:r w:rsidR="00967AB2">
              <w:rPr>
                <w:rFonts w:ascii="Verdana" w:hAnsi="Verdana"/>
                <w:color w:val="093A5D"/>
                <w:sz w:val="13"/>
                <w:szCs w:val="13"/>
                <w:lang w:val="en-GB"/>
              </w:rPr>
              <w:t>*</w:t>
            </w:r>
            <w:r>
              <w:rPr>
                <w:rFonts w:ascii="Verdana" w:hAnsi="Verdana"/>
                <w:color w:val="093A5D"/>
                <w:sz w:val="13"/>
                <w:szCs w:val="13"/>
                <w:lang w:val="en-GB"/>
              </w:rPr>
              <w:t xml:space="preserve"> </w:t>
            </w:r>
          </w:p>
        </w:tc>
        <w:tc>
          <w:tcPr>
            <w:tcW w:w="7150" w:type="dxa"/>
            <w:tcBorders>
              <w:top w:val="single" w:sz="18" w:space="0" w:color="EAE8D6"/>
              <w:left w:val="single" w:sz="18" w:space="0" w:color="EAE8D6"/>
              <w:bottom w:val="single" w:sz="18" w:space="0" w:color="EAE8D6"/>
              <w:right w:val="single" w:sz="18" w:space="0" w:color="EAE8D6"/>
            </w:tcBorders>
          </w:tcPr>
          <w:p w14:paraId="3A63C4AA" w14:textId="46A929ED" w:rsidR="00597729" w:rsidRDefault="00597729">
            <w:pPr>
              <w:autoSpaceDE w:val="0"/>
              <w:autoSpaceDN w:val="0"/>
              <w:adjustRightInd w:val="0"/>
              <w:spacing w:before="120" w:after="120"/>
              <w:rPr>
                <w:noProof/>
                <w:sz w:val="20"/>
                <w:lang w:val="en-GB"/>
              </w:rPr>
            </w:pPr>
          </w:p>
        </w:tc>
      </w:tr>
      <w:tr w:rsidR="00597729" w14:paraId="4B68B34D" w14:textId="77777777" w:rsidTr="000C23E5">
        <w:tblPrEx>
          <w:tblBorders>
            <w:top w:val="single" w:sz="8" w:space="0" w:color="EAE8D6"/>
            <w:left w:val="single" w:sz="8" w:space="0" w:color="EAE8D6"/>
            <w:bottom w:val="single" w:sz="8" w:space="0" w:color="EAE8D6"/>
            <w:right w:val="single" w:sz="8" w:space="0" w:color="EAE8D6"/>
          </w:tblBorders>
        </w:tblPrEx>
        <w:tc>
          <w:tcPr>
            <w:tcW w:w="2217" w:type="dxa"/>
            <w:tcBorders>
              <w:top w:val="single" w:sz="18" w:space="0" w:color="EAE8D6"/>
              <w:left w:val="single" w:sz="18" w:space="0" w:color="EAE8D6"/>
              <w:bottom w:val="single" w:sz="18" w:space="0" w:color="EAE8D6"/>
              <w:right w:val="single" w:sz="18" w:space="0" w:color="EAE8D6"/>
            </w:tcBorders>
            <w:shd w:val="clear" w:color="auto" w:fill="EAE8D6"/>
          </w:tcPr>
          <w:p w14:paraId="6411AE43" w14:textId="77777777" w:rsidR="00597729" w:rsidRDefault="00597729">
            <w:pPr>
              <w:autoSpaceDE w:val="0"/>
              <w:autoSpaceDN w:val="0"/>
              <w:adjustRightInd w:val="0"/>
              <w:spacing w:before="120" w:after="120"/>
              <w:rPr>
                <w:noProof/>
                <w:sz w:val="20"/>
                <w:lang w:val="en-GB"/>
              </w:rPr>
            </w:pPr>
            <w:proofErr w:type="gramStart"/>
            <w:r>
              <w:rPr>
                <w:rFonts w:ascii="Verdana" w:hAnsi="Verdana"/>
                <w:color w:val="093A5D"/>
                <w:sz w:val="13"/>
                <w:szCs w:val="13"/>
                <w:lang w:val="en-GB"/>
              </w:rPr>
              <w:t>1.5  City</w:t>
            </w:r>
            <w:proofErr w:type="gramEnd"/>
            <w:r w:rsidR="00967AB2">
              <w:rPr>
                <w:rFonts w:ascii="Verdana" w:hAnsi="Verdana"/>
                <w:color w:val="093A5D"/>
                <w:sz w:val="13"/>
                <w:szCs w:val="13"/>
                <w:lang w:val="en-GB"/>
              </w:rPr>
              <w:t>*</w:t>
            </w:r>
            <w:r>
              <w:rPr>
                <w:rFonts w:ascii="Verdana" w:hAnsi="Verdana"/>
                <w:color w:val="093A5D"/>
                <w:sz w:val="13"/>
                <w:szCs w:val="13"/>
                <w:lang w:val="en-GB"/>
              </w:rPr>
              <w:t xml:space="preserve"> </w:t>
            </w:r>
          </w:p>
        </w:tc>
        <w:tc>
          <w:tcPr>
            <w:tcW w:w="7150" w:type="dxa"/>
            <w:tcBorders>
              <w:top w:val="single" w:sz="18" w:space="0" w:color="EAE8D6"/>
              <w:left w:val="single" w:sz="18" w:space="0" w:color="EAE8D6"/>
              <w:bottom w:val="single" w:sz="18" w:space="0" w:color="EAE8D6"/>
              <w:right w:val="single" w:sz="18" w:space="0" w:color="EAE8D6"/>
            </w:tcBorders>
          </w:tcPr>
          <w:p w14:paraId="15572665" w14:textId="48AD4C54" w:rsidR="00597729" w:rsidRDefault="00597729">
            <w:pPr>
              <w:autoSpaceDE w:val="0"/>
              <w:autoSpaceDN w:val="0"/>
              <w:adjustRightInd w:val="0"/>
              <w:spacing w:before="120" w:after="120"/>
              <w:rPr>
                <w:noProof/>
                <w:sz w:val="20"/>
                <w:lang w:val="en-GB"/>
              </w:rPr>
            </w:pPr>
          </w:p>
        </w:tc>
      </w:tr>
      <w:tr w:rsidR="00597729" w14:paraId="7D225165" w14:textId="77777777" w:rsidTr="000C23E5">
        <w:tblPrEx>
          <w:tblBorders>
            <w:top w:val="single" w:sz="8" w:space="0" w:color="EAE8D6"/>
            <w:left w:val="single" w:sz="8" w:space="0" w:color="EAE8D6"/>
            <w:bottom w:val="single" w:sz="8" w:space="0" w:color="EAE8D6"/>
            <w:right w:val="single" w:sz="8" w:space="0" w:color="EAE8D6"/>
          </w:tblBorders>
        </w:tblPrEx>
        <w:tc>
          <w:tcPr>
            <w:tcW w:w="2217" w:type="dxa"/>
            <w:tcBorders>
              <w:top w:val="single" w:sz="18" w:space="0" w:color="EAE8D6"/>
              <w:left w:val="single" w:sz="18" w:space="0" w:color="EAE8D6"/>
              <w:bottom w:val="single" w:sz="18" w:space="0" w:color="EAE8D6"/>
              <w:right w:val="single" w:sz="18" w:space="0" w:color="EAE8D6"/>
            </w:tcBorders>
            <w:shd w:val="clear" w:color="auto" w:fill="EAE8D6"/>
          </w:tcPr>
          <w:p w14:paraId="0AB37D2C" w14:textId="77777777" w:rsidR="00597729" w:rsidRDefault="00597729">
            <w:pPr>
              <w:autoSpaceDE w:val="0"/>
              <w:autoSpaceDN w:val="0"/>
              <w:adjustRightInd w:val="0"/>
              <w:spacing w:before="120" w:after="120"/>
              <w:rPr>
                <w:noProof/>
                <w:sz w:val="20"/>
                <w:lang w:val="en-GB"/>
              </w:rPr>
            </w:pPr>
            <w:proofErr w:type="gramStart"/>
            <w:r>
              <w:rPr>
                <w:rFonts w:ascii="Verdana" w:hAnsi="Verdana"/>
                <w:color w:val="093A5D"/>
                <w:sz w:val="13"/>
                <w:szCs w:val="13"/>
                <w:lang w:val="en-GB"/>
              </w:rPr>
              <w:t>1.6  Postal</w:t>
            </w:r>
            <w:proofErr w:type="gramEnd"/>
            <w:r>
              <w:rPr>
                <w:rFonts w:ascii="Verdana" w:hAnsi="Verdana"/>
                <w:color w:val="093A5D"/>
                <w:sz w:val="13"/>
                <w:szCs w:val="13"/>
                <w:lang w:val="en-GB"/>
              </w:rPr>
              <w:t xml:space="preserve"> Code</w:t>
            </w:r>
            <w:r w:rsidR="00967AB2">
              <w:rPr>
                <w:rFonts w:ascii="Verdana" w:hAnsi="Verdana"/>
                <w:color w:val="093A5D"/>
                <w:sz w:val="13"/>
                <w:szCs w:val="13"/>
                <w:lang w:val="en-GB"/>
              </w:rPr>
              <w:t>*</w:t>
            </w:r>
            <w:r>
              <w:rPr>
                <w:rFonts w:ascii="Verdana" w:hAnsi="Verdana"/>
                <w:color w:val="093A5D"/>
                <w:sz w:val="13"/>
                <w:szCs w:val="13"/>
                <w:lang w:val="en-GB"/>
              </w:rPr>
              <w:t xml:space="preserve"> </w:t>
            </w:r>
          </w:p>
        </w:tc>
        <w:tc>
          <w:tcPr>
            <w:tcW w:w="7150" w:type="dxa"/>
            <w:tcBorders>
              <w:top w:val="single" w:sz="18" w:space="0" w:color="EAE8D6"/>
              <w:left w:val="single" w:sz="18" w:space="0" w:color="EAE8D6"/>
              <w:bottom w:val="single" w:sz="18" w:space="0" w:color="EAE8D6"/>
              <w:right w:val="single" w:sz="18" w:space="0" w:color="EAE8D6"/>
            </w:tcBorders>
          </w:tcPr>
          <w:p w14:paraId="22D5BF8D" w14:textId="69861531" w:rsidR="00597729" w:rsidRDefault="00597729">
            <w:pPr>
              <w:autoSpaceDE w:val="0"/>
              <w:autoSpaceDN w:val="0"/>
              <w:adjustRightInd w:val="0"/>
              <w:spacing w:before="120" w:after="120"/>
              <w:rPr>
                <w:noProof/>
                <w:sz w:val="20"/>
                <w:lang w:val="en-GB"/>
              </w:rPr>
            </w:pPr>
          </w:p>
        </w:tc>
      </w:tr>
      <w:tr w:rsidR="00597729" w:rsidRPr="007F4A36" w14:paraId="3B277F84" w14:textId="77777777" w:rsidTr="000C23E5">
        <w:tblPrEx>
          <w:tblBorders>
            <w:top w:val="single" w:sz="8" w:space="0" w:color="EAE8D6"/>
            <w:left w:val="single" w:sz="8" w:space="0" w:color="EAE8D6"/>
            <w:bottom w:val="single" w:sz="8" w:space="0" w:color="EAE8D6"/>
            <w:right w:val="single" w:sz="8" w:space="0" w:color="EAE8D6"/>
          </w:tblBorders>
        </w:tblPrEx>
        <w:tc>
          <w:tcPr>
            <w:tcW w:w="2217" w:type="dxa"/>
            <w:tcBorders>
              <w:top w:val="single" w:sz="18" w:space="0" w:color="EAE8D6"/>
              <w:left w:val="single" w:sz="18" w:space="0" w:color="EAE8D6"/>
              <w:bottom w:val="single" w:sz="18" w:space="0" w:color="EAE8D6"/>
              <w:right w:val="single" w:sz="18" w:space="0" w:color="EAE8D6"/>
            </w:tcBorders>
            <w:shd w:val="clear" w:color="auto" w:fill="EAE8D6"/>
          </w:tcPr>
          <w:p w14:paraId="28999358" w14:textId="77777777" w:rsidR="00597729" w:rsidRDefault="00597729">
            <w:pPr>
              <w:autoSpaceDE w:val="0"/>
              <w:autoSpaceDN w:val="0"/>
              <w:adjustRightInd w:val="0"/>
              <w:spacing w:before="120" w:after="120"/>
              <w:rPr>
                <w:noProof/>
                <w:sz w:val="20"/>
                <w:lang w:val="en-GB"/>
              </w:rPr>
            </w:pPr>
            <w:proofErr w:type="gramStart"/>
            <w:r>
              <w:rPr>
                <w:rFonts w:ascii="Verdana" w:hAnsi="Verdana"/>
                <w:color w:val="093A5D"/>
                <w:sz w:val="13"/>
                <w:szCs w:val="13"/>
                <w:lang w:val="en-GB"/>
              </w:rPr>
              <w:t>1.7  Phone</w:t>
            </w:r>
            <w:proofErr w:type="gramEnd"/>
            <w:r>
              <w:rPr>
                <w:rFonts w:ascii="Verdana" w:hAnsi="Verdana"/>
                <w:color w:val="093A5D"/>
                <w:sz w:val="13"/>
                <w:szCs w:val="13"/>
                <w:lang w:val="en-GB"/>
              </w:rPr>
              <w:t xml:space="preserve"> number, including country and area code</w:t>
            </w:r>
            <w:r w:rsidR="00967AB2">
              <w:rPr>
                <w:rFonts w:ascii="Verdana" w:hAnsi="Verdana"/>
                <w:color w:val="093A5D"/>
                <w:sz w:val="13"/>
                <w:szCs w:val="13"/>
                <w:lang w:val="en-GB"/>
              </w:rPr>
              <w:t>*</w:t>
            </w:r>
          </w:p>
        </w:tc>
        <w:tc>
          <w:tcPr>
            <w:tcW w:w="7150" w:type="dxa"/>
            <w:tcBorders>
              <w:top w:val="single" w:sz="18" w:space="0" w:color="EAE8D6"/>
              <w:left w:val="single" w:sz="18" w:space="0" w:color="EAE8D6"/>
              <w:bottom w:val="single" w:sz="18" w:space="0" w:color="EAE8D6"/>
              <w:right w:val="single" w:sz="18" w:space="0" w:color="EAE8D6"/>
            </w:tcBorders>
          </w:tcPr>
          <w:p w14:paraId="26B64FFE" w14:textId="55703A9D" w:rsidR="00597729" w:rsidRDefault="00597729">
            <w:pPr>
              <w:autoSpaceDE w:val="0"/>
              <w:autoSpaceDN w:val="0"/>
              <w:adjustRightInd w:val="0"/>
              <w:spacing w:before="120" w:after="120"/>
              <w:rPr>
                <w:noProof/>
                <w:sz w:val="20"/>
                <w:lang w:val="en-GB"/>
              </w:rPr>
            </w:pPr>
          </w:p>
        </w:tc>
      </w:tr>
      <w:tr w:rsidR="00597729" w:rsidRPr="007F4A36" w14:paraId="34D9353A" w14:textId="77777777" w:rsidTr="000C23E5">
        <w:tblPrEx>
          <w:tblBorders>
            <w:top w:val="single" w:sz="8" w:space="0" w:color="EAE8D6"/>
            <w:left w:val="single" w:sz="8" w:space="0" w:color="EAE8D6"/>
            <w:bottom w:val="single" w:sz="8" w:space="0" w:color="EAE8D6"/>
            <w:right w:val="single" w:sz="8" w:space="0" w:color="EAE8D6"/>
          </w:tblBorders>
        </w:tblPrEx>
        <w:tc>
          <w:tcPr>
            <w:tcW w:w="2217" w:type="dxa"/>
            <w:tcBorders>
              <w:top w:val="single" w:sz="18" w:space="0" w:color="EAE8D6"/>
              <w:left w:val="single" w:sz="18" w:space="0" w:color="EAE8D6"/>
              <w:bottom w:val="single" w:sz="18" w:space="0" w:color="EAE8D6"/>
              <w:right w:val="single" w:sz="18" w:space="0" w:color="EAE8D6"/>
            </w:tcBorders>
            <w:shd w:val="clear" w:color="auto" w:fill="EAE8D6"/>
          </w:tcPr>
          <w:p w14:paraId="7553C64A" w14:textId="77777777" w:rsidR="00597729" w:rsidRDefault="00597729">
            <w:pPr>
              <w:autoSpaceDE w:val="0"/>
              <w:autoSpaceDN w:val="0"/>
              <w:adjustRightInd w:val="0"/>
              <w:spacing w:before="120" w:after="120"/>
              <w:rPr>
                <w:noProof/>
                <w:sz w:val="20"/>
                <w:lang w:val="en-GB"/>
              </w:rPr>
            </w:pPr>
            <w:proofErr w:type="gramStart"/>
            <w:r>
              <w:rPr>
                <w:rFonts w:ascii="Verdana" w:hAnsi="Verdana"/>
                <w:color w:val="093A5D"/>
                <w:sz w:val="13"/>
                <w:szCs w:val="13"/>
                <w:lang w:val="en-GB"/>
              </w:rPr>
              <w:t>1.8  Fax</w:t>
            </w:r>
            <w:proofErr w:type="gramEnd"/>
            <w:r>
              <w:rPr>
                <w:rFonts w:ascii="Verdana" w:hAnsi="Verdana"/>
                <w:color w:val="093A5D"/>
                <w:sz w:val="13"/>
                <w:szCs w:val="13"/>
                <w:lang w:val="en-GB"/>
              </w:rPr>
              <w:t xml:space="preserve"> number, including country and area code</w:t>
            </w:r>
            <w:r w:rsidR="00967AB2">
              <w:rPr>
                <w:rFonts w:ascii="Verdana" w:hAnsi="Verdana"/>
                <w:color w:val="093A5D"/>
                <w:sz w:val="13"/>
                <w:szCs w:val="13"/>
                <w:lang w:val="en-GB"/>
              </w:rPr>
              <w:t>*</w:t>
            </w:r>
          </w:p>
        </w:tc>
        <w:tc>
          <w:tcPr>
            <w:tcW w:w="7150" w:type="dxa"/>
            <w:tcBorders>
              <w:top w:val="single" w:sz="18" w:space="0" w:color="EAE8D6"/>
              <w:left w:val="single" w:sz="18" w:space="0" w:color="EAE8D6"/>
              <w:bottom w:val="single" w:sz="18" w:space="0" w:color="EAE8D6"/>
              <w:right w:val="single" w:sz="18" w:space="0" w:color="EAE8D6"/>
            </w:tcBorders>
          </w:tcPr>
          <w:p w14:paraId="29EAEED5" w14:textId="4D5A77E3" w:rsidR="00597729" w:rsidRDefault="00597729">
            <w:pPr>
              <w:autoSpaceDE w:val="0"/>
              <w:autoSpaceDN w:val="0"/>
              <w:adjustRightInd w:val="0"/>
              <w:spacing w:before="120" w:after="120"/>
              <w:rPr>
                <w:noProof/>
                <w:sz w:val="20"/>
                <w:lang w:val="en-GB"/>
              </w:rPr>
            </w:pPr>
          </w:p>
        </w:tc>
      </w:tr>
      <w:tr w:rsidR="00597729" w14:paraId="7BFE1378" w14:textId="77777777" w:rsidTr="000C23E5">
        <w:tblPrEx>
          <w:tblBorders>
            <w:top w:val="single" w:sz="8" w:space="0" w:color="EAE8D6"/>
            <w:left w:val="single" w:sz="8" w:space="0" w:color="EAE8D6"/>
            <w:bottom w:val="single" w:sz="8" w:space="0" w:color="EAE8D6"/>
            <w:right w:val="single" w:sz="8" w:space="0" w:color="EAE8D6"/>
          </w:tblBorders>
        </w:tblPrEx>
        <w:tc>
          <w:tcPr>
            <w:tcW w:w="2217" w:type="dxa"/>
            <w:tcBorders>
              <w:top w:val="single" w:sz="18" w:space="0" w:color="EAE8D6"/>
              <w:left w:val="single" w:sz="18" w:space="0" w:color="EAE8D6"/>
              <w:bottom w:val="single" w:sz="18" w:space="0" w:color="EAE8D6"/>
              <w:right w:val="single" w:sz="18" w:space="0" w:color="EAE8D6"/>
            </w:tcBorders>
            <w:shd w:val="clear" w:color="auto" w:fill="EAE8D6"/>
          </w:tcPr>
          <w:p w14:paraId="0BDBAF5D" w14:textId="77777777" w:rsidR="00597729" w:rsidRDefault="00597729">
            <w:pPr>
              <w:autoSpaceDE w:val="0"/>
              <w:autoSpaceDN w:val="0"/>
              <w:adjustRightInd w:val="0"/>
              <w:spacing w:before="120" w:after="120"/>
              <w:rPr>
                <w:noProof/>
                <w:sz w:val="20"/>
                <w:lang w:val="en-GB"/>
              </w:rPr>
            </w:pPr>
            <w:proofErr w:type="gramStart"/>
            <w:r>
              <w:rPr>
                <w:rFonts w:ascii="Verdana" w:hAnsi="Verdana"/>
                <w:color w:val="093A5D"/>
                <w:sz w:val="13"/>
                <w:szCs w:val="13"/>
                <w:lang w:val="en-GB"/>
              </w:rPr>
              <w:t>1.9  Email</w:t>
            </w:r>
            <w:proofErr w:type="gramEnd"/>
            <w:r>
              <w:rPr>
                <w:rFonts w:ascii="Verdana" w:hAnsi="Verdana"/>
                <w:color w:val="093A5D"/>
                <w:sz w:val="13"/>
                <w:szCs w:val="13"/>
                <w:lang w:val="en-GB"/>
              </w:rPr>
              <w:t xml:space="preserve"> address</w:t>
            </w:r>
            <w:r w:rsidR="000B0571">
              <w:rPr>
                <w:rFonts w:ascii="Verdana" w:hAnsi="Verdana"/>
                <w:color w:val="093A5D"/>
                <w:sz w:val="13"/>
                <w:szCs w:val="13"/>
                <w:lang w:val="en-GB"/>
              </w:rPr>
              <w:t>*</w:t>
            </w:r>
            <w:r>
              <w:rPr>
                <w:rFonts w:ascii="Verdana" w:hAnsi="Verdana"/>
                <w:color w:val="093A5D"/>
                <w:sz w:val="13"/>
                <w:szCs w:val="13"/>
                <w:lang w:val="en-GB"/>
              </w:rPr>
              <w:t xml:space="preserve"> </w:t>
            </w:r>
          </w:p>
        </w:tc>
        <w:tc>
          <w:tcPr>
            <w:tcW w:w="7150" w:type="dxa"/>
            <w:tcBorders>
              <w:top w:val="single" w:sz="18" w:space="0" w:color="EAE8D6"/>
              <w:left w:val="single" w:sz="18" w:space="0" w:color="EAE8D6"/>
              <w:bottom w:val="single" w:sz="18" w:space="0" w:color="EAE8D6"/>
              <w:right w:val="single" w:sz="18" w:space="0" w:color="EAE8D6"/>
            </w:tcBorders>
          </w:tcPr>
          <w:p w14:paraId="05E34C98" w14:textId="34752691" w:rsidR="00597729" w:rsidRDefault="00597729">
            <w:pPr>
              <w:autoSpaceDE w:val="0"/>
              <w:autoSpaceDN w:val="0"/>
              <w:adjustRightInd w:val="0"/>
              <w:spacing w:before="120" w:after="120"/>
              <w:rPr>
                <w:noProof/>
                <w:sz w:val="20"/>
                <w:lang w:val="en-GB"/>
              </w:rPr>
            </w:pPr>
          </w:p>
        </w:tc>
      </w:tr>
      <w:tr w:rsidR="00597729" w14:paraId="42C6243B" w14:textId="77777777" w:rsidTr="000C23E5">
        <w:tblPrEx>
          <w:tblBorders>
            <w:top w:val="single" w:sz="8" w:space="0" w:color="EAE8D6"/>
            <w:left w:val="single" w:sz="8" w:space="0" w:color="EAE8D6"/>
            <w:bottom w:val="single" w:sz="8" w:space="0" w:color="EAE8D6"/>
            <w:right w:val="single" w:sz="8" w:space="0" w:color="EAE8D6"/>
          </w:tblBorders>
        </w:tblPrEx>
        <w:tc>
          <w:tcPr>
            <w:tcW w:w="2217" w:type="dxa"/>
            <w:tcBorders>
              <w:top w:val="single" w:sz="18" w:space="0" w:color="EAE8D6"/>
              <w:left w:val="single" w:sz="18" w:space="0" w:color="EAE8D6"/>
              <w:bottom w:val="single" w:sz="18" w:space="0" w:color="EAE8D6"/>
              <w:right w:val="single" w:sz="18" w:space="0" w:color="EAE8D6"/>
            </w:tcBorders>
            <w:shd w:val="clear" w:color="auto" w:fill="EAE8D6"/>
          </w:tcPr>
          <w:p w14:paraId="5D3DE1E5" w14:textId="42150E85" w:rsidR="00597729" w:rsidRDefault="00597729" w:rsidP="00026F26">
            <w:pPr>
              <w:autoSpaceDE w:val="0"/>
              <w:autoSpaceDN w:val="0"/>
              <w:adjustRightInd w:val="0"/>
              <w:spacing w:before="120" w:after="0"/>
              <w:rPr>
                <w:rFonts w:ascii="Verdana" w:hAnsi="Verdana"/>
                <w:color w:val="093A5D"/>
                <w:sz w:val="13"/>
                <w:szCs w:val="13"/>
                <w:lang w:val="en-GB"/>
              </w:rPr>
            </w:pPr>
            <w:proofErr w:type="gramStart"/>
            <w:r>
              <w:rPr>
                <w:rFonts w:ascii="Verdana" w:hAnsi="Verdana"/>
                <w:color w:val="093A5D"/>
                <w:sz w:val="13"/>
                <w:szCs w:val="13"/>
                <w:lang w:val="en-GB"/>
              </w:rPr>
              <w:t>1.10  Website</w:t>
            </w:r>
            <w:proofErr w:type="gramEnd"/>
            <w:r>
              <w:rPr>
                <w:rFonts w:ascii="Verdana" w:hAnsi="Verdana"/>
                <w:color w:val="093A5D"/>
                <w:sz w:val="13"/>
                <w:szCs w:val="13"/>
                <w:lang w:val="en-GB"/>
              </w:rPr>
              <w:t xml:space="preserve"> address</w:t>
            </w:r>
            <w:r w:rsidR="00A660BF">
              <w:rPr>
                <w:rFonts w:ascii="Verdana" w:hAnsi="Verdana"/>
                <w:color w:val="093A5D"/>
                <w:sz w:val="13"/>
                <w:szCs w:val="13"/>
                <w:lang w:val="en-GB"/>
              </w:rPr>
              <w:t>*</w:t>
            </w:r>
          </w:p>
        </w:tc>
        <w:tc>
          <w:tcPr>
            <w:tcW w:w="7150" w:type="dxa"/>
            <w:tcBorders>
              <w:top w:val="single" w:sz="18" w:space="0" w:color="EAE8D6"/>
              <w:left w:val="single" w:sz="18" w:space="0" w:color="EAE8D6"/>
              <w:bottom w:val="single" w:sz="18" w:space="0" w:color="EAE8D6"/>
              <w:right w:val="single" w:sz="18" w:space="0" w:color="EAE8D6"/>
            </w:tcBorders>
          </w:tcPr>
          <w:p w14:paraId="2A0FFF69" w14:textId="30716EFE" w:rsidR="00597729" w:rsidRDefault="00597729">
            <w:pPr>
              <w:autoSpaceDE w:val="0"/>
              <w:autoSpaceDN w:val="0"/>
              <w:adjustRightInd w:val="0"/>
              <w:spacing w:before="120" w:after="120"/>
              <w:rPr>
                <w:noProof/>
                <w:sz w:val="20"/>
                <w:lang w:val="en-GB"/>
              </w:rPr>
            </w:pPr>
          </w:p>
        </w:tc>
      </w:tr>
    </w:tbl>
    <w:p w14:paraId="536F01BA" w14:textId="38E5E3B2" w:rsidR="003473AA" w:rsidRDefault="003473AA" w:rsidP="00026F26">
      <w:pPr>
        <w:autoSpaceDE w:val="0"/>
        <w:autoSpaceDN w:val="0"/>
        <w:adjustRightInd w:val="0"/>
        <w:spacing w:after="0"/>
        <w:rPr>
          <w:rFonts w:ascii="Verdana" w:hAnsi="Verdana"/>
          <w:b/>
          <w:bCs/>
          <w:color w:val="625326"/>
          <w:sz w:val="18"/>
          <w:szCs w:val="18"/>
          <w:lang w:val="en-GB"/>
        </w:rPr>
      </w:pPr>
    </w:p>
    <w:tbl>
      <w:tblPr>
        <w:tblW w:w="9367" w:type="dxa"/>
        <w:tblInd w:w="108" w:type="dxa"/>
        <w:shd w:val="clear" w:color="auto" w:fill="625326"/>
        <w:tblLook w:val="0000" w:firstRow="0" w:lastRow="0" w:firstColumn="0" w:lastColumn="0" w:noHBand="0" w:noVBand="0"/>
      </w:tblPr>
      <w:tblGrid>
        <w:gridCol w:w="2195"/>
        <w:gridCol w:w="7172"/>
      </w:tblGrid>
      <w:tr w:rsidR="003473AA" w:rsidRPr="007F4A36" w14:paraId="4274EA48" w14:textId="77777777" w:rsidTr="004E6497">
        <w:tc>
          <w:tcPr>
            <w:tcW w:w="9367"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7BDF5961" w14:textId="77777777" w:rsidR="003473AA" w:rsidRDefault="003473AA" w:rsidP="004E6497">
            <w:pPr>
              <w:autoSpaceDE w:val="0"/>
              <w:autoSpaceDN w:val="0"/>
              <w:adjustRightInd w:val="0"/>
              <w:spacing w:before="120" w:after="120"/>
              <w:rPr>
                <w:rFonts w:ascii="Verdana" w:hAnsi="Verdana"/>
                <w:b/>
                <w:bCs/>
                <w:color w:val="FFFFFF"/>
                <w:sz w:val="17"/>
                <w:szCs w:val="17"/>
                <w:lang w:val="en-GB"/>
              </w:rPr>
            </w:pPr>
            <w:r>
              <w:rPr>
                <w:rFonts w:ascii="Verdana" w:hAnsi="Verdana"/>
                <w:b/>
                <w:bCs/>
                <w:color w:val="FFFFFF"/>
                <w:sz w:val="17"/>
                <w:szCs w:val="17"/>
                <w:lang w:val="en-GB"/>
              </w:rPr>
              <w:t xml:space="preserve">Primary contact – </w:t>
            </w:r>
            <w:r>
              <w:rPr>
                <w:rFonts w:ascii="Verdana" w:hAnsi="Verdana"/>
                <w:b/>
                <w:bCs/>
                <w:i/>
                <w:iCs/>
                <w:color w:val="FFFFFF"/>
                <w:sz w:val="17"/>
                <w:szCs w:val="17"/>
                <w:lang w:val="en-GB"/>
              </w:rPr>
              <w:t>Complete only if updated</w:t>
            </w:r>
          </w:p>
        </w:tc>
      </w:tr>
      <w:tr w:rsidR="003473AA" w:rsidRPr="007F4A36" w14:paraId="0AC0C5BD" w14:textId="77777777" w:rsidTr="004E6497">
        <w:tblPrEx>
          <w:tblBorders>
            <w:top w:val="single" w:sz="8" w:space="0" w:color="EAE8D6"/>
            <w:left w:val="single" w:sz="8" w:space="0" w:color="EAE8D6"/>
            <w:bottom w:val="single" w:sz="8" w:space="0" w:color="EAE8D6"/>
            <w:right w:val="single" w:sz="8" w:space="0" w:color="EAE8D6"/>
          </w:tblBorders>
        </w:tblPrEx>
        <w:tc>
          <w:tcPr>
            <w:tcW w:w="2195" w:type="dxa"/>
            <w:tcBorders>
              <w:top w:val="single" w:sz="18" w:space="0" w:color="EAE8D6"/>
              <w:left w:val="single" w:sz="18" w:space="0" w:color="EAE8D6"/>
              <w:bottom w:val="single" w:sz="18" w:space="0" w:color="EAE8D6"/>
              <w:right w:val="single" w:sz="18" w:space="0" w:color="EAE8D6"/>
            </w:tcBorders>
            <w:shd w:val="clear" w:color="auto" w:fill="EAE8D6"/>
          </w:tcPr>
          <w:p w14:paraId="1A4C925E" w14:textId="77777777" w:rsidR="003473AA" w:rsidRDefault="003473AA" w:rsidP="004E6497">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1.11  Surname</w:t>
            </w:r>
            <w:proofErr w:type="gramEnd"/>
            <w:r>
              <w:rPr>
                <w:rFonts w:ascii="Verdana" w:hAnsi="Verdana"/>
                <w:color w:val="093A5D"/>
                <w:sz w:val="13"/>
                <w:szCs w:val="13"/>
                <w:lang w:val="en-GB"/>
              </w:rPr>
              <w:t xml:space="preserve"> of the primary contact*</w:t>
            </w:r>
          </w:p>
        </w:tc>
        <w:tc>
          <w:tcPr>
            <w:tcW w:w="7172" w:type="dxa"/>
            <w:tcBorders>
              <w:top w:val="single" w:sz="18" w:space="0" w:color="EAE8D6"/>
              <w:left w:val="single" w:sz="18" w:space="0" w:color="EAE8D6"/>
              <w:bottom w:val="single" w:sz="18" w:space="0" w:color="EAE8D6"/>
              <w:right w:val="single" w:sz="18" w:space="0" w:color="EAE8D6"/>
            </w:tcBorders>
          </w:tcPr>
          <w:p w14:paraId="0697DB32" w14:textId="77777777" w:rsidR="003473AA" w:rsidRDefault="003473AA" w:rsidP="004E6497">
            <w:pPr>
              <w:autoSpaceDE w:val="0"/>
              <w:autoSpaceDN w:val="0"/>
              <w:adjustRightInd w:val="0"/>
              <w:spacing w:before="120" w:after="120"/>
              <w:rPr>
                <w:noProof/>
                <w:sz w:val="20"/>
                <w:lang w:val="en-GB"/>
              </w:rPr>
            </w:pPr>
          </w:p>
        </w:tc>
      </w:tr>
      <w:tr w:rsidR="003473AA" w:rsidRPr="007F4A36" w14:paraId="79E26C97" w14:textId="77777777" w:rsidTr="004E6497">
        <w:tblPrEx>
          <w:tblBorders>
            <w:top w:val="single" w:sz="8" w:space="0" w:color="EAE8D6"/>
            <w:left w:val="single" w:sz="8" w:space="0" w:color="EAE8D6"/>
            <w:bottom w:val="single" w:sz="8" w:space="0" w:color="EAE8D6"/>
            <w:right w:val="single" w:sz="8" w:space="0" w:color="EAE8D6"/>
          </w:tblBorders>
        </w:tblPrEx>
        <w:tc>
          <w:tcPr>
            <w:tcW w:w="2195" w:type="dxa"/>
            <w:tcBorders>
              <w:top w:val="single" w:sz="18" w:space="0" w:color="EAE8D6"/>
              <w:left w:val="single" w:sz="18" w:space="0" w:color="EAE8D6"/>
              <w:bottom w:val="single" w:sz="18" w:space="0" w:color="EAE8D6"/>
              <w:right w:val="single" w:sz="18" w:space="0" w:color="EAE8D6"/>
            </w:tcBorders>
            <w:shd w:val="clear" w:color="auto" w:fill="EAE8D6"/>
          </w:tcPr>
          <w:p w14:paraId="206E9C75" w14:textId="77777777" w:rsidR="003473AA" w:rsidRDefault="003473AA" w:rsidP="004E6497">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1.12  First</w:t>
            </w:r>
            <w:proofErr w:type="gramEnd"/>
            <w:r>
              <w:rPr>
                <w:rFonts w:ascii="Verdana" w:hAnsi="Verdana"/>
                <w:color w:val="093A5D"/>
                <w:sz w:val="13"/>
                <w:szCs w:val="13"/>
                <w:lang w:val="en-GB"/>
              </w:rPr>
              <w:t xml:space="preserve"> name of the primary contact*</w:t>
            </w:r>
          </w:p>
        </w:tc>
        <w:tc>
          <w:tcPr>
            <w:tcW w:w="7172" w:type="dxa"/>
            <w:tcBorders>
              <w:top w:val="single" w:sz="18" w:space="0" w:color="EAE8D6"/>
              <w:left w:val="single" w:sz="18" w:space="0" w:color="EAE8D6"/>
              <w:bottom w:val="single" w:sz="18" w:space="0" w:color="EAE8D6"/>
              <w:right w:val="single" w:sz="18" w:space="0" w:color="EAE8D6"/>
            </w:tcBorders>
          </w:tcPr>
          <w:p w14:paraId="4E750234" w14:textId="77777777" w:rsidR="003473AA" w:rsidRDefault="003473AA" w:rsidP="004E6497">
            <w:pPr>
              <w:autoSpaceDE w:val="0"/>
              <w:autoSpaceDN w:val="0"/>
              <w:adjustRightInd w:val="0"/>
              <w:spacing w:before="120" w:after="120"/>
              <w:rPr>
                <w:noProof/>
                <w:sz w:val="20"/>
                <w:lang w:val="en-GB"/>
              </w:rPr>
            </w:pPr>
          </w:p>
        </w:tc>
      </w:tr>
      <w:tr w:rsidR="003473AA" w14:paraId="4BE502B6" w14:textId="77777777" w:rsidTr="004E6497">
        <w:tblPrEx>
          <w:tblBorders>
            <w:top w:val="single" w:sz="8" w:space="0" w:color="EAE8D6"/>
            <w:left w:val="single" w:sz="8" w:space="0" w:color="EAE8D6"/>
            <w:bottom w:val="single" w:sz="8" w:space="0" w:color="EAE8D6"/>
            <w:right w:val="single" w:sz="8" w:space="0" w:color="EAE8D6"/>
          </w:tblBorders>
        </w:tblPrEx>
        <w:tc>
          <w:tcPr>
            <w:tcW w:w="2195" w:type="dxa"/>
            <w:tcBorders>
              <w:top w:val="single" w:sz="18" w:space="0" w:color="EAE8D6"/>
              <w:left w:val="single" w:sz="18" w:space="0" w:color="EAE8D6"/>
              <w:bottom w:val="single" w:sz="18" w:space="0" w:color="EAE8D6"/>
              <w:right w:val="single" w:sz="18" w:space="0" w:color="EAE8D6"/>
            </w:tcBorders>
            <w:shd w:val="clear" w:color="auto" w:fill="EAE8D6"/>
          </w:tcPr>
          <w:p w14:paraId="7E6CC5AD" w14:textId="77777777" w:rsidR="003473AA" w:rsidRDefault="003473AA" w:rsidP="004E6497">
            <w:pPr>
              <w:autoSpaceDE w:val="0"/>
              <w:autoSpaceDN w:val="0"/>
              <w:adjustRightInd w:val="0"/>
              <w:spacing w:before="120" w:after="120"/>
              <w:rPr>
                <w:rFonts w:ascii="Verdana" w:hAnsi="Verdana"/>
                <w:noProof/>
                <w:color w:val="093A5D"/>
                <w:sz w:val="13"/>
                <w:szCs w:val="13"/>
                <w:lang w:val="en-GB"/>
              </w:rPr>
            </w:pPr>
            <w:proofErr w:type="gramStart"/>
            <w:r>
              <w:rPr>
                <w:rFonts w:ascii="Verdana" w:hAnsi="Verdana"/>
                <w:color w:val="093A5D"/>
                <w:sz w:val="13"/>
                <w:szCs w:val="13"/>
                <w:lang w:val="en-GB"/>
              </w:rPr>
              <w:t>1.13  Street</w:t>
            </w:r>
            <w:proofErr w:type="gramEnd"/>
            <w:r>
              <w:rPr>
                <w:rFonts w:ascii="Verdana" w:hAnsi="Verdana"/>
                <w:color w:val="093A5D"/>
                <w:sz w:val="13"/>
                <w:szCs w:val="13"/>
                <w:lang w:val="en-GB"/>
              </w:rPr>
              <w:t xml:space="preserve"> and number* </w:t>
            </w:r>
          </w:p>
        </w:tc>
        <w:tc>
          <w:tcPr>
            <w:tcW w:w="7172" w:type="dxa"/>
            <w:tcBorders>
              <w:top w:val="single" w:sz="18" w:space="0" w:color="EAE8D6"/>
              <w:left w:val="single" w:sz="18" w:space="0" w:color="EAE8D6"/>
              <w:bottom w:val="single" w:sz="18" w:space="0" w:color="EAE8D6"/>
              <w:right w:val="single" w:sz="18" w:space="0" w:color="EAE8D6"/>
            </w:tcBorders>
          </w:tcPr>
          <w:p w14:paraId="2DE8828C" w14:textId="77777777" w:rsidR="003473AA" w:rsidRDefault="003473AA" w:rsidP="004E6497">
            <w:pPr>
              <w:autoSpaceDE w:val="0"/>
              <w:autoSpaceDN w:val="0"/>
              <w:adjustRightInd w:val="0"/>
              <w:spacing w:before="120" w:after="120"/>
              <w:rPr>
                <w:noProof/>
                <w:sz w:val="20"/>
                <w:lang w:val="en-GB"/>
              </w:rPr>
            </w:pPr>
          </w:p>
        </w:tc>
      </w:tr>
      <w:tr w:rsidR="003473AA" w14:paraId="36F93CA8" w14:textId="77777777" w:rsidTr="004E6497">
        <w:tblPrEx>
          <w:tblBorders>
            <w:top w:val="single" w:sz="8" w:space="0" w:color="EAE8D6"/>
            <w:left w:val="single" w:sz="8" w:space="0" w:color="EAE8D6"/>
            <w:bottom w:val="single" w:sz="8" w:space="0" w:color="EAE8D6"/>
            <w:right w:val="single" w:sz="8" w:space="0" w:color="EAE8D6"/>
          </w:tblBorders>
        </w:tblPrEx>
        <w:tc>
          <w:tcPr>
            <w:tcW w:w="2195" w:type="dxa"/>
            <w:tcBorders>
              <w:top w:val="single" w:sz="18" w:space="0" w:color="EAE8D6"/>
              <w:left w:val="single" w:sz="18" w:space="0" w:color="EAE8D6"/>
              <w:bottom w:val="single" w:sz="18" w:space="0" w:color="EAE8D6"/>
              <w:right w:val="single" w:sz="18" w:space="0" w:color="EAE8D6"/>
            </w:tcBorders>
            <w:shd w:val="clear" w:color="auto" w:fill="EAE8D6"/>
          </w:tcPr>
          <w:p w14:paraId="2BA5CF65" w14:textId="77777777" w:rsidR="003473AA" w:rsidRDefault="003473AA" w:rsidP="004E6497">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1.14  City</w:t>
            </w:r>
            <w:proofErr w:type="gramEnd"/>
            <w:r>
              <w:rPr>
                <w:rFonts w:ascii="Verdana" w:hAnsi="Verdana"/>
                <w:color w:val="093A5D"/>
                <w:sz w:val="13"/>
                <w:szCs w:val="13"/>
                <w:lang w:val="en-GB"/>
              </w:rPr>
              <w:t xml:space="preserve">* </w:t>
            </w:r>
          </w:p>
        </w:tc>
        <w:tc>
          <w:tcPr>
            <w:tcW w:w="7172" w:type="dxa"/>
            <w:tcBorders>
              <w:top w:val="single" w:sz="18" w:space="0" w:color="EAE8D6"/>
              <w:left w:val="single" w:sz="18" w:space="0" w:color="EAE8D6"/>
              <w:bottom w:val="single" w:sz="18" w:space="0" w:color="EAE8D6"/>
              <w:right w:val="single" w:sz="18" w:space="0" w:color="EAE8D6"/>
            </w:tcBorders>
          </w:tcPr>
          <w:p w14:paraId="13120FEA" w14:textId="77777777" w:rsidR="003473AA" w:rsidRDefault="003473AA" w:rsidP="004E6497">
            <w:pPr>
              <w:autoSpaceDE w:val="0"/>
              <w:autoSpaceDN w:val="0"/>
              <w:adjustRightInd w:val="0"/>
              <w:spacing w:before="120" w:after="120"/>
              <w:rPr>
                <w:noProof/>
                <w:sz w:val="20"/>
                <w:lang w:val="en-GB"/>
              </w:rPr>
            </w:pPr>
          </w:p>
        </w:tc>
      </w:tr>
      <w:tr w:rsidR="003473AA" w14:paraId="0B29CF04" w14:textId="77777777" w:rsidTr="004E6497">
        <w:tblPrEx>
          <w:tblBorders>
            <w:top w:val="single" w:sz="8" w:space="0" w:color="EAE8D6"/>
            <w:left w:val="single" w:sz="8" w:space="0" w:color="EAE8D6"/>
            <w:bottom w:val="single" w:sz="8" w:space="0" w:color="EAE8D6"/>
            <w:right w:val="single" w:sz="8" w:space="0" w:color="EAE8D6"/>
          </w:tblBorders>
        </w:tblPrEx>
        <w:tc>
          <w:tcPr>
            <w:tcW w:w="2195" w:type="dxa"/>
            <w:tcBorders>
              <w:top w:val="single" w:sz="18" w:space="0" w:color="EAE8D6"/>
              <w:left w:val="single" w:sz="18" w:space="0" w:color="EAE8D6"/>
              <w:bottom w:val="single" w:sz="18" w:space="0" w:color="EAE8D6"/>
              <w:right w:val="single" w:sz="18" w:space="0" w:color="EAE8D6"/>
            </w:tcBorders>
            <w:shd w:val="clear" w:color="auto" w:fill="EAE8D6"/>
          </w:tcPr>
          <w:p w14:paraId="1298B8CC" w14:textId="77777777" w:rsidR="003473AA" w:rsidRDefault="003473AA" w:rsidP="004E6497">
            <w:pPr>
              <w:autoSpaceDE w:val="0"/>
              <w:autoSpaceDN w:val="0"/>
              <w:adjustRightInd w:val="0"/>
              <w:spacing w:before="120" w:after="120"/>
              <w:rPr>
                <w:noProof/>
                <w:sz w:val="20"/>
                <w:lang w:val="en-GB"/>
              </w:rPr>
            </w:pPr>
            <w:proofErr w:type="gramStart"/>
            <w:r>
              <w:rPr>
                <w:rFonts w:ascii="Verdana" w:hAnsi="Verdana"/>
                <w:color w:val="093A5D"/>
                <w:sz w:val="13"/>
                <w:szCs w:val="13"/>
                <w:lang w:val="en-GB"/>
              </w:rPr>
              <w:t>1.15  Postal</w:t>
            </w:r>
            <w:proofErr w:type="gramEnd"/>
            <w:r>
              <w:rPr>
                <w:rFonts w:ascii="Verdana" w:hAnsi="Verdana"/>
                <w:color w:val="093A5D"/>
                <w:sz w:val="13"/>
                <w:szCs w:val="13"/>
                <w:lang w:val="en-GB"/>
              </w:rPr>
              <w:t xml:space="preserve"> Code* </w:t>
            </w:r>
          </w:p>
        </w:tc>
        <w:tc>
          <w:tcPr>
            <w:tcW w:w="7172" w:type="dxa"/>
            <w:tcBorders>
              <w:top w:val="single" w:sz="18" w:space="0" w:color="EAE8D6"/>
              <w:left w:val="single" w:sz="18" w:space="0" w:color="EAE8D6"/>
              <w:bottom w:val="single" w:sz="18" w:space="0" w:color="EAE8D6"/>
              <w:right w:val="single" w:sz="18" w:space="0" w:color="EAE8D6"/>
            </w:tcBorders>
          </w:tcPr>
          <w:p w14:paraId="07F633B1" w14:textId="77777777" w:rsidR="003473AA" w:rsidRDefault="003473AA" w:rsidP="004E6497">
            <w:pPr>
              <w:autoSpaceDE w:val="0"/>
              <w:autoSpaceDN w:val="0"/>
              <w:adjustRightInd w:val="0"/>
              <w:spacing w:before="120" w:after="120"/>
              <w:rPr>
                <w:noProof/>
                <w:sz w:val="20"/>
                <w:lang w:val="en-GB"/>
              </w:rPr>
            </w:pPr>
          </w:p>
        </w:tc>
      </w:tr>
      <w:tr w:rsidR="003473AA" w:rsidRPr="007F4A36" w14:paraId="5741FE03" w14:textId="77777777" w:rsidTr="004E6497">
        <w:tblPrEx>
          <w:tblBorders>
            <w:top w:val="single" w:sz="8" w:space="0" w:color="EAE8D6"/>
            <w:left w:val="single" w:sz="8" w:space="0" w:color="EAE8D6"/>
            <w:bottom w:val="single" w:sz="8" w:space="0" w:color="EAE8D6"/>
            <w:right w:val="single" w:sz="8" w:space="0" w:color="EAE8D6"/>
          </w:tblBorders>
        </w:tblPrEx>
        <w:tc>
          <w:tcPr>
            <w:tcW w:w="2195" w:type="dxa"/>
            <w:tcBorders>
              <w:top w:val="single" w:sz="18" w:space="0" w:color="EAE8D6"/>
              <w:left w:val="single" w:sz="18" w:space="0" w:color="EAE8D6"/>
              <w:bottom w:val="single" w:sz="18" w:space="0" w:color="EAE8D6"/>
              <w:right w:val="single" w:sz="18" w:space="0" w:color="EAE8D6"/>
            </w:tcBorders>
            <w:shd w:val="clear" w:color="auto" w:fill="EAE8D6"/>
          </w:tcPr>
          <w:p w14:paraId="5DF78B64" w14:textId="77777777" w:rsidR="003473AA" w:rsidRDefault="003473AA" w:rsidP="004E6497">
            <w:pPr>
              <w:autoSpaceDE w:val="0"/>
              <w:autoSpaceDN w:val="0"/>
              <w:adjustRightInd w:val="0"/>
              <w:spacing w:before="120" w:after="120"/>
              <w:rPr>
                <w:noProof/>
                <w:sz w:val="20"/>
                <w:lang w:val="en-GB"/>
              </w:rPr>
            </w:pPr>
            <w:proofErr w:type="gramStart"/>
            <w:r>
              <w:rPr>
                <w:rFonts w:ascii="Verdana" w:hAnsi="Verdana"/>
                <w:color w:val="093A5D"/>
                <w:sz w:val="13"/>
                <w:szCs w:val="13"/>
                <w:lang w:val="en-GB"/>
              </w:rPr>
              <w:t>1.16  Phone</w:t>
            </w:r>
            <w:proofErr w:type="gramEnd"/>
            <w:r>
              <w:rPr>
                <w:rFonts w:ascii="Verdana" w:hAnsi="Verdana"/>
                <w:color w:val="093A5D"/>
                <w:sz w:val="13"/>
                <w:szCs w:val="13"/>
                <w:lang w:val="en-GB"/>
              </w:rPr>
              <w:t xml:space="preserve"> number, including country and area code*</w:t>
            </w:r>
          </w:p>
        </w:tc>
        <w:tc>
          <w:tcPr>
            <w:tcW w:w="7172" w:type="dxa"/>
            <w:tcBorders>
              <w:top w:val="single" w:sz="18" w:space="0" w:color="EAE8D6"/>
              <w:left w:val="single" w:sz="18" w:space="0" w:color="EAE8D6"/>
              <w:bottom w:val="single" w:sz="18" w:space="0" w:color="EAE8D6"/>
              <w:right w:val="single" w:sz="18" w:space="0" w:color="EAE8D6"/>
            </w:tcBorders>
          </w:tcPr>
          <w:p w14:paraId="7CAB6B58" w14:textId="77777777" w:rsidR="003473AA" w:rsidRDefault="003473AA" w:rsidP="004E6497">
            <w:pPr>
              <w:autoSpaceDE w:val="0"/>
              <w:autoSpaceDN w:val="0"/>
              <w:adjustRightInd w:val="0"/>
              <w:spacing w:before="120" w:after="120"/>
              <w:rPr>
                <w:noProof/>
                <w:sz w:val="20"/>
                <w:lang w:val="en-GB"/>
              </w:rPr>
            </w:pPr>
          </w:p>
        </w:tc>
      </w:tr>
      <w:tr w:rsidR="003473AA" w:rsidRPr="007F4A36" w14:paraId="20DEFCCF" w14:textId="77777777" w:rsidTr="004E6497">
        <w:tblPrEx>
          <w:tblBorders>
            <w:top w:val="single" w:sz="8" w:space="0" w:color="EAE8D6"/>
            <w:left w:val="single" w:sz="8" w:space="0" w:color="EAE8D6"/>
            <w:bottom w:val="single" w:sz="8" w:space="0" w:color="EAE8D6"/>
            <w:right w:val="single" w:sz="8" w:space="0" w:color="EAE8D6"/>
          </w:tblBorders>
        </w:tblPrEx>
        <w:tc>
          <w:tcPr>
            <w:tcW w:w="2195" w:type="dxa"/>
            <w:tcBorders>
              <w:top w:val="single" w:sz="18" w:space="0" w:color="EAE8D6"/>
              <w:left w:val="single" w:sz="18" w:space="0" w:color="EAE8D6"/>
              <w:bottom w:val="single" w:sz="18" w:space="0" w:color="EAE8D6"/>
              <w:right w:val="single" w:sz="18" w:space="0" w:color="EAE8D6"/>
            </w:tcBorders>
            <w:shd w:val="clear" w:color="auto" w:fill="EAE8D6"/>
          </w:tcPr>
          <w:p w14:paraId="19BA9A6D" w14:textId="77777777" w:rsidR="003473AA" w:rsidRDefault="003473AA" w:rsidP="004E6497">
            <w:pPr>
              <w:autoSpaceDE w:val="0"/>
              <w:autoSpaceDN w:val="0"/>
              <w:adjustRightInd w:val="0"/>
              <w:spacing w:before="120" w:after="120"/>
              <w:rPr>
                <w:noProof/>
                <w:sz w:val="20"/>
                <w:lang w:val="en-GB"/>
              </w:rPr>
            </w:pPr>
            <w:proofErr w:type="gramStart"/>
            <w:r>
              <w:rPr>
                <w:rFonts w:ascii="Verdana" w:hAnsi="Verdana"/>
                <w:color w:val="093A5D"/>
                <w:sz w:val="13"/>
                <w:szCs w:val="13"/>
                <w:lang w:val="en-GB"/>
              </w:rPr>
              <w:t>1.17  Fax</w:t>
            </w:r>
            <w:proofErr w:type="gramEnd"/>
            <w:r>
              <w:rPr>
                <w:rFonts w:ascii="Verdana" w:hAnsi="Verdana"/>
                <w:color w:val="093A5D"/>
                <w:sz w:val="13"/>
                <w:szCs w:val="13"/>
                <w:lang w:val="en-GB"/>
              </w:rPr>
              <w:t xml:space="preserve"> number, including country and area code*</w:t>
            </w:r>
          </w:p>
        </w:tc>
        <w:tc>
          <w:tcPr>
            <w:tcW w:w="7172" w:type="dxa"/>
            <w:tcBorders>
              <w:top w:val="single" w:sz="18" w:space="0" w:color="EAE8D6"/>
              <w:left w:val="single" w:sz="18" w:space="0" w:color="EAE8D6"/>
              <w:bottom w:val="single" w:sz="18" w:space="0" w:color="EAE8D6"/>
              <w:right w:val="single" w:sz="18" w:space="0" w:color="EAE8D6"/>
            </w:tcBorders>
          </w:tcPr>
          <w:p w14:paraId="26C2F934" w14:textId="77777777" w:rsidR="003473AA" w:rsidRDefault="003473AA" w:rsidP="004E6497">
            <w:pPr>
              <w:autoSpaceDE w:val="0"/>
              <w:autoSpaceDN w:val="0"/>
              <w:adjustRightInd w:val="0"/>
              <w:spacing w:before="120" w:after="120"/>
              <w:rPr>
                <w:noProof/>
                <w:sz w:val="20"/>
                <w:lang w:val="en-GB"/>
              </w:rPr>
            </w:pPr>
          </w:p>
        </w:tc>
      </w:tr>
      <w:tr w:rsidR="003473AA" w14:paraId="46B2E5FC" w14:textId="77777777" w:rsidTr="004E6497">
        <w:tblPrEx>
          <w:tblBorders>
            <w:top w:val="single" w:sz="8" w:space="0" w:color="EAE8D6"/>
            <w:left w:val="single" w:sz="8" w:space="0" w:color="EAE8D6"/>
            <w:bottom w:val="single" w:sz="8" w:space="0" w:color="EAE8D6"/>
            <w:right w:val="single" w:sz="8" w:space="0" w:color="EAE8D6"/>
          </w:tblBorders>
        </w:tblPrEx>
        <w:tc>
          <w:tcPr>
            <w:tcW w:w="2195" w:type="dxa"/>
            <w:tcBorders>
              <w:top w:val="single" w:sz="18" w:space="0" w:color="EAE8D6"/>
              <w:left w:val="single" w:sz="18" w:space="0" w:color="EAE8D6"/>
              <w:bottom w:val="single" w:sz="18" w:space="0" w:color="EAE8D6"/>
              <w:right w:val="single" w:sz="18" w:space="0" w:color="EAE8D6"/>
            </w:tcBorders>
            <w:shd w:val="clear" w:color="auto" w:fill="EAE8D6"/>
          </w:tcPr>
          <w:p w14:paraId="25955E87" w14:textId="77777777" w:rsidR="003473AA" w:rsidRDefault="003473AA" w:rsidP="004E6497">
            <w:pPr>
              <w:autoSpaceDE w:val="0"/>
              <w:autoSpaceDN w:val="0"/>
              <w:adjustRightInd w:val="0"/>
              <w:spacing w:before="120" w:after="120"/>
              <w:rPr>
                <w:noProof/>
                <w:sz w:val="20"/>
                <w:lang w:val="en-GB"/>
              </w:rPr>
            </w:pPr>
            <w:proofErr w:type="gramStart"/>
            <w:r>
              <w:rPr>
                <w:rFonts w:ascii="Verdana" w:hAnsi="Verdana"/>
                <w:color w:val="093A5D"/>
                <w:sz w:val="13"/>
                <w:szCs w:val="13"/>
                <w:lang w:val="en-GB"/>
              </w:rPr>
              <w:lastRenderedPageBreak/>
              <w:t>1.18  Email</w:t>
            </w:r>
            <w:proofErr w:type="gramEnd"/>
            <w:r>
              <w:rPr>
                <w:rFonts w:ascii="Verdana" w:hAnsi="Verdana"/>
                <w:color w:val="093A5D"/>
                <w:sz w:val="13"/>
                <w:szCs w:val="13"/>
                <w:lang w:val="en-GB"/>
              </w:rPr>
              <w:t xml:space="preserve"> address* </w:t>
            </w:r>
          </w:p>
        </w:tc>
        <w:tc>
          <w:tcPr>
            <w:tcW w:w="7172" w:type="dxa"/>
            <w:tcBorders>
              <w:top w:val="single" w:sz="18" w:space="0" w:color="EAE8D6"/>
              <w:left w:val="single" w:sz="18" w:space="0" w:color="EAE8D6"/>
              <w:bottom w:val="single" w:sz="18" w:space="0" w:color="EAE8D6"/>
              <w:right w:val="single" w:sz="18" w:space="0" w:color="EAE8D6"/>
            </w:tcBorders>
          </w:tcPr>
          <w:p w14:paraId="6E5825E6" w14:textId="77777777" w:rsidR="003473AA" w:rsidRDefault="003473AA" w:rsidP="004E6497">
            <w:pPr>
              <w:autoSpaceDE w:val="0"/>
              <w:autoSpaceDN w:val="0"/>
              <w:adjustRightInd w:val="0"/>
              <w:spacing w:before="120" w:after="120"/>
              <w:rPr>
                <w:noProof/>
                <w:sz w:val="20"/>
                <w:lang w:val="en-GB"/>
              </w:rPr>
            </w:pPr>
          </w:p>
        </w:tc>
      </w:tr>
    </w:tbl>
    <w:p w14:paraId="38785846" w14:textId="77777777" w:rsidR="003473AA" w:rsidRDefault="003473AA">
      <w:pPr>
        <w:autoSpaceDE w:val="0"/>
        <w:autoSpaceDN w:val="0"/>
        <w:adjustRightInd w:val="0"/>
        <w:rPr>
          <w:rFonts w:ascii="Verdana" w:hAnsi="Verdana"/>
          <w:b/>
          <w:bCs/>
          <w:color w:val="625326"/>
          <w:sz w:val="18"/>
          <w:szCs w:val="18"/>
          <w:lang w:val="en-GB"/>
        </w:rPr>
      </w:pPr>
    </w:p>
    <w:tbl>
      <w:tblPr>
        <w:tblW w:w="9367" w:type="dxa"/>
        <w:tblInd w:w="108" w:type="dxa"/>
        <w:shd w:val="clear" w:color="auto" w:fill="625326"/>
        <w:tblLook w:val="0000" w:firstRow="0" w:lastRow="0" w:firstColumn="0" w:lastColumn="0" w:noHBand="0" w:noVBand="0"/>
      </w:tblPr>
      <w:tblGrid>
        <w:gridCol w:w="9367"/>
      </w:tblGrid>
      <w:tr w:rsidR="003473AA" w:rsidRPr="007F4A36" w14:paraId="46C702FB" w14:textId="77777777" w:rsidTr="004E6497">
        <w:tc>
          <w:tcPr>
            <w:tcW w:w="9367" w:type="dxa"/>
            <w:tcBorders>
              <w:top w:val="single" w:sz="18" w:space="0" w:color="5B4C25"/>
              <w:left w:val="single" w:sz="18" w:space="0" w:color="5B4C25"/>
              <w:bottom w:val="single" w:sz="18" w:space="0" w:color="5B4C25"/>
              <w:right w:val="single" w:sz="18" w:space="0" w:color="5B4C25"/>
            </w:tcBorders>
            <w:shd w:val="clear" w:color="auto" w:fill="625326"/>
          </w:tcPr>
          <w:p w14:paraId="603E0808" w14:textId="77777777" w:rsidR="003473AA" w:rsidRDefault="003473AA" w:rsidP="004E6497">
            <w:pPr>
              <w:keepNext/>
              <w:autoSpaceDE w:val="0"/>
              <w:autoSpaceDN w:val="0"/>
              <w:adjustRightInd w:val="0"/>
              <w:spacing w:before="120" w:after="120"/>
              <w:rPr>
                <w:rFonts w:ascii="Verdana" w:hAnsi="Verdana"/>
                <w:b/>
                <w:bCs/>
                <w:color w:val="FFFFFF"/>
                <w:sz w:val="17"/>
                <w:szCs w:val="17"/>
                <w:lang w:val="en-GB"/>
              </w:rPr>
            </w:pPr>
            <w:proofErr w:type="gramStart"/>
            <w:r>
              <w:rPr>
                <w:rFonts w:ascii="Verdana" w:hAnsi="Verdana"/>
                <w:b/>
                <w:bCs/>
                <w:color w:val="FFFFFF"/>
                <w:sz w:val="17"/>
                <w:szCs w:val="17"/>
                <w:lang w:val="en-GB"/>
              </w:rPr>
              <w:t>2.0  Other</w:t>
            </w:r>
            <w:proofErr w:type="gramEnd"/>
            <w:r>
              <w:rPr>
                <w:rFonts w:ascii="Verdana" w:hAnsi="Verdana"/>
                <w:b/>
                <w:bCs/>
                <w:color w:val="FFFFFF"/>
                <w:sz w:val="17"/>
                <w:szCs w:val="17"/>
                <w:lang w:val="en-GB"/>
              </w:rPr>
              <w:t xml:space="preserve"> offices - </w:t>
            </w:r>
            <w:r>
              <w:rPr>
                <w:rFonts w:ascii="Verdana" w:hAnsi="Verdana"/>
                <w:b/>
                <w:bCs/>
                <w:i/>
                <w:iCs/>
                <w:color w:val="FFFFFF"/>
                <w:sz w:val="17"/>
                <w:szCs w:val="17"/>
                <w:lang w:val="en-GB"/>
              </w:rPr>
              <w:t>Complete only if updated</w:t>
            </w:r>
          </w:p>
        </w:tc>
      </w:tr>
      <w:tr w:rsidR="003473AA" w:rsidRPr="007F4A36" w14:paraId="140635CC" w14:textId="77777777" w:rsidTr="004E6497">
        <w:tblPrEx>
          <w:tblBorders>
            <w:top w:val="single" w:sz="8" w:space="0" w:color="EAE8D6"/>
            <w:left w:val="single" w:sz="8" w:space="0" w:color="EAE8D6"/>
            <w:bottom w:val="single" w:sz="8" w:space="0" w:color="EAE8D6"/>
            <w:right w:val="single" w:sz="8" w:space="0" w:color="EAE8D6"/>
          </w:tblBorders>
        </w:tblPrEx>
        <w:tc>
          <w:tcPr>
            <w:tcW w:w="9367" w:type="dxa"/>
            <w:tcBorders>
              <w:top w:val="single" w:sz="18" w:space="0" w:color="5B4C25"/>
              <w:left w:val="single" w:sz="18" w:space="0" w:color="EAE8D6"/>
              <w:bottom w:val="single" w:sz="18" w:space="0" w:color="EAE8D6"/>
              <w:right w:val="single" w:sz="18" w:space="0" w:color="EAE8D6"/>
            </w:tcBorders>
            <w:shd w:val="clear" w:color="auto" w:fill="EAE8D6"/>
          </w:tcPr>
          <w:p w14:paraId="5BCA3C7C" w14:textId="77777777" w:rsidR="003473AA" w:rsidRDefault="003473AA" w:rsidP="004E6497">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2.1  Are</w:t>
            </w:r>
            <w:proofErr w:type="gramEnd"/>
            <w:r>
              <w:rPr>
                <w:rFonts w:ascii="Verdana" w:hAnsi="Verdana"/>
                <w:color w:val="093A5D"/>
                <w:sz w:val="13"/>
                <w:szCs w:val="13"/>
                <w:lang w:val="en-GB"/>
              </w:rPr>
              <w:t xml:space="preserve"> there any offices that belong to the applicant, other than the headquarters?</w:t>
            </w:r>
          </w:p>
          <w:p w14:paraId="787F5110" w14:textId="77777777" w:rsidR="003473AA" w:rsidRDefault="003473AA" w:rsidP="004E6497">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ffData>
                  <w:name w:val="Check1"/>
                  <w:enabled/>
                  <w:calcOnExit w:val="0"/>
                  <w:checkBox>
                    <w:sizeAuto/>
                    <w:default w:val="0"/>
                  </w:checkBox>
                </w:ffData>
              </w:fldChar>
            </w:r>
            <w:r>
              <w:rPr>
                <w:rFonts w:ascii="Verdana" w:hAnsi="Verdana"/>
                <w:color w:val="093A5D"/>
                <w:sz w:val="13"/>
                <w:szCs w:val="13"/>
                <w:lang w:val="en-GB"/>
              </w:rPr>
              <w:instrText xml:space="preserve"> FORMCHECKBOX </w:instrText>
            </w:r>
            <w:r w:rsidR="007F4A36">
              <w:rPr>
                <w:rFonts w:ascii="Verdana" w:hAnsi="Verdana"/>
                <w:color w:val="093A5D"/>
                <w:sz w:val="13"/>
                <w:szCs w:val="13"/>
                <w:lang w:val="en-GB"/>
              </w:rPr>
            </w:r>
            <w:r w:rsidR="007F4A36">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t xml:space="preserve">  Yes</w:t>
            </w:r>
          </w:p>
          <w:p w14:paraId="4755C1DB" w14:textId="77777777" w:rsidR="003473AA" w:rsidRDefault="003473AA" w:rsidP="004E6497">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ffData>
                  <w:name w:val="Check2"/>
                  <w:enabled/>
                  <w:calcOnExit w:val="0"/>
                  <w:checkBox>
                    <w:sizeAuto/>
                    <w:default w:val="0"/>
                  </w:checkBox>
                </w:ffData>
              </w:fldChar>
            </w:r>
            <w:r>
              <w:rPr>
                <w:rFonts w:ascii="Verdana" w:hAnsi="Verdana"/>
                <w:color w:val="093A5D"/>
                <w:sz w:val="13"/>
                <w:szCs w:val="13"/>
                <w:lang w:val="en-GB"/>
              </w:rPr>
              <w:instrText xml:space="preserve"> FORMCHECKBOX </w:instrText>
            </w:r>
            <w:r w:rsidR="007F4A36">
              <w:rPr>
                <w:rFonts w:ascii="Verdana" w:hAnsi="Verdana"/>
                <w:color w:val="093A5D"/>
                <w:sz w:val="13"/>
                <w:szCs w:val="13"/>
                <w:lang w:val="en-GB"/>
              </w:rPr>
            </w:r>
            <w:r w:rsidR="007F4A36">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7F4A36">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t xml:space="preserve">  No (if no proceed to 3.0)</w:t>
            </w:r>
          </w:p>
          <w:p w14:paraId="3FFACFE4" w14:textId="77777777" w:rsidR="003473AA" w:rsidRDefault="003473AA" w:rsidP="004E6497">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2.2  List</w:t>
            </w:r>
            <w:proofErr w:type="gramEnd"/>
            <w:r>
              <w:rPr>
                <w:rFonts w:ascii="Verdana" w:hAnsi="Verdana"/>
                <w:color w:val="093A5D"/>
                <w:sz w:val="13"/>
                <w:szCs w:val="13"/>
                <w:lang w:val="en-GB"/>
              </w:rPr>
              <w:t xml:space="preserve"> the names, addresses and home countries of all offices of the applicant (use </w:t>
            </w:r>
            <w:r>
              <w:rPr>
                <w:rFonts w:ascii="Verdana" w:hAnsi="Verdana"/>
                <w:b/>
                <w:color w:val="093A5D"/>
                <w:sz w:val="13"/>
                <w:szCs w:val="13"/>
                <w:lang w:val="en-GB"/>
              </w:rPr>
              <w:t>Form L-1 (NL) – Other Offices</w:t>
            </w:r>
            <w:r>
              <w:rPr>
                <w:rFonts w:ascii="Verdana" w:hAnsi="Verdana"/>
                <w:color w:val="093A5D"/>
                <w:sz w:val="13"/>
                <w:szCs w:val="13"/>
                <w:lang w:val="en-GB"/>
              </w:rPr>
              <w:t xml:space="preserve"> as an Annex).*</w:t>
            </w:r>
          </w:p>
        </w:tc>
      </w:tr>
    </w:tbl>
    <w:p w14:paraId="255DF56E" w14:textId="77777777" w:rsidR="003473AA" w:rsidRDefault="003473AA">
      <w:pPr>
        <w:autoSpaceDE w:val="0"/>
        <w:autoSpaceDN w:val="0"/>
        <w:adjustRightInd w:val="0"/>
        <w:rPr>
          <w:rFonts w:ascii="Verdana" w:hAnsi="Verdana"/>
          <w:b/>
          <w:bCs/>
          <w:color w:val="625326"/>
          <w:sz w:val="18"/>
          <w:szCs w:val="18"/>
          <w:lang w:val="en-GB"/>
        </w:rPr>
      </w:pPr>
    </w:p>
    <w:tbl>
      <w:tblPr>
        <w:tblW w:w="9367" w:type="dxa"/>
        <w:tblInd w:w="108" w:type="dxa"/>
        <w:shd w:val="clear" w:color="auto" w:fill="625326"/>
        <w:tblLook w:val="0000" w:firstRow="0" w:lastRow="0" w:firstColumn="0" w:lastColumn="0" w:noHBand="0" w:noVBand="0"/>
      </w:tblPr>
      <w:tblGrid>
        <w:gridCol w:w="9367"/>
      </w:tblGrid>
      <w:tr w:rsidR="002637A7" w:rsidRPr="007F4A36" w14:paraId="5B14ACBF" w14:textId="77777777" w:rsidTr="000C23E5">
        <w:tc>
          <w:tcPr>
            <w:tcW w:w="9367" w:type="dxa"/>
            <w:tcBorders>
              <w:top w:val="single" w:sz="18" w:space="0" w:color="5B4C25"/>
              <w:left w:val="single" w:sz="18" w:space="0" w:color="5B4C25"/>
              <w:bottom w:val="single" w:sz="18" w:space="0" w:color="5B4C25"/>
              <w:right w:val="single" w:sz="18" w:space="0" w:color="5B4C25"/>
            </w:tcBorders>
            <w:shd w:val="clear" w:color="auto" w:fill="625326"/>
          </w:tcPr>
          <w:p w14:paraId="1E4869EF" w14:textId="21EC08E1" w:rsidR="002637A7" w:rsidRDefault="002637A7" w:rsidP="009A7E04">
            <w:pPr>
              <w:keepNext/>
              <w:autoSpaceDE w:val="0"/>
              <w:autoSpaceDN w:val="0"/>
              <w:adjustRightInd w:val="0"/>
              <w:spacing w:before="120" w:after="120"/>
              <w:rPr>
                <w:rFonts w:ascii="Verdana" w:hAnsi="Verdana"/>
                <w:b/>
                <w:bCs/>
                <w:color w:val="FFFFFF"/>
                <w:sz w:val="17"/>
                <w:szCs w:val="17"/>
                <w:lang w:val="en-GB"/>
              </w:rPr>
            </w:pPr>
            <w:proofErr w:type="gramStart"/>
            <w:r>
              <w:rPr>
                <w:rFonts w:ascii="Verdana" w:hAnsi="Verdana"/>
                <w:b/>
                <w:bCs/>
                <w:color w:val="FFFFFF"/>
                <w:sz w:val="17"/>
                <w:szCs w:val="17"/>
                <w:lang w:val="en-GB"/>
              </w:rPr>
              <w:t>3.0  Owners</w:t>
            </w:r>
            <w:proofErr w:type="gramEnd"/>
            <w:r>
              <w:rPr>
                <w:rFonts w:ascii="Verdana" w:hAnsi="Verdana"/>
                <w:b/>
                <w:bCs/>
                <w:color w:val="FFFFFF"/>
                <w:sz w:val="17"/>
                <w:szCs w:val="17"/>
                <w:lang w:val="en-GB"/>
              </w:rPr>
              <w:t xml:space="preserve"> and shareholders</w:t>
            </w:r>
            <w:r w:rsidRPr="002637A7">
              <w:rPr>
                <w:rFonts w:ascii="Verdana" w:hAnsi="Verdana"/>
                <w:b/>
                <w:bCs/>
                <w:color w:val="FFFFFF"/>
                <w:sz w:val="17"/>
                <w:szCs w:val="17"/>
                <w:lang w:val="en-US"/>
              </w:rPr>
              <w:t xml:space="preserve"> -  </w:t>
            </w:r>
            <w:r>
              <w:rPr>
                <w:rFonts w:ascii="Verdana" w:hAnsi="Verdana"/>
                <w:b/>
                <w:bCs/>
                <w:i/>
                <w:iCs/>
                <w:color w:val="FFFFFF"/>
                <w:sz w:val="17"/>
                <w:szCs w:val="17"/>
                <w:lang w:val="en-GB"/>
              </w:rPr>
              <w:t>Complete only if updated</w:t>
            </w:r>
          </w:p>
        </w:tc>
      </w:tr>
      <w:tr w:rsidR="002637A7" w:rsidRPr="007F4A36" w14:paraId="00061B6F" w14:textId="77777777" w:rsidTr="000C23E5">
        <w:tblPrEx>
          <w:tblBorders>
            <w:top w:val="single" w:sz="8" w:space="0" w:color="EAE8D6"/>
            <w:left w:val="single" w:sz="8" w:space="0" w:color="EAE8D6"/>
            <w:bottom w:val="single" w:sz="8" w:space="0" w:color="EAE8D6"/>
            <w:right w:val="single" w:sz="8" w:space="0" w:color="EAE8D6"/>
          </w:tblBorders>
        </w:tblPrEx>
        <w:tc>
          <w:tcPr>
            <w:tcW w:w="9367" w:type="dxa"/>
            <w:tcBorders>
              <w:top w:val="single" w:sz="18" w:space="0" w:color="5B4C25"/>
              <w:left w:val="single" w:sz="18" w:space="0" w:color="EAE8D6"/>
              <w:bottom w:val="single" w:sz="18" w:space="0" w:color="EAE8D6"/>
              <w:right w:val="single" w:sz="18" w:space="0" w:color="EAE8D6"/>
            </w:tcBorders>
            <w:shd w:val="clear" w:color="auto" w:fill="EAE8D6"/>
          </w:tcPr>
          <w:p w14:paraId="4333FAB2" w14:textId="055F1353" w:rsidR="002637A7" w:rsidRDefault="002637A7" w:rsidP="009A7E04">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3.1  List</w:t>
            </w:r>
            <w:proofErr w:type="gramEnd"/>
            <w:r>
              <w:rPr>
                <w:rFonts w:ascii="Verdana" w:hAnsi="Verdana"/>
                <w:color w:val="093A5D"/>
                <w:sz w:val="13"/>
                <w:szCs w:val="13"/>
                <w:lang w:val="en-GB"/>
              </w:rPr>
              <w:t xml:space="preserve"> the names and business addresses of all natural persons that are directly or indirectly owners and</w:t>
            </w:r>
            <w:r w:rsidR="00031682">
              <w:rPr>
                <w:rFonts w:ascii="Verdana" w:hAnsi="Verdana"/>
                <w:color w:val="093A5D"/>
                <w:sz w:val="13"/>
                <w:szCs w:val="13"/>
                <w:lang w:val="en-GB"/>
              </w:rPr>
              <w:t>/or</w:t>
            </w:r>
            <w:r>
              <w:rPr>
                <w:rFonts w:ascii="Verdana" w:hAnsi="Verdana"/>
                <w:color w:val="093A5D"/>
                <w:sz w:val="13"/>
                <w:szCs w:val="13"/>
                <w:lang w:val="en-GB"/>
              </w:rPr>
              <w:t xml:space="preserve"> shareholders of the applicant (</w:t>
            </w:r>
            <w:r w:rsidRPr="004810FC">
              <w:rPr>
                <w:rFonts w:ascii="Verdana" w:hAnsi="Verdana"/>
                <w:color w:val="093A5D"/>
                <w:sz w:val="13"/>
                <w:szCs w:val="13"/>
                <w:lang w:val="en-GB"/>
              </w:rPr>
              <w:t xml:space="preserve">use </w:t>
            </w:r>
            <w:r>
              <w:rPr>
                <w:rFonts w:ascii="Verdana" w:hAnsi="Verdana"/>
                <w:b/>
                <w:color w:val="093A5D"/>
                <w:sz w:val="13"/>
                <w:szCs w:val="13"/>
                <w:lang w:val="en-GB"/>
              </w:rPr>
              <w:t>Form L</w:t>
            </w:r>
            <w:r w:rsidRPr="004810FC">
              <w:rPr>
                <w:rFonts w:ascii="Verdana" w:hAnsi="Verdana"/>
                <w:b/>
                <w:color w:val="093A5D"/>
                <w:sz w:val="13"/>
                <w:szCs w:val="13"/>
                <w:lang w:val="en-GB"/>
              </w:rPr>
              <w:t>-2 (NL) – Owners and shareholders</w:t>
            </w:r>
            <w:r>
              <w:rPr>
                <w:rFonts w:ascii="Verdana" w:hAnsi="Verdana"/>
                <w:color w:val="093A5D"/>
                <w:sz w:val="13"/>
                <w:szCs w:val="13"/>
                <w:lang w:val="en-GB"/>
              </w:rPr>
              <w:t xml:space="preserve"> as an Annex).*</w:t>
            </w:r>
          </w:p>
          <w:p w14:paraId="3C255A4D" w14:textId="77777777" w:rsidR="002637A7" w:rsidRDefault="002637A7" w:rsidP="009A7E04">
            <w:pPr>
              <w:autoSpaceDE w:val="0"/>
              <w:autoSpaceDN w:val="0"/>
              <w:adjustRightInd w:val="0"/>
              <w:spacing w:before="120" w:after="120"/>
              <w:rPr>
                <w:rFonts w:ascii="Verdana" w:hAnsi="Verdana"/>
                <w:color w:val="093A5D"/>
                <w:sz w:val="13"/>
                <w:szCs w:val="13"/>
                <w:lang w:val="en-GB"/>
              </w:rPr>
            </w:pPr>
          </w:p>
        </w:tc>
      </w:tr>
    </w:tbl>
    <w:p w14:paraId="558321CE" w14:textId="77777777" w:rsidR="00EF70BE" w:rsidRDefault="00EF70BE">
      <w:pPr>
        <w:autoSpaceDE w:val="0"/>
        <w:autoSpaceDN w:val="0"/>
        <w:adjustRightInd w:val="0"/>
        <w:rPr>
          <w:rFonts w:ascii="Verdana" w:hAnsi="Verdana"/>
          <w:b/>
          <w:bCs/>
          <w:color w:val="625326"/>
          <w:sz w:val="18"/>
          <w:szCs w:val="18"/>
          <w:lang w:val="en-GB"/>
        </w:rPr>
      </w:pPr>
    </w:p>
    <w:tbl>
      <w:tblPr>
        <w:tblW w:w="9367" w:type="dxa"/>
        <w:tblInd w:w="108" w:type="dxa"/>
        <w:shd w:val="clear" w:color="auto" w:fill="625326"/>
        <w:tblLook w:val="0000" w:firstRow="0" w:lastRow="0" w:firstColumn="0" w:lastColumn="0" w:noHBand="0" w:noVBand="0"/>
      </w:tblPr>
      <w:tblGrid>
        <w:gridCol w:w="2237"/>
        <w:gridCol w:w="7130"/>
      </w:tblGrid>
      <w:tr w:rsidR="00597729" w:rsidRPr="007F4A36" w14:paraId="072A7F17" w14:textId="77777777" w:rsidTr="000C23E5">
        <w:tc>
          <w:tcPr>
            <w:tcW w:w="9367"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3852D5F" w14:textId="4B61457C" w:rsidR="00597729" w:rsidRDefault="002637A7">
            <w:pPr>
              <w:keepNext/>
              <w:autoSpaceDE w:val="0"/>
              <w:autoSpaceDN w:val="0"/>
              <w:adjustRightInd w:val="0"/>
              <w:spacing w:before="120" w:after="120"/>
              <w:rPr>
                <w:rFonts w:ascii="Verdana" w:hAnsi="Verdana"/>
                <w:b/>
                <w:bCs/>
                <w:color w:val="FFFFFF"/>
                <w:sz w:val="17"/>
                <w:szCs w:val="17"/>
                <w:lang w:val="en-GB"/>
              </w:rPr>
            </w:pPr>
            <w:proofErr w:type="gramStart"/>
            <w:r>
              <w:rPr>
                <w:rFonts w:ascii="Verdana" w:hAnsi="Verdana"/>
                <w:b/>
                <w:bCs/>
                <w:color w:val="FFFFFF"/>
                <w:sz w:val="17"/>
                <w:szCs w:val="17"/>
                <w:lang w:val="en-GB"/>
              </w:rPr>
              <w:t>4</w:t>
            </w:r>
            <w:r w:rsidR="00597729">
              <w:rPr>
                <w:rFonts w:ascii="Verdana" w:hAnsi="Verdana"/>
                <w:b/>
                <w:bCs/>
                <w:color w:val="FFFFFF"/>
                <w:sz w:val="17"/>
                <w:szCs w:val="17"/>
                <w:lang w:val="en-GB"/>
              </w:rPr>
              <w:t>.0  Membership</w:t>
            </w:r>
            <w:proofErr w:type="gramEnd"/>
            <w:r w:rsidR="00597729">
              <w:rPr>
                <w:rFonts w:ascii="Verdana" w:hAnsi="Verdana"/>
                <w:b/>
                <w:bCs/>
                <w:color w:val="FFFFFF"/>
                <w:sz w:val="17"/>
                <w:szCs w:val="17"/>
                <w:lang w:val="en-GB"/>
              </w:rPr>
              <w:t xml:space="preserve"> of a network – </w:t>
            </w:r>
            <w:r w:rsidR="00597729">
              <w:rPr>
                <w:rFonts w:ascii="Verdana" w:hAnsi="Verdana"/>
                <w:b/>
                <w:bCs/>
                <w:i/>
                <w:iCs/>
                <w:color w:val="FFFFFF"/>
                <w:sz w:val="17"/>
                <w:szCs w:val="17"/>
                <w:lang w:val="en-GB"/>
              </w:rPr>
              <w:t>Complete only if updated</w:t>
            </w:r>
          </w:p>
        </w:tc>
      </w:tr>
      <w:tr w:rsidR="00597729" w:rsidRPr="007F4A36" w14:paraId="04F718AB" w14:textId="77777777" w:rsidTr="000C23E5">
        <w:tblPrEx>
          <w:tblBorders>
            <w:top w:val="single" w:sz="8" w:space="0" w:color="EAE8D6"/>
            <w:left w:val="single" w:sz="8" w:space="0" w:color="EAE8D6"/>
            <w:bottom w:val="single" w:sz="8" w:space="0" w:color="EAE8D6"/>
            <w:right w:val="single" w:sz="8" w:space="0" w:color="EAE8D6"/>
          </w:tblBorders>
        </w:tblPrEx>
        <w:trPr>
          <w:cantSplit/>
        </w:trPr>
        <w:tc>
          <w:tcPr>
            <w:tcW w:w="9367" w:type="dxa"/>
            <w:gridSpan w:val="2"/>
            <w:tcBorders>
              <w:top w:val="single" w:sz="18" w:space="0" w:color="5B4C25"/>
              <w:left w:val="single" w:sz="18" w:space="0" w:color="EAE8D6"/>
              <w:bottom w:val="single" w:sz="18" w:space="0" w:color="EAE8D6"/>
              <w:right w:val="single" w:sz="18" w:space="0" w:color="EAE8D6"/>
            </w:tcBorders>
            <w:shd w:val="clear" w:color="auto" w:fill="EAE8D6"/>
          </w:tcPr>
          <w:p w14:paraId="045A4636" w14:textId="5A5CCE56" w:rsidR="00597729" w:rsidRDefault="002637A7">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4</w:t>
            </w:r>
            <w:r w:rsidR="00597729">
              <w:rPr>
                <w:rFonts w:ascii="Verdana" w:hAnsi="Verdana"/>
                <w:color w:val="093A5D"/>
                <w:sz w:val="13"/>
                <w:szCs w:val="13"/>
                <w:lang w:val="en-GB"/>
              </w:rPr>
              <w:t>.1  Does</w:t>
            </w:r>
            <w:proofErr w:type="gramEnd"/>
            <w:r w:rsidR="00597729">
              <w:rPr>
                <w:rFonts w:ascii="Verdana" w:hAnsi="Verdana"/>
                <w:color w:val="093A5D"/>
                <w:sz w:val="13"/>
                <w:szCs w:val="13"/>
                <w:lang w:val="en-GB"/>
              </w:rPr>
              <w:t xml:space="preserve"> the applicant belong to a network?</w:t>
            </w:r>
          </w:p>
          <w:p w14:paraId="16444994" w14:textId="77777777" w:rsidR="00597729" w:rsidRDefault="00597729">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ffData>
                  <w:name w:val="Check1"/>
                  <w:enabled/>
                  <w:calcOnExit w:val="0"/>
                  <w:checkBox>
                    <w:sizeAuto/>
                    <w:default w:val="0"/>
                  </w:checkBox>
                </w:ffData>
              </w:fldChar>
            </w:r>
            <w:bookmarkStart w:id="0" w:name="Check1"/>
            <w:r>
              <w:rPr>
                <w:rFonts w:ascii="Verdana" w:hAnsi="Verdana"/>
                <w:color w:val="093A5D"/>
                <w:sz w:val="13"/>
                <w:szCs w:val="13"/>
                <w:lang w:val="en-GB"/>
              </w:rPr>
              <w:instrText xml:space="preserve"> FORMCHECKBOX </w:instrText>
            </w:r>
            <w:r w:rsidR="007F4A36">
              <w:rPr>
                <w:rFonts w:ascii="Verdana" w:hAnsi="Verdana"/>
                <w:color w:val="093A5D"/>
                <w:sz w:val="13"/>
                <w:szCs w:val="13"/>
                <w:lang w:val="en-GB"/>
              </w:rPr>
            </w:r>
            <w:r w:rsidR="007F4A36">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0"/>
            <w:r>
              <w:rPr>
                <w:rFonts w:ascii="Verdana" w:hAnsi="Verdana"/>
                <w:color w:val="093A5D"/>
                <w:sz w:val="13"/>
                <w:szCs w:val="13"/>
                <w:lang w:val="en-GB"/>
              </w:rPr>
              <w:t xml:space="preserve">  Yes</w:t>
            </w:r>
          </w:p>
          <w:p w14:paraId="54C782F0" w14:textId="1B456140" w:rsidR="00597729" w:rsidRDefault="00597729">
            <w:pPr>
              <w:keepNext/>
              <w:autoSpaceDE w:val="0"/>
              <w:autoSpaceDN w:val="0"/>
              <w:adjustRightInd w:val="0"/>
              <w:spacing w:before="120" w:after="120"/>
              <w:rPr>
                <w:noProof/>
                <w:sz w:val="20"/>
                <w:lang w:val="en-GB"/>
              </w:rPr>
            </w:pPr>
            <w:r>
              <w:rPr>
                <w:rFonts w:ascii="Verdana" w:hAnsi="Verdana"/>
                <w:color w:val="093A5D"/>
                <w:sz w:val="13"/>
                <w:szCs w:val="13"/>
                <w:lang w:val="en-GB"/>
              </w:rPr>
              <w:fldChar w:fldCharType="begin">
                <w:ffData>
                  <w:name w:val="Check2"/>
                  <w:enabled/>
                  <w:calcOnExit w:val="0"/>
                  <w:checkBox>
                    <w:sizeAuto/>
                    <w:default w:val="0"/>
                  </w:checkBox>
                </w:ffData>
              </w:fldChar>
            </w:r>
            <w:bookmarkStart w:id="1" w:name="Check2"/>
            <w:r>
              <w:rPr>
                <w:rFonts w:ascii="Verdana" w:hAnsi="Verdana"/>
                <w:color w:val="093A5D"/>
                <w:sz w:val="13"/>
                <w:szCs w:val="13"/>
                <w:lang w:val="en-GB"/>
              </w:rPr>
              <w:instrText xml:space="preserve"> FORMCHECKBOX </w:instrText>
            </w:r>
            <w:r w:rsidR="007F4A36">
              <w:rPr>
                <w:rFonts w:ascii="Verdana" w:hAnsi="Verdana"/>
                <w:color w:val="093A5D"/>
                <w:sz w:val="13"/>
                <w:szCs w:val="13"/>
                <w:lang w:val="en-GB"/>
              </w:rPr>
            </w:r>
            <w:r w:rsidR="007F4A36">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1"/>
            <w:r>
              <w:rPr>
                <w:rFonts w:ascii="Verdana" w:hAnsi="Verdana"/>
                <w:color w:val="093A5D"/>
                <w:sz w:val="13"/>
                <w:szCs w:val="13"/>
                <w:lang w:val="en-GB"/>
              </w:rPr>
              <w:t xml:space="preserve">  No (if no, all previously submitted information about the network will be removed; proceed to </w:t>
            </w:r>
            <w:r w:rsidR="002637A7">
              <w:rPr>
                <w:rFonts w:ascii="Verdana" w:hAnsi="Verdana"/>
                <w:color w:val="093A5D"/>
                <w:sz w:val="13"/>
                <w:szCs w:val="13"/>
                <w:lang w:val="en-GB"/>
              </w:rPr>
              <w:t>5</w:t>
            </w:r>
            <w:r>
              <w:rPr>
                <w:rFonts w:ascii="Verdana" w:hAnsi="Verdana"/>
                <w:color w:val="093A5D"/>
                <w:sz w:val="13"/>
                <w:szCs w:val="13"/>
                <w:lang w:val="en-GB"/>
              </w:rPr>
              <w:t>.0)</w:t>
            </w:r>
            <w:r>
              <w:rPr>
                <w:rFonts w:ascii="Verdana" w:hAnsi="Verdana"/>
                <w:b/>
                <w:bCs/>
                <w:color w:val="093A5D"/>
                <w:sz w:val="13"/>
                <w:szCs w:val="13"/>
                <w:lang w:val="en-GB"/>
              </w:rPr>
              <w:t xml:space="preserve"> </w:t>
            </w:r>
          </w:p>
        </w:tc>
      </w:tr>
      <w:tr w:rsidR="00597729" w14:paraId="32A3EFA4" w14:textId="77777777" w:rsidTr="000C23E5">
        <w:tblPrEx>
          <w:tblBorders>
            <w:top w:val="single" w:sz="8" w:space="0" w:color="EAE8D6"/>
            <w:left w:val="single" w:sz="8" w:space="0" w:color="EAE8D6"/>
            <w:bottom w:val="single" w:sz="8" w:space="0" w:color="EAE8D6"/>
            <w:right w:val="single" w:sz="8" w:space="0" w:color="EAE8D6"/>
          </w:tblBorders>
        </w:tblPrEx>
        <w:tc>
          <w:tcPr>
            <w:tcW w:w="2237" w:type="dxa"/>
            <w:tcBorders>
              <w:top w:val="single" w:sz="18" w:space="0" w:color="EAE8D6"/>
              <w:left w:val="single" w:sz="18" w:space="0" w:color="EAE8D6"/>
              <w:bottom w:val="single" w:sz="18" w:space="0" w:color="EAE8D6"/>
              <w:right w:val="single" w:sz="18" w:space="0" w:color="EAE8D6"/>
            </w:tcBorders>
            <w:shd w:val="clear" w:color="auto" w:fill="EAE8D6"/>
          </w:tcPr>
          <w:p w14:paraId="167A05AE" w14:textId="05AA6F11" w:rsidR="00597729" w:rsidRDefault="002637A7">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4</w:t>
            </w:r>
            <w:r w:rsidR="00597729">
              <w:rPr>
                <w:rFonts w:ascii="Verdana" w:hAnsi="Verdana"/>
                <w:color w:val="093A5D"/>
                <w:sz w:val="13"/>
                <w:szCs w:val="13"/>
                <w:lang w:val="en-GB"/>
              </w:rPr>
              <w:t>.2  Name</w:t>
            </w:r>
            <w:proofErr w:type="gramEnd"/>
            <w:r w:rsidR="00597729">
              <w:rPr>
                <w:rFonts w:ascii="Verdana" w:hAnsi="Verdana"/>
                <w:color w:val="093A5D"/>
                <w:sz w:val="13"/>
                <w:szCs w:val="13"/>
                <w:lang w:val="en-GB"/>
              </w:rPr>
              <w:t xml:space="preserve"> of the network</w:t>
            </w:r>
            <w:r>
              <w:rPr>
                <w:rFonts w:ascii="Verdana" w:hAnsi="Verdana"/>
                <w:color w:val="093A5D"/>
                <w:sz w:val="13"/>
                <w:szCs w:val="13"/>
                <w:lang w:val="en-GB"/>
              </w:rPr>
              <w:t>*</w:t>
            </w:r>
          </w:p>
        </w:tc>
        <w:tc>
          <w:tcPr>
            <w:tcW w:w="7130" w:type="dxa"/>
            <w:tcBorders>
              <w:top w:val="single" w:sz="18" w:space="0" w:color="EAE8D6"/>
              <w:left w:val="single" w:sz="18" w:space="0" w:color="EAE8D6"/>
              <w:bottom w:val="single" w:sz="18" w:space="0" w:color="EAE8D6"/>
              <w:right w:val="single" w:sz="18" w:space="0" w:color="EAE8D6"/>
            </w:tcBorders>
          </w:tcPr>
          <w:p w14:paraId="6238A878" w14:textId="1A7D5623" w:rsidR="00597729" w:rsidRDefault="00597729">
            <w:pPr>
              <w:autoSpaceDE w:val="0"/>
              <w:autoSpaceDN w:val="0"/>
              <w:adjustRightInd w:val="0"/>
              <w:spacing w:before="120" w:after="120"/>
              <w:rPr>
                <w:noProof/>
                <w:sz w:val="20"/>
                <w:lang w:val="en-GB"/>
              </w:rPr>
            </w:pPr>
          </w:p>
        </w:tc>
      </w:tr>
      <w:tr w:rsidR="00597729" w:rsidRPr="007F4A36" w14:paraId="209FDF76" w14:textId="77777777" w:rsidTr="000C23E5">
        <w:tblPrEx>
          <w:tblBorders>
            <w:top w:val="single" w:sz="8" w:space="0" w:color="EAE8D6"/>
            <w:left w:val="single" w:sz="8" w:space="0" w:color="EAE8D6"/>
            <w:bottom w:val="single" w:sz="8" w:space="0" w:color="EAE8D6"/>
            <w:right w:val="single" w:sz="8" w:space="0" w:color="EAE8D6"/>
          </w:tblBorders>
        </w:tblPrEx>
        <w:tc>
          <w:tcPr>
            <w:tcW w:w="9367"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3E0171FF" w14:textId="6F4E1A5E" w:rsidR="00597729" w:rsidRDefault="002637A7">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4</w:t>
            </w:r>
            <w:r w:rsidR="00597729">
              <w:rPr>
                <w:rFonts w:ascii="Verdana" w:hAnsi="Verdana"/>
                <w:color w:val="093A5D"/>
                <w:sz w:val="13"/>
                <w:szCs w:val="13"/>
                <w:lang w:val="en-GB"/>
              </w:rPr>
              <w:t xml:space="preserve">.3  </w:t>
            </w:r>
            <w:r w:rsidR="00031682">
              <w:rPr>
                <w:rFonts w:ascii="Verdana" w:hAnsi="Verdana"/>
                <w:color w:val="093A5D"/>
                <w:sz w:val="13"/>
                <w:szCs w:val="13"/>
                <w:lang w:val="en-GB"/>
              </w:rPr>
              <w:t>P</w:t>
            </w:r>
            <w:r w:rsidR="00031682" w:rsidRPr="00031682">
              <w:rPr>
                <w:rFonts w:ascii="Verdana" w:hAnsi="Verdana"/>
                <w:color w:val="093A5D"/>
                <w:sz w:val="13"/>
                <w:szCs w:val="13"/>
                <w:lang w:val="en-GB"/>
              </w:rPr>
              <w:t>rovide</w:t>
            </w:r>
            <w:proofErr w:type="gramEnd"/>
            <w:r w:rsidR="00031682" w:rsidRPr="00031682">
              <w:rPr>
                <w:rFonts w:ascii="Verdana" w:hAnsi="Verdana"/>
                <w:color w:val="093A5D"/>
                <w:sz w:val="13"/>
                <w:szCs w:val="13"/>
                <w:lang w:val="en-GB"/>
              </w:rPr>
              <w:t xml:space="preserve"> a list of names</w:t>
            </w:r>
            <w:r w:rsidR="00031682">
              <w:rPr>
                <w:rFonts w:ascii="Verdana" w:hAnsi="Verdana"/>
                <w:color w:val="093A5D"/>
                <w:sz w:val="13"/>
                <w:szCs w:val="13"/>
                <w:lang w:val="en-GB"/>
              </w:rPr>
              <w:t>, addresses</w:t>
            </w:r>
            <w:r w:rsidR="00031682" w:rsidRPr="00031682">
              <w:rPr>
                <w:rFonts w:ascii="Verdana" w:hAnsi="Verdana"/>
                <w:color w:val="093A5D"/>
                <w:sz w:val="13"/>
                <w:szCs w:val="13"/>
                <w:lang w:val="en-GB"/>
              </w:rPr>
              <w:t xml:space="preserve"> and contact details of all members of th</w:t>
            </w:r>
            <w:r w:rsidR="00031682">
              <w:rPr>
                <w:rFonts w:ascii="Verdana" w:hAnsi="Verdana"/>
                <w:color w:val="093A5D"/>
                <w:sz w:val="13"/>
                <w:szCs w:val="13"/>
                <w:lang w:val="en-GB"/>
              </w:rPr>
              <w:t>e</w:t>
            </w:r>
            <w:r w:rsidR="00031682" w:rsidRPr="00031682">
              <w:rPr>
                <w:rFonts w:ascii="Verdana" w:hAnsi="Verdana"/>
                <w:color w:val="093A5D"/>
                <w:sz w:val="13"/>
                <w:szCs w:val="13"/>
                <w:lang w:val="en-GB"/>
              </w:rPr>
              <w:t xml:space="preserve"> network </w:t>
            </w:r>
            <w:r w:rsidR="00031682" w:rsidRPr="00031682">
              <w:rPr>
                <w:rFonts w:ascii="Verdana" w:hAnsi="Verdana"/>
                <w:i/>
                <w:iCs/>
                <w:color w:val="093A5D"/>
                <w:sz w:val="13"/>
                <w:szCs w:val="13"/>
                <w:lang w:val="en-GB"/>
              </w:rPr>
              <w:t xml:space="preserve">and </w:t>
            </w:r>
            <w:r w:rsidR="00031682" w:rsidRPr="00031682">
              <w:rPr>
                <w:rFonts w:ascii="Verdana" w:hAnsi="Verdana"/>
                <w:color w:val="093A5D"/>
                <w:sz w:val="13"/>
                <w:szCs w:val="13"/>
                <w:lang w:val="en-GB"/>
              </w:rPr>
              <w:t>of an</w:t>
            </w:r>
            <w:r w:rsidR="002C5129">
              <w:rPr>
                <w:rFonts w:ascii="Verdana" w:hAnsi="Verdana"/>
                <w:color w:val="093A5D"/>
                <w:sz w:val="13"/>
                <w:szCs w:val="13"/>
                <w:lang w:val="en-GB"/>
              </w:rPr>
              <w:t>y affiliates of the applicant</w:t>
            </w:r>
            <w:r w:rsidR="00031682" w:rsidRPr="00031682">
              <w:rPr>
                <w:rFonts w:ascii="Verdana" w:hAnsi="Verdana"/>
                <w:color w:val="093A5D"/>
                <w:sz w:val="13"/>
                <w:szCs w:val="13"/>
                <w:lang w:val="en-GB"/>
              </w:rPr>
              <w:t>.</w:t>
            </w:r>
            <w:r w:rsidR="00031682">
              <w:rPr>
                <w:rFonts w:ascii="Verdana" w:hAnsi="Verdana"/>
                <w:color w:val="093A5D"/>
                <w:sz w:val="13"/>
                <w:szCs w:val="13"/>
                <w:lang w:val="en-GB"/>
              </w:rPr>
              <w:t xml:space="preserve"> </w:t>
            </w:r>
            <w:r w:rsidR="00597729">
              <w:rPr>
                <w:rFonts w:ascii="Verdana" w:hAnsi="Verdana"/>
                <w:color w:val="093A5D"/>
                <w:sz w:val="13"/>
                <w:szCs w:val="13"/>
                <w:lang w:val="en-GB"/>
              </w:rPr>
              <w:t xml:space="preserve">Alternatively you may provide a </w:t>
            </w:r>
            <w:r w:rsidR="00031682">
              <w:rPr>
                <w:rFonts w:ascii="Verdana" w:hAnsi="Verdana"/>
                <w:color w:val="093A5D"/>
                <w:sz w:val="13"/>
                <w:szCs w:val="13"/>
                <w:lang w:val="en-GB"/>
              </w:rPr>
              <w:t xml:space="preserve">reference (e.g. a URL) to a location where this information is publicly </w:t>
            </w:r>
            <w:proofErr w:type="gramStart"/>
            <w:r w:rsidR="00031682">
              <w:rPr>
                <w:rFonts w:ascii="Verdana" w:hAnsi="Verdana"/>
                <w:color w:val="093A5D"/>
                <w:sz w:val="13"/>
                <w:szCs w:val="13"/>
                <w:lang w:val="en-GB"/>
              </w:rPr>
              <w:t>available</w:t>
            </w:r>
            <w:r w:rsidR="00597729">
              <w:rPr>
                <w:rFonts w:ascii="Verdana" w:hAnsi="Verdana"/>
                <w:color w:val="093A5D"/>
                <w:sz w:val="13"/>
                <w:szCs w:val="13"/>
                <w:lang w:val="en-GB"/>
              </w:rPr>
              <w:t>.</w:t>
            </w:r>
            <w:r w:rsidR="002C5129">
              <w:rPr>
                <w:rFonts w:ascii="Verdana" w:hAnsi="Verdana"/>
                <w:color w:val="093A5D"/>
                <w:sz w:val="13"/>
                <w:szCs w:val="13"/>
                <w:lang w:val="en-GB"/>
              </w:rPr>
              <w:t>*</w:t>
            </w:r>
            <w:proofErr w:type="gramEnd"/>
          </w:p>
          <w:p w14:paraId="562D3D92" w14:textId="6AE3B597" w:rsidR="00031682" w:rsidRPr="00471682" w:rsidRDefault="00031682" w:rsidP="00031682">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 xml:space="preserve">Also provide an annex with a description of the network, including its legal and organisational </w:t>
            </w:r>
            <w:proofErr w:type="gramStart"/>
            <w:r>
              <w:rPr>
                <w:rFonts w:ascii="Verdana" w:hAnsi="Verdana"/>
                <w:color w:val="093A5D"/>
                <w:sz w:val="13"/>
                <w:szCs w:val="13"/>
                <w:lang w:val="en-GB"/>
              </w:rPr>
              <w:t>structure.</w:t>
            </w:r>
            <w:r w:rsidR="002C5129">
              <w:rPr>
                <w:rFonts w:ascii="Verdana" w:hAnsi="Verdana"/>
                <w:color w:val="093A5D"/>
                <w:sz w:val="13"/>
                <w:szCs w:val="13"/>
                <w:lang w:val="en-GB"/>
              </w:rPr>
              <w:t>*</w:t>
            </w:r>
            <w:proofErr w:type="gramEnd"/>
          </w:p>
        </w:tc>
      </w:tr>
      <w:tr w:rsidR="00597729" w14:paraId="7F30FB07" w14:textId="77777777" w:rsidTr="000C23E5">
        <w:tblPrEx>
          <w:tblBorders>
            <w:top w:val="single" w:sz="8" w:space="0" w:color="EAE8D6"/>
            <w:left w:val="single" w:sz="8" w:space="0" w:color="EAE8D6"/>
            <w:bottom w:val="single" w:sz="8" w:space="0" w:color="EAE8D6"/>
            <w:right w:val="single" w:sz="8" w:space="0" w:color="EAE8D6"/>
          </w:tblBorders>
        </w:tblPrEx>
        <w:tc>
          <w:tcPr>
            <w:tcW w:w="2237" w:type="dxa"/>
            <w:tcBorders>
              <w:top w:val="single" w:sz="18" w:space="0" w:color="EAE8D6"/>
              <w:left w:val="single" w:sz="18" w:space="0" w:color="EAE8D6"/>
              <w:bottom w:val="single" w:sz="18" w:space="0" w:color="EAE8D6"/>
              <w:right w:val="single" w:sz="18" w:space="0" w:color="EAE8D6"/>
            </w:tcBorders>
            <w:shd w:val="clear" w:color="auto" w:fill="EAE8D6"/>
          </w:tcPr>
          <w:p w14:paraId="304C680B" w14:textId="375061BE" w:rsidR="00597729" w:rsidRDefault="00597729">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Website address</w:t>
            </w:r>
            <w:r w:rsidR="00141928">
              <w:rPr>
                <w:rFonts w:ascii="Verdana" w:hAnsi="Verdana"/>
                <w:color w:val="093A5D"/>
                <w:sz w:val="13"/>
                <w:szCs w:val="13"/>
                <w:lang w:val="en-GB"/>
              </w:rPr>
              <w:t>*</w:t>
            </w:r>
          </w:p>
        </w:tc>
        <w:tc>
          <w:tcPr>
            <w:tcW w:w="7130" w:type="dxa"/>
            <w:tcBorders>
              <w:top w:val="single" w:sz="18" w:space="0" w:color="EAE8D6"/>
              <w:left w:val="single" w:sz="18" w:space="0" w:color="EAE8D6"/>
              <w:bottom w:val="single" w:sz="18" w:space="0" w:color="EAE8D6"/>
              <w:right w:val="single" w:sz="18" w:space="0" w:color="EAE8D6"/>
            </w:tcBorders>
          </w:tcPr>
          <w:p w14:paraId="7E402DFB" w14:textId="6B773599" w:rsidR="00597729" w:rsidRDefault="00597729">
            <w:pPr>
              <w:autoSpaceDE w:val="0"/>
              <w:autoSpaceDN w:val="0"/>
              <w:adjustRightInd w:val="0"/>
              <w:spacing w:before="120" w:after="120"/>
              <w:rPr>
                <w:noProof/>
                <w:sz w:val="20"/>
                <w:lang w:val="en-GB"/>
              </w:rPr>
            </w:pPr>
          </w:p>
        </w:tc>
      </w:tr>
    </w:tbl>
    <w:p w14:paraId="151B3DB2" w14:textId="77777777" w:rsidR="00597729" w:rsidRDefault="00597729">
      <w:pPr>
        <w:autoSpaceDE w:val="0"/>
        <w:autoSpaceDN w:val="0"/>
        <w:adjustRightInd w:val="0"/>
        <w:rPr>
          <w:rFonts w:ascii="Verdana" w:hAnsi="Verdana"/>
          <w:b/>
          <w:bCs/>
          <w:color w:val="625326"/>
          <w:sz w:val="18"/>
          <w:szCs w:val="18"/>
          <w:lang w:val="en-GB"/>
        </w:rPr>
      </w:pPr>
    </w:p>
    <w:tbl>
      <w:tblPr>
        <w:tblW w:w="9367" w:type="dxa"/>
        <w:tblInd w:w="108" w:type="dxa"/>
        <w:shd w:val="clear" w:color="auto" w:fill="625326"/>
        <w:tblLook w:val="0000" w:firstRow="0" w:lastRow="0" w:firstColumn="0" w:lastColumn="0" w:noHBand="0" w:noVBand="0"/>
      </w:tblPr>
      <w:tblGrid>
        <w:gridCol w:w="2137"/>
        <w:gridCol w:w="7230"/>
      </w:tblGrid>
      <w:tr w:rsidR="0013240F" w:rsidRPr="007F4A36" w14:paraId="6877D64E" w14:textId="77777777" w:rsidTr="000C23E5">
        <w:tc>
          <w:tcPr>
            <w:tcW w:w="9367"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156BED35" w14:textId="2394A50E" w:rsidR="0013240F" w:rsidRPr="0013240F" w:rsidRDefault="0013240F" w:rsidP="00031682">
            <w:pPr>
              <w:keepNext/>
              <w:autoSpaceDE w:val="0"/>
              <w:autoSpaceDN w:val="0"/>
              <w:adjustRightInd w:val="0"/>
              <w:spacing w:before="120" w:after="120"/>
              <w:rPr>
                <w:rFonts w:ascii="Verdana" w:hAnsi="Verdana"/>
                <w:b/>
                <w:bCs/>
                <w:i/>
                <w:color w:val="FFFFFF"/>
                <w:sz w:val="17"/>
                <w:szCs w:val="17"/>
                <w:lang w:val="en-GB"/>
              </w:rPr>
            </w:pPr>
            <w:proofErr w:type="gramStart"/>
            <w:r>
              <w:rPr>
                <w:rFonts w:ascii="Verdana" w:hAnsi="Verdana"/>
                <w:b/>
                <w:bCs/>
                <w:color w:val="FFFFFF"/>
                <w:sz w:val="17"/>
                <w:szCs w:val="17"/>
                <w:lang w:val="en-GB"/>
              </w:rPr>
              <w:t>5.0  Registration</w:t>
            </w:r>
            <w:proofErr w:type="gramEnd"/>
            <w:r>
              <w:rPr>
                <w:rFonts w:ascii="Verdana" w:hAnsi="Verdana"/>
                <w:b/>
                <w:bCs/>
                <w:color w:val="FFFFFF"/>
                <w:sz w:val="17"/>
                <w:szCs w:val="17"/>
                <w:lang w:val="en-GB"/>
              </w:rPr>
              <w:t xml:space="preserve"> as audit firm with the competent authority in </w:t>
            </w:r>
            <w:r w:rsidR="00031682">
              <w:rPr>
                <w:rFonts w:ascii="Verdana" w:hAnsi="Verdana"/>
                <w:b/>
                <w:bCs/>
                <w:color w:val="FFFFFF"/>
                <w:sz w:val="17"/>
                <w:szCs w:val="17"/>
                <w:lang w:val="en-GB"/>
              </w:rPr>
              <w:t xml:space="preserve">the </w:t>
            </w:r>
            <w:r>
              <w:rPr>
                <w:rFonts w:ascii="Verdana" w:hAnsi="Verdana"/>
                <w:b/>
                <w:bCs/>
                <w:color w:val="FFFFFF"/>
                <w:sz w:val="17"/>
                <w:szCs w:val="17"/>
                <w:lang w:val="en-GB"/>
              </w:rPr>
              <w:t xml:space="preserve">home Member State </w:t>
            </w:r>
            <w:r>
              <w:rPr>
                <w:rFonts w:ascii="Verdana" w:hAnsi="Verdana"/>
                <w:b/>
                <w:bCs/>
                <w:i/>
                <w:color w:val="FFFFFF"/>
                <w:sz w:val="17"/>
                <w:szCs w:val="17"/>
                <w:lang w:val="en-GB"/>
              </w:rPr>
              <w:t>Complete only if updated</w:t>
            </w:r>
          </w:p>
        </w:tc>
      </w:tr>
      <w:tr w:rsidR="0013240F" w:rsidRPr="007F4A36" w14:paraId="4BA5CAC2" w14:textId="77777777" w:rsidTr="000C23E5">
        <w:tblPrEx>
          <w:tblBorders>
            <w:top w:val="single" w:sz="8" w:space="0" w:color="EAE8D6"/>
            <w:left w:val="single" w:sz="8" w:space="0" w:color="EAE8D6"/>
            <w:bottom w:val="single" w:sz="8" w:space="0" w:color="EAE8D6"/>
            <w:right w:val="single" w:sz="8" w:space="0" w:color="EAE8D6"/>
          </w:tblBorders>
        </w:tblPrEx>
        <w:trPr>
          <w:cantSplit/>
          <w:trHeight w:val="1318"/>
        </w:trPr>
        <w:tc>
          <w:tcPr>
            <w:tcW w:w="2137" w:type="dxa"/>
            <w:tcBorders>
              <w:top w:val="single" w:sz="18" w:space="0" w:color="5B4C25"/>
              <w:left w:val="single" w:sz="18" w:space="0" w:color="EAE8D6"/>
              <w:bottom w:val="single" w:sz="18" w:space="0" w:color="EAE8D6"/>
              <w:right w:val="single" w:sz="18" w:space="0" w:color="EAE8D6"/>
            </w:tcBorders>
            <w:shd w:val="clear" w:color="auto" w:fill="EAE8D6"/>
          </w:tcPr>
          <w:p w14:paraId="5865562F" w14:textId="0279F5CA" w:rsidR="0013240F" w:rsidRPr="00D07890" w:rsidRDefault="0013240F" w:rsidP="00031682">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5.1  List</w:t>
            </w:r>
            <w:proofErr w:type="gramEnd"/>
            <w:r>
              <w:rPr>
                <w:rFonts w:ascii="Verdana" w:hAnsi="Verdana"/>
                <w:color w:val="093A5D"/>
                <w:sz w:val="13"/>
                <w:szCs w:val="13"/>
                <w:lang w:val="en-GB"/>
              </w:rPr>
              <w:t xml:space="preserve"> the name of the competent authority in the </w:t>
            </w:r>
            <w:r w:rsidR="00031682">
              <w:rPr>
                <w:rFonts w:ascii="Verdana" w:hAnsi="Verdana"/>
                <w:color w:val="093A5D"/>
                <w:sz w:val="13"/>
                <w:szCs w:val="13"/>
                <w:lang w:val="en-GB"/>
              </w:rPr>
              <w:t xml:space="preserve">applicant’s </w:t>
            </w:r>
            <w:r>
              <w:rPr>
                <w:rFonts w:ascii="Verdana" w:hAnsi="Verdana"/>
                <w:color w:val="093A5D"/>
                <w:sz w:val="13"/>
                <w:szCs w:val="13"/>
                <w:lang w:val="en-GB"/>
              </w:rPr>
              <w:t>home Member State, which has granted approval to perform statutory audits.*</w:t>
            </w:r>
          </w:p>
        </w:tc>
        <w:tc>
          <w:tcPr>
            <w:tcW w:w="7230" w:type="dxa"/>
            <w:tcBorders>
              <w:top w:val="single" w:sz="18" w:space="0" w:color="5B4C25"/>
              <w:left w:val="single" w:sz="18" w:space="0" w:color="EAE8D6"/>
              <w:bottom w:val="single" w:sz="18" w:space="0" w:color="EAE8D6"/>
              <w:right w:val="single" w:sz="18" w:space="0" w:color="EAE8D6"/>
            </w:tcBorders>
            <w:shd w:val="clear" w:color="auto" w:fill="FFFFFF" w:themeFill="background1"/>
          </w:tcPr>
          <w:p w14:paraId="42A83FD6" w14:textId="4279CAA9" w:rsidR="0013240F" w:rsidRPr="003F6909" w:rsidRDefault="0013240F" w:rsidP="0040796D">
            <w:pPr>
              <w:autoSpaceDE w:val="0"/>
              <w:autoSpaceDN w:val="0"/>
              <w:adjustRightInd w:val="0"/>
              <w:spacing w:before="120" w:after="120"/>
              <w:rPr>
                <w:rFonts w:ascii="Verdana" w:hAnsi="Verdana"/>
                <w:bCs/>
                <w:color w:val="093A5D"/>
                <w:sz w:val="13"/>
                <w:szCs w:val="13"/>
                <w:lang w:val="en-GB"/>
              </w:rPr>
            </w:pPr>
          </w:p>
        </w:tc>
      </w:tr>
      <w:tr w:rsidR="0013240F" w:rsidRPr="00194FA8" w14:paraId="5BE50186" w14:textId="77777777" w:rsidTr="000C23E5">
        <w:tblPrEx>
          <w:tblBorders>
            <w:top w:val="single" w:sz="8" w:space="0" w:color="EAE8D6"/>
            <w:left w:val="single" w:sz="8" w:space="0" w:color="EAE8D6"/>
            <w:bottom w:val="single" w:sz="8" w:space="0" w:color="EAE8D6"/>
            <w:right w:val="single" w:sz="8" w:space="0" w:color="EAE8D6"/>
          </w:tblBorders>
        </w:tblPrEx>
        <w:tc>
          <w:tcPr>
            <w:tcW w:w="9367"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32606266" w14:textId="294EEDB4" w:rsidR="0013240F" w:rsidRDefault="0013240F" w:rsidP="0040796D">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5.2  Does</w:t>
            </w:r>
            <w:proofErr w:type="gramEnd"/>
            <w:r>
              <w:rPr>
                <w:rFonts w:ascii="Verdana" w:hAnsi="Verdana"/>
                <w:color w:val="093A5D"/>
                <w:sz w:val="13"/>
                <w:szCs w:val="13"/>
                <w:lang w:val="en-GB"/>
              </w:rPr>
              <w:t xml:space="preserve"> the approval in the home Member State allow the statutory audit of public interest entities (PIEs)</w:t>
            </w:r>
            <w:r w:rsidR="00DD118E">
              <w:rPr>
                <w:rFonts w:ascii="Verdana" w:hAnsi="Verdana"/>
                <w:color w:val="093A5D"/>
                <w:sz w:val="13"/>
                <w:szCs w:val="13"/>
                <w:lang w:val="en-GB"/>
              </w:rPr>
              <w:t>*</w:t>
            </w:r>
            <w:r>
              <w:rPr>
                <w:rFonts w:ascii="Verdana" w:hAnsi="Verdana"/>
                <w:color w:val="093A5D"/>
                <w:sz w:val="13"/>
                <w:szCs w:val="13"/>
                <w:lang w:val="en-GB"/>
              </w:rPr>
              <w:t>?</w:t>
            </w:r>
          </w:p>
          <w:p w14:paraId="36ABA870" w14:textId="77777777" w:rsidR="0013240F" w:rsidRDefault="0013240F" w:rsidP="0040796D">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7F4A36">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fldChar w:fldCharType="begin">
                <w:ffData>
                  <w:name w:val="Check5"/>
                  <w:enabled/>
                  <w:calcOnExit w:val="0"/>
                  <w:checkBox>
                    <w:sizeAuto/>
                    <w:default w:val="0"/>
                  </w:checkBox>
                </w:ffData>
              </w:fldChar>
            </w:r>
            <w:r>
              <w:rPr>
                <w:rFonts w:ascii="Verdana" w:hAnsi="Verdana"/>
                <w:color w:val="093A5D"/>
                <w:sz w:val="13"/>
                <w:szCs w:val="13"/>
                <w:lang w:val="en-GB"/>
              </w:rPr>
              <w:instrText xml:space="preserve"> FORMCHECKBOX </w:instrText>
            </w:r>
            <w:r w:rsidR="007F4A36">
              <w:rPr>
                <w:rFonts w:ascii="Verdana" w:hAnsi="Verdana"/>
                <w:color w:val="093A5D"/>
                <w:sz w:val="13"/>
                <w:szCs w:val="13"/>
                <w:lang w:val="en-GB"/>
              </w:rPr>
            </w:r>
            <w:r w:rsidR="007F4A36">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t xml:space="preserve">  Yes</w:t>
            </w:r>
          </w:p>
          <w:p w14:paraId="7269B22B" w14:textId="77777777" w:rsidR="0013240F" w:rsidRPr="00194FA8" w:rsidRDefault="0013240F" w:rsidP="0040796D">
            <w:pPr>
              <w:keepNext/>
              <w:autoSpaceDE w:val="0"/>
              <w:autoSpaceDN w:val="0"/>
              <w:adjustRightInd w:val="0"/>
              <w:spacing w:before="120" w:after="120"/>
              <w:rPr>
                <w:rFonts w:ascii="Verdana" w:hAnsi="Verdana"/>
                <w:b/>
                <w:bCs/>
                <w:color w:val="093A5D"/>
                <w:sz w:val="13"/>
                <w:szCs w:val="13"/>
                <w:lang w:val="en-GB"/>
              </w:rPr>
            </w:pPr>
            <w:r>
              <w:rPr>
                <w:rFonts w:ascii="Verdana" w:hAnsi="Verdana"/>
                <w:color w:val="093A5D"/>
                <w:sz w:val="13"/>
                <w:szCs w:val="13"/>
                <w:lang w:val="en-GB"/>
              </w:rPr>
              <w:fldChar w:fldCharType="begin">
                <w:ffData>
                  <w:name w:val="Check6"/>
                  <w:enabled/>
                  <w:calcOnExit w:val="0"/>
                  <w:checkBox>
                    <w:sizeAuto/>
                    <w:default w:val="0"/>
                  </w:checkBox>
                </w:ffData>
              </w:fldChar>
            </w:r>
            <w:r>
              <w:rPr>
                <w:rFonts w:ascii="Verdana" w:hAnsi="Verdana"/>
                <w:color w:val="093A5D"/>
                <w:sz w:val="13"/>
                <w:szCs w:val="13"/>
                <w:lang w:val="en-GB"/>
              </w:rPr>
              <w:instrText xml:space="preserve"> FORMCHECKBOX </w:instrText>
            </w:r>
            <w:r w:rsidR="007F4A36">
              <w:rPr>
                <w:rFonts w:ascii="Verdana" w:hAnsi="Verdana"/>
                <w:color w:val="093A5D"/>
                <w:sz w:val="13"/>
                <w:szCs w:val="13"/>
                <w:lang w:val="en-GB"/>
              </w:rPr>
            </w:r>
            <w:r w:rsidR="007F4A36">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7F4A36">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t xml:space="preserve">  No</w:t>
            </w:r>
          </w:p>
        </w:tc>
      </w:tr>
      <w:tr w:rsidR="0013240F" w:rsidRPr="007F4A36" w14:paraId="6CAAA7B3" w14:textId="77777777" w:rsidTr="000C23E5">
        <w:tblPrEx>
          <w:tblBorders>
            <w:top w:val="single" w:sz="8" w:space="0" w:color="EAE8D6"/>
            <w:left w:val="single" w:sz="8" w:space="0" w:color="EAE8D6"/>
            <w:bottom w:val="single" w:sz="8" w:space="0" w:color="EAE8D6"/>
            <w:right w:val="single" w:sz="8" w:space="0" w:color="EAE8D6"/>
          </w:tblBorders>
        </w:tblPrEx>
        <w:tc>
          <w:tcPr>
            <w:tcW w:w="2137" w:type="dxa"/>
            <w:tcBorders>
              <w:top w:val="single" w:sz="18" w:space="0" w:color="EAE8D6"/>
              <w:left w:val="single" w:sz="18" w:space="0" w:color="EAE8D6"/>
              <w:bottom w:val="single" w:sz="18" w:space="0" w:color="EAE8D6"/>
              <w:right w:val="single" w:sz="18" w:space="0" w:color="EAE8D6"/>
            </w:tcBorders>
            <w:shd w:val="clear" w:color="auto" w:fill="EAE8D6"/>
          </w:tcPr>
          <w:p w14:paraId="7B784CB7" w14:textId="59025C0A" w:rsidR="0013240F" w:rsidRDefault="0013240F" w:rsidP="0040796D">
            <w:pPr>
              <w:autoSpaceDE w:val="0"/>
              <w:autoSpaceDN w:val="0"/>
              <w:adjustRightInd w:val="0"/>
              <w:spacing w:before="120" w:after="120"/>
              <w:rPr>
                <w:noProof/>
                <w:sz w:val="20"/>
                <w:lang w:val="en-GB"/>
              </w:rPr>
            </w:pPr>
            <w:proofErr w:type="gramStart"/>
            <w:r>
              <w:rPr>
                <w:rFonts w:ascii="Verdana" w:hAnsi="Verdana"/>
                <w:color w:val="093A5D"/>
                <w:sz w:val="13"/>
                <w:szCs w:val="13"/>
                <w:lang w:val="en-GB"/>
              </w:rPr>
              <w:t>5.3  If</w:t>
            </w:r>
            <w:proofErr w:type="gramEnd"/>
            <w:r>
              <w:rPr>
                <w:rFonts w:ascii="Verdana" w:hAnsi="Verdana"/>
                <w:color w:val="093A5D"/>
                <w:sz w:val="13"/>
                <w:szCs w:val="13"/>
                <w:lang w:val="en-GB"/>
              </w:rPr>
              <w:t xml:space="preserve"> applicable, list the registration number of the applicant with the competent </w:t>
            </w:r>
            <w:r>
              <w:rPr>
                <w:rFonts w:ascii="Verdana" w:hAnsi="Verdana"/>
                <w:color w:val="093A5D"/>
                <w:sz w:val="13"/>
                <w:szCs w:val="13"/>
                <w:lang w:val="en-GB"/>
              </w:rPr>
              <w:lastRenderedPageBreak/>
              <w:t>authority in the home Member State.</w:t>
            </w:r>
            <w:r w:rsidR="00DD118E">
              <w:rPr>
                <w:rFonts w:ascii="Verdana" w:hAnsi="Verdana"/>
                <w:color w:val="093A5D"/>
                <w:sz w:val="13"/>
                <w:szCs w:val="13"/>
                <w:lang w:val="en-GB"/>
              </w:rPr>
              <w:t>*</w:t>
            </w:r>
          </w:p>
        </w:tc>
        <w:tc>
          <w:tcPr>
            <w:tcW w:w="7230" w:type="dxa"/>
            <w:tcBorders>
              <w:top w:val="single" w:sz="18" w:space="0" w:color="EAE8D6"/>
              <w:left w:val="single" w:sz="18" w:space="0" w:color="EAE8D6"/>
              <w:bottom w:val="single" w:sz="18" w:space="0" w:color="EAE8D6"/>
              <w:right w:val="single" w:sz="18" w:space="0" w:color="EAE8D6"/>
            </w:tcBorders>
            <w:shd w:val="clear" w:color="auto" w:fill="auto"/>
          </w:tcPr>
          <w:p w14:paraId="5123FCEB" w14:textId="4F6A5A95" w:rsidR="0013240F" w:rsidRDefault="0013240F" w:rsidP="0040796D">
            <w:pPr>
              <w:autoSpaceDE w:val="0"/>
              <w:autoSpaceDN w:val="0"/>
              <w:adjustRightInd w:val="0"/>
              <w:spacing w:before="120" w:after="120"/>
              <w:rPr>
                <w:noProof/>
                <w:sz w:val="20"/>
                <w:lang w:val="en-GB"/>
              </w:rPr>
            </w:pPr>
          </w:p>
        </w:tc>
      </w:tr>
      <w:tr w:rsidR="0013240F" w:rsidRPr="007F4A36" w14:paraId="299819C9" w14:textId="77777777" w:rsidTr="000C23E5">
        <w:tblPrEx>
          <w:tblBorders>
            <w:top w:val="single" w:sz="8" w:space="0" w:color="EAE8D6"/>
            <w:left w:val="single" w:sz="8" w:space="0" w:color="EAE8D6"/>
            <w:bottom w:val="single" w:sz="8" w:space="0" w:color="EAE8D6"/>
            <w:right w:val="single" w:sz="8" w:space="0" w:color="EAE8D6"/>
          </w:tblBorders>
        </w:tblPrEx>
        <w:tc>
          <w:tcPr>
            <w:tcW w:w="2137" w:type="dxa"/>
            <w:tcBorders>
              <w:top w:val="single" w:sz="18" w:space="0" w:color="EAE8D6"/>
              <w:left w:val="single" w:sz="18" w:space="0" w:color="EAE8D6"/>
              <w:bottom w:val="single" w:sz="18" w:space="0" w:color="EAE8D6"/>
              <w:right w:val="single" w:sz="18" w:space="0" w:color="EAE8D6"/>
            </w:tcBorders>
            <w:shd w:val="clear" w:color="auto" w:fill="EAE8D6"/>
          </w:tcPr>
          <w:p w14:paraId="69F0602E" w14:textId="77777777" w:rsidR="0013240F" w:rsidRDefault="0013240F" w:rsidP="0040796D">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5.4 If applicable, provide a link to the website of the registration of the applicant in the public register of the competent authority in the home Member State.</w:t>
            </w:r>
          </w:p>
        </w:tc>
        <w:tc>
          <w:tcPr>
            <w:tcW w:w="7230" w:type="dxa"/>
            <w:tcBorders>
              <w:top w:val="single" w:sz="18" w:space="0" w:color="EAE8D6"/>
              <w:left w:val="single" w:sz="18" w:space="0" w:color="EAE8D6"/>
              <w:bottom w:val="single" w:sz="18" w:space="0" w:color="EAE8D6"/>
              <w:right w:val="single" w:sz="18" w:space="0" w:color="EAE8D6"/>
            </w:tcBorders>
            <w:shd w:val="clear" w:color="auto" w:fill="FFFFFF" w:themeFill="background1"/>
          </w:tcPr>
          <w:p w14:paraId="45A6C31D" w14:textId="41EA3D69" w:rsidR="0013240F" w:rsidRDefault="0013240F" w:rsidP="0040796D">
            <w:pPr>
              <w:autoSpaceDE w:val="0"/>
              <w:autoSpaceDN w:val="0"/>
              <w:adjustRightInd w:val="0"/>
              <w:spacing w:before="120" w:after="120"/>
              <w:rPr>
                <w:rFonts w:ascii="Verdana" w:hAnsi="Verdana"/>
                <w:color w:val="093A5D"/>
                <w:sz w:val="13"/>
                <w:szCs w:val="13"/>
                <w:lang w:val="en-GB"/>
              </w:rPr>
            </w:pPr>
          </w:p>
        </w:tc>
      </w:tr>
    </w:tbl>
    <w:p w14:paraId="2DDBF1D0" w14:textId="77777777" w:rsidR="00EF220F" w:rsidRDefault="00EF220F">
      <w:pPr>
        <w:autoSpaceDE w:val="0"/>
        <w:autoSpaceDN w:val="0"/>
        <w:adjustRightInd w:val="0"/>
        <w:rPr>
          <w:rFonts w:ascii="Verdana" w:hAnsi="Verdana"/>
          <w:b/>
          <w:bCs/>
          <w:color w:val="625326"/>
          <w:sz w:val="18"/>
          <w:szCs w:val="18"/>
          <w:lang w:val="en-GB"/>
        </w:rPr>
      </w:pPr>
    </w:p>
    <w:tbl>
      <w:tblPr>
        <w:tblW w:w="9367" w:type="dxa"/>
        <w:tblInd w:w="108" w:type="dxa"/>
        <w:shd w:val="clear" w:color="auto" w:fill="625326"/>
        <w:tblLook w:val="0000" w:firstRow="0" w:lastRow="0" w:firstColumn="0" w:lastColumn="0" w:noHBand="0" w:noVBand="0"/>
      </w:tblPr>
      <w:tblGrid>
        <w:gridCol w:w="9367"/>
      </w:tblGrid>
      <w:tr w:rsidR="00961171" w:rsidRPr="007F4A36" w14:paraId="097E66B6" w14:textId="77777777" w:rsidTr="000C23E5">
        <w:tc>
          <w:tcPr>
            <w:tcW w:w="9367" w:type="dxa"/>
            <w:tcBorders>
              <w:top w:val="single" w:sz="18" w:space="0" w:color="5B4C25"/>
              <w:left w:val="single" w:sz="18" w:space="0" w:color="5B4C25"/>
              <w:bottom w:val="single" w:sz="18" w:space="0" w:color="5B4C25"/>
              <w:right w:val="single" w:sz="18" w:space="0" w:color="5B4C25"/>
            </w:tcBorders>
            <w:shd w:val="clear" w:color="auto" w:fill="625326"/>
          </w:tcPr>
          <w:p w14:paraId="79CEB18D" w14:textId="64598CB4" w:rsidR="00961171" w:rsidRDefault="00961171" w:rsidP="009A7E04">
            <w:pPr>
              <w:keepNext/>
              <w:autoSpaceDE w:val="0"/>
              <w:autoSpaceDN w:val="0"/>
              <w:adjustRightInd w:val="0"/>
              <w:spacing w:before="120" w:after="120"/>
              <w:rPr>
                <w:rFonts w:ascii="Verdana" w:hAnsi="Verdana"/>
                <w:b/>
                <w:bCs/>
                <w:color w:val="FFFFFF"/>
                <w:sz w:val="17"/>
                <w:szCs w:val="17"/>
                <w:lang w:val="en-GB"/>
              </w:rPr>
            </w:pPr>
            <w:proofErr w:type="gramStart"/>
            <w:r>
              <w:rPr>
                <w:rFonts w:ascii="Verdana" w:hAnsi="Verdana"/>
                <w:b/>
                <w:bCs/>
                <w:color w:val="FFFFFF"/>
                <w:sz w:val="17"/>
                <w:szCs w:val="17"/>
                <w:lang w:val="en-GB"/>
              </w:rPr>
              <w:t>6.0  Registration</w:t>
            </w:r>
            <w:proofErr w:type="gramEnd"/>
            <w:r>
              <w:rPr>
                <w:rFonts w:ascii="Verdana" w:hAnsi="Verdana"/>
                <w:b/>
                <w:bCs/>
                <w:color w:val="FFFFFF"/>
                <w:sz w:val="17"/>
                <w:szCs w:val="17"/>
                <w:lang w:val="en-GB"/>
              </w:rPr>
              <w:t xml:space="preserve"> as an audit entity outside the European Union or the European Economic Area - </w:t>
            </w:r>
            <w:r>
              <w:rPr>
                <w:rFonts w:ascii="Verdana" w:hAnsi="Verdana"/>
                <w:b/>
                <w:bCs/>
                <w:i/>
                <w:iCs/>
                <w:color w:val="FFFFFF"/>
                <w:sz w:val="17"/>
                <w:szCs w:val="17"/>
                <w:lang w:val="en-GB"/>
              </w:rPr>
              <w:t>Complete only if updated</w:t>
            </w:r>
          </w:p>
        </w:tc>
      </w:tr>
      <w:tr w:rsidR="00961171" w:rsidRPr="007F4A36" w14:paraId="1A71508E" w14:textId="77777777" w:rsidTr="000C23E5">
        <w:tblPrEx>
          <w:tblBorders>
            <w:top w:val="single" w:sz="8" w:space="0" w:color="EAE8D6"/>
            <w:left w:val="single" w:sz="8" w:space="0" w:color="EAE8D6"/>
            <w:bottom w:val="single" w:sz="8" w:space="0" w:color="EAE8D6"/>
            <w:right w:val="single" w:sz="8" w:space="0" w:color="EAE8D6"/>
          </w:tblBorders>
        </w:tblPrEx>
        <w:trPr>
          <w:cantSplit/>
        </w:trPr>
        <w:tc>
          <w:tcPr>
            <w:tcW w:w="9367" w:type="dxa"/>
            <w:tcBorders>
              <w:top w:val="single" w:sz="18" w:space="0" w:color="5B4C25"/>
              <w:left w:val="single" w:sz="18" w:space="0" w:color="EAE8D6"/>
              <w:bottom w:val="single" w:sz="18" w:space="0" w:color="EAE8D6"/>
              <w:right w:val="single" w:sz="18" w:space="0" w:color="EAE8D6"/>
            </w:tcBorders>
            <w:shd w:val="clear" w:color="auto" w:fill="EAE8D6"/>
          </w:tcPr>
          <w:p w14:paraId="51370A97" w14:textId="48CF8AA0" w:rsidR="00961171" w:rsidRDefault="00961171" w:rsidP="009A7E04">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6.1  Is</w:t>
            </w:r>
            <w:proofErr w:type="gramEnd"/>
            <w:r>
              <w:rPr>
                <w:rFonts w:ascii="Verdana" w:hAnsi="Verdana"/>
                <w:color w:val="093A5D"/>
                <w:sz w:val="13"/>
                <w:szCs w:val="13"/>
                <w:lang w:val="en-GB"/>
              </w:rPr>
              <w:t xml:space="preserve"> the applicant registered as an audit entity in a country outside </w:t>
            </w:r>
            <w:r w:rsidR="00757DF1">
              <w:rPr>
                <w:rFonts w:ascii="Verdana" w:hAnsi="Verdana"/>
                <w:color w:val="093A5D"/>
                <w:sz w:val="13"/>
                <w:szCs w:val="13"/>
                <w:lang w:val="en-GB"/>
              </w:rPr>
              <w:t xml:space="preserve">the </w:t>
            </w:r>
            <w:r>
              <w:rPr>
                <w:rFonts w:ascii="Verdana" w:hAnsi="Verdana"/>
                <w:color w:val="093A5D"/>
                <w:sz w:val="13"/>
                <w:szCs w:val="13"/>
                <w:lang w:val="en-GB"/>
              </w:rPr>
              <w:t>EU/EEA?</w:t>
            </w:r>
          </w:p>
          <w:p w14:paraId="479E1EB8" w14:textId="77777777" w:rsidR="00961171" w:rsidRDefault="00961171" w:rsidP="009A7E04">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7F4A36">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fldChar w:fldCharType="begin">
                <w:ffData>
                  <w:name w:val="Check5"/>
                  <w:enabled/>
                  <w:calcOnExit w:val="0"/>
                  <w:checkBox>
                    <w:sizeAuto/>
                    <w:default w:val="0"/>
                  </w:checkBox>
                </w:ffData>
              </w:fldChar>
            </w:r>
            <w:bookmarkStart w:id="2" w:name="Check5"/>
            <w:r>
              <w:rPr>
                <w:rFonts w:ascii="Verdana" w:hAnsi="Verdana"/>
                <w:color w:val="093A5D"/>
                <w:sz w:val="13"/>
                <w:szCs w:val="13"/>
                <w:lang w:val="en-GB"/>
              </w:rPr>
              <w:instrText xml:space="preserve"> FORMCHECKBOX </w:instrText>
            </w:r>
            <w:r w:rsidR="007F4A36">
              <w:rPr>
                <w:rFonts w:ascii="Verdana" w:hAnsi="Verdana"/>
                <w:color w:val="093A5D"/>
                <w:sz w:val="13"/>
                <w:szCs w:val="13"/>
                <w:lang w:val="en-GB"/>
              </w:rPr>
            </w:r>
            <w:r w:rsidR="007F4A36">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2"/>
            <w:r>
              <w:rPr>
                <w:rFonts w:ascii="Verdana" w:hAnsi="Verdana"/>
                <w:color w:val="093A5D"/>
                <w:sz w:val="13"/>
                <w:szCs w:val="13"/>
                <w:lang w:val="en-GB"/>
              </w:rPr>
              <w:t xml:space="preserve">  Yes</w:t>
            </w:r>
          </w:p>
          <w:p w14:paraId="180D46D9" w14:textId="77777777" w:rsidR="00961171" w:rsidRDefault="00961171" w:rsidP="009A7E04">
            <w:pPr>
              <w:keepNext/>
              <w:autoSpaceDE w:val="0"/>
              <w:autoSpaceDN w:val="0"/>
              <w:adjustRightInd w:val="0"/>
              <w:spacing w:before="120" w:after="120"/>
              <w:rPr>
                <w:rFonts w:ascii="Verdana" w:hAnsi="Verdana"/>
                <w:b/>
                <w:bCs/>
                <w:color w:val="093A5D"/>
                <w:sz w:val="13"/>
                <w:szCs w:val="13"/>
                <w:lang w:val="en-GB"/>
              </w:rPr>
            </w:pPr>
            <w:r>
              <w:rPr>
                <w:rFonts w:ascii="Verdana" w:hAnsi="Verdana"/>
                <w:color w:val="093A5D"/>
                <w:sz w:val="13"/>
                <w:szCs w:val="13"/>
                <w:lang w:val="en-GB"/>
              </w:rPr>
              <w:fldChar w:fldCharType="begin">
                <w:ffData>
                  <w:name w:val="Check6"/>
                  <w:enabled/>
                  <w:calcOnExit w:val="0"/>
                  <w:checkBox>
                    <w:sizeAuto/>
                    <w:default w:val="0"/>
                  </w:checkBox>
                </w:ffData>
              </w:fldChar>
            </w:r>
            <w:bookmarkStart w:id="3" w:name="Check6"/>
            <w:r>
              <w:rPr>
                <w:rFonts w:ascii="Verdana" w:hAnsi="Verdana"/>
                <w:color w:val="093A5D"/>
                <w:sz w:val="13"/>
                <w:szCs w:val="13"/>
                <w:lang w:val="en-GB"/>
              </w:rPr>
              <w:instrText xml:space="preserve"> FORMCHECKBOX </w:instrText>
            </w:r>
            <w:r w:rsidR="007F4A36">
              <w:rPr>
                <w:rFonts w:ascii="Verdana" w:hAnsi="Verdana"/>
                <w:color w:val="093A5D"/>
                <w:sz w:val="13"/>
                <w:szCs w:val="13"/>
                <w:lang w:val="en-GB"/>
              </w:rPr>
            </w:r>
            <w:r w:rsidR="007F4A36">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3"/>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7F4A36">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t xml:space="preserve">  No (if no proceed to 7.0)</w:t>
            </w:r>
          </w:p>
          <w:p w14:paraId="5063A9AE" w14:textId="3195B083" w:rsidR="00961171" w:rsidRDefault="00961171" w:rsidP="009A7E04">
            <w:pPr>
              <w:keepNext/>
              <w:autoSpaceDE w:val="0"/>
              <w:autoSpaceDN w:val="0"/>
              <w:adjustRightInd w:val="0"/>
              <w:spacing w:before="120" w:after="120"/>
              <w:rPr>
                <w:noProof/>
                <w:sz w:val="20"/>
                <w:lang w:val="en-GB"/>
              </w:rPr>
            </w:pPr>
            <w:r>
              <w:rPr>
                <w:rFonts w:ascii="Verdana" w:hAnsi="Verdana"/>
                <w:bCs/>
                <w:color w:val="093A5D"/>
                <w:sz w:val="13"/>
                <w:szCs w:val="13"/>
                <w:lang w:val="en-GB"/>
              </w:rPr>
              <w:t xml:space="preserve">List all relevant registrations (use </w:t>
            </w:r>
            <w:r>
              <w:rPr>
                <w:rFonts w:ascii="Verdana" w:hAnsi="Verdana"/>
                <w:b/>
                <w:bCs/>
                <w:color w:val="093A5D"/>
                <w:sz w:val="13"/>
                <w:szCs w:val="13"/>
                <w:lang w:val="en-GB"/>
              </w:rPr>
              <w:t>Form L-3 (NL) – Other Registrations outside EU/EEA</w:t>
            </w:r>
            <w:r>
              <w:rPr>
                <w:rFonts w:ascii="Verdana" w:hAnsi="Verdana"/>
                <w:bCs/>
                <w:color w:val="093A5D"/>
                <w:sz w:val="13"/>
                <w:szCs w:val="13"/>
                <w:lang w:val="en-GB"/>
              </w:rPr>
              <w:t xml:space="preserve"> as an Annex</w:t>
            </w:r>
            <w:proofErr w:type="gramStart"/>
            <w:r>
              <w:rPr>
                <w:rFonts w:ascii="Verdana" w:hAnsi="Verdana"/>
                <w:bCs/>
                <w:color w:val="093A5D"/>
                <w:sz w:val="13"/>
                <w:szCs w:val="13"/>
                <w:lang w:val="en-GB"/>
              </w:rPr>
              <w:t>).*</w:t>
            </w:r>
            <w:proofErr w:type="gramEnd"/>
          </w:p>
        </w:tc>
      </w:tr>
    </w:tbl>
    <w:p w14:paraId="1FBB9DEC" w14:textId="77777777" w:rsidR="00961171" w:rsidRDefault="00961171">
      <w:pPr>
        <w:autoSpaceDE w:val="0"/>
        <w:autoSpaceDN w:val="0"/>
        <w:adjustRightInd w:val="0"/>
        <w:rPr>
          <w:rFonts w:ascii="Verdana" w:hAnsi="Verdana"/>
          <w:b/>
          <w:bCs/>
          <w:color w:val="625326"/>
          <w:sz w:val="18"/>
          <w:szCs w:val="18"/>
          <w:lang w:val="en-GB"/>
        </w:rPr>
      </w:pPr>
    </w:p>
    <w:tbl>
      <w:tblPr>
        <w:tblW w:w="9367" w:type="dxa"/>
        <w:tblInd w:w="108" w:type="dxa"/>
        <w:shd w:val="clear" w:color="auto" w:fill="625326"/>
        <w:tblLook w:val="0000" w:firstRow="0" w:lastRow="0" w:firstColumn="0" w:lastColumn="0" w:noHBand="0" w:noVBand="0"/>
      </w:tblPr>
      <w:tblGrid>
        <w:gridCol w:w="9367"/>
      </w:tblGrid>
      <w:tr w:rsidR="002513C7" w:rsidRPr="007F4A36" w14:paraId="485687BA" w14:textId="77777777" w:rsidTr="000C23E5">
        <w:tc>
          <w:tcPr>
            <w:tcW w:w="9367" w:type="dxa"/>
            <w:tcBorders>
              <w:top w:val="single" w:sz="18" w:space="0" w:color="5B4C25"/>
              <w:left w:val="single" w:sz="18" w:space="0" w:color="5B4C25"/>
              <w:bottom w:val="single" w:sz="18" w:space="0" w:color="5B4C25"/>
              <w:right w:val="single" w:sz="18" w:space="0" w:color="5B4C25"/>
            </w:tcBorders>
            <w:shd w:val="clear" w:color="auto" w:fill="625326"/>
          </w:tcPr>
          <w:p w14:paraId="1B1323F1" w14:textId="23C5760C" w:rsidR="002513C7" w:rsidRDefault="002513C7" w:rsidP="009A7E04">
            <w:pPr>
              <w:keepNext/>
              <w:autoSpaceDE w:val="0"/>
              <w:autoSpaceDN w:val="0"/>
              <w:adjustRightInd w:val="0"/>
              <w:spacing w:before="120" w:after="120"/>
              <w:rPr>
                <w:rFonts w:ascii="Verdana" w:hAnsi="Verdana"/>
                <w:b/>
                <w:bCs/>
                <w:color w:val="FFFFFF"/>
                <w:sz w:val="17"/>
                <w:szCs w:val="17"/>
                <w:lang w:val="en-GB"/>
              </w:rPr>
            </w:pPr>
            <w:proofErr w:type="gramStart"/>
            <w:r>
              <w:rPr>
                <w:rFonts w:ascii="Verdana" w:hAnsi="Verdana"/>
                <w:b/>
                <w:bCs/>
                <w:color w:val="FFFFFF"/>
                <w:sz w:val="17"/>
                <w:szCs w:val="17"/>
                <w:lang w:val="en-GB"/>
              </w:rPr>
              <w:t>7.0  (</w:t>
            </w:r>
            <w:proofErr w:type="gramEnd"/>
            <w:r>
              <w:rPr>
                <w:rFonts w:ascii="Verdana" w:hAnsi="Verdana"/>
                <w:b/>
                <w:bCs/>
                <w:color w:val="FFFFFF"/>
                <w:sz w:val="17"/>
                <w:szCs w:val="17"/>
                <w:lang w:val="en-GB"/>
              </w:rPr>
              <w:t>Co-)policymakers</w:t>
            </w:r>
            <w:r w:rsidR="00DD118E">
              <w:rPr>
                <w:rFonts w:ascii="Verdana" w:hAnsi="Verdana"/>
                <w:b/>
                <w:bCs/>
                <w:color w:val="FFFFFF"/>
                <w:sz w:val="17"/>
                <w:szCs w:val="17"/>
                <w:lang w:val="en-GB"/>
              </w:rPr>
              <w:t xml:space="preserve"> </w:t>
            </w:r>
            <w:r>
              <w:rPr>
                <w:rFonts w:ascii="Verdana" w:hAnsi="Verdana"/>
                <w:b/>
                <w:bCs/>
                <w:color w:val="FFFFFF"/>
                <w:sz w:val="17"/>
                <w:szCs w:val="17"/>
                <w:lang w:val="en-GB"/>
              </w:rPr>
              <w:t xml:space="preserve">- </w:t>
            </w:r>
            <w:r>
              <w:rPr>
                <w:rFonts w:ascii="Verdana" w:hAnsi="Verdana"/>
                <w:b/>
                <w:bCs/>
                <w:i/>
                <w:iCs/>
                <w:color w:val="FFFFFF"/>
                <w:sz w:val="17"/>
                <w:szCs w:val="17"/>
                <w:lang w:val="en-GB"/>
              </w:rPr>
              <w:t>Complete only if updated</w:t>
            </w:r>
            <w:r>
              <w:rPr>
                <w:rFonts w:ascii="Verdana" w:hAnsi="Verdana"/>
                <w:b/>
                <w:bCs/>
                <w:color w:val="FFFFFF"/>
                <w:sz w:val="17"/>
                <w:szCs w:val="17"/>
                <w:lang w:val="en-GB"/>
              </w:rPr>
              <w:t xml:space="preserve"> </w:t>
            </w:r>
          </w:p>
        </w:tc>
      </w:tr>
      <w:tr w:rsidR="002513C7" w:rsidRPr="00031682" w14:paraId="6B51DDCE" w14:textId="77777777" w:rsidTr="000C23E5">
        <w:tblPrEx>
          <w:tblBorders>
            <w:top w:val="single" w:sz="8" w:space="0" w:color="EAE8D6"/>
            <w:left w:val="single" w:sz="8" w:space="0" w:color="EAE8D6"/>
            <w:bottom w:val="single" w:sz="8" w:space="0" w:color="EAE8D6"/>
            <w:right w:val="single" w:sz="8" w:space="0" w:color="EAE8D6"/>
          </w:tblBorders>
        </w:tblPrEx>
        <w:tc>
          <w:tcPr>
            <w:tcW w:w="9367" w:type="dxa"/>
            <w:tcBorders>
              <w:top w:val="single" w:sz="18" w:space="0" w:color="EAE8D6"/>
              <w:left w:val="single" w:sz="18" w:space="0" w:color="EAE8D6"/>
              <w:bottom w:val="single" w:sz="18" w:space="0" w:color="EAE8D6"/>
              <w:right w:val="single" w:sz="18" w:space="0" w:color="EAE8D6"/>
            </w:tcBorders>
            <w:shd w:val="clear" w:color="auto" w:fill="EAE8D6"/>
          </w:tcPr>
          <w:p w14:paraId="3AA1C6BC" w14:textId="250F7A44" w:rsidR="002513C7" w:rsidRDefault="002513C7" w:rsidP="009A7E04">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7.1  List</w:t>
            </w:r>
            <w:proofErr w:type="gramEnd"/>
            <w:r>
              <w:rPr>
                <w:rFonts w:ascii="Verdana" w:hAnsi="Verdana"/>
                <w:color w:val="093A5D"/>
                <w:sz w:val="13"/>
                <w:szCs w:val="13"/>
                <w:lang w:val="en-GB"/>
              </w:rPr>
              <w:t xml:space="preserve"> names, business addresses and information about the qualification of </w:t>
            </w:r>
            <w:r>
              <w:rPr>
                <w:rFonts w:ascii="Verdana" w:hAnsi="Verdana"/>
                <w:i/>
                <w:iCs/>
                <w:color w:val="093A5D"/>
                <w:sz w:val="13"/>
                <w:szCs w:val="13"/>
                <w:lang w:val="en-GB"/>
              </w:rPr>
              <w:t xml:space="preserve">each </w:t>
            </w:r>
            <w:r>
              <w:rPr>
                <w:rFonts w:ascii="Verdana" w:hAnsi="Verdana"/>
                <w:color w:val="093A5D"/>
                <w:sz w:val="13"/>
                <w:szCs w:val="13"/>
                <w:lang w:val="en-GB"/>
              </w:rPr>
              <w:t xml:space="preserve">person that qualifies as a policymaker (e.g. members of the administrative and/or management body) or co-policymaker (others that can influence the policy of the audit firm) of the applicant. Use </w:t>
            </w:r>
            <w:r>
              <w:rPr>
                <w:rFonts w:ascii="Verdana" w:hAnsi="Verdana"/>
                <w:b/>
                <w:color w:val="093A5D"/>
                <w:sz w:val="13"/>
                <w:szCs w:val="13"/>
                <w:lang w:val="en-GB"/>
              </w:rPr>
              <w:t>Form L-4 (NL) – (Co-)policymakers</w:t>
            </w:r>
            <w:r>
              <w:rPr>
                <w:rFonts w:ascii="Verdana" w:hAnsi="Verdana"/>
                <w:color w:val="093A5D"/>
                <w:sz w:val="13"/>
                <w:szCs w:val="13"/>
                <w:lang w:val="en-GB"/>
              </w:rPr>
              <w:t xml:space="preserve"> as an </w:t>
            </w:r>
            <w:proofErr w:type="gramStart"/>
            <w:r>
              <w:rPr>
                <w:rFonts w:ascii="Verdana" w:hAnsi="Verdana"/>
                <w:color w:val="093A5D"/>
                <w:sz w:val="13"/>
                <w:szCs w:val="13"/>
                <w:lang w:val="en-GB"/>
              </w:rPr>
              <w:t>Annex.*</w:t>
            </w:r>
            <w:proofErr w:type="gramEnd"/>
          </w:p>
        </w:tc>
      </w:tr>
    </w:tbl>
    <w:p w14:paraId="1FE0DF09" w14:textId="77777777" w:rsidR="002513C7" w:rsidRDefault="002513C7">
      <w:pPr>
        <w:autoSpaceDE w:val="0"/>
        <w:autoSpaceDN w:val="0"/>
        <w:adjustRightInd w:val="0"/>
        <w:rPr>
          <w:rFonts w:ascii="Verdana" w:hAnsi="Verdana"/>
          <w:b/>
          <w:bCs/>
          <w:color w:val="625326"/>
          <w:sz w:val="18"/>
          <w:szCs w:val="18"/>
          <w:lang w:val="en-GB"/>
        </w:rPr>
      </w:pPr>
    </w:p>
    <w:tbl>
      <w:tblPr>
        <w:tblW w:w="9367" w:type="dxa"/>
        <w:tblInd w:w="108" w:type="dxa"/>
        <w:shd w:val="clear" w:color="auto" w:fill="625326"/>
        <w:tblLook w:val="0000" w:firstRow="0" w:lastRow="0" w:firstColumn="0" w:lastColumn="0" w:noHBand="0" w:noVBand="0"/>
      </w:tblPr>
      <w:tblGrid>
        <w:gridCol w:w="9367"/>
      </w:tblGrid>
      <w:tr w:rsidR="002513C7" w:rsidRPr="007F4A36" w14:paraId="64517666" w14:textId="77777777" w:rsidTr="000C23E5">
        <w:tc>
          <w:tcPr>
            <w:tcW w:w="9367" w:type="dxa"/>
            <w:tcBorders>
              <w:top w:val="single" w:sz="18" w:space="0" w:color="5B4C25"/>
              <w:left w:val="single" w:sz="18" w:space="0" w:color="5B4C25"/>
              <w:bottom w:val="single" w:sz="18" w:space="0" w:color="5B4C25"/>
              <w:right w:val="single" w:sz="18" w:space="0" w:color="5B4C25"/>
            </w:tcBorders>
            <w:shd w:val="clear" w:color="auto" w:fill="625326"/>
          </w:tcPr>
          <w:p w14:paraId="570134BF" w14:textId="176C53BA" w:rsidR="002513C7" w:rsidRDefault="002513C7" w:rsidP="009A7E04">
            <w:pPr>
              <w:keepNext/>
              <w:autoSpaceDE w:val="0"/>
              <w:autoSpaceDN w:val="0"/>
              <w:adjustRightInd w:val="0"/>
              <w:spacing w:before="120" w:after="120"/>
              <w:rPr>
                <w:rFonts w:ascii="Verdana" w:hAnsi="Verdana"/>
                <w:b/>
                <w:bCs/>
                <w:color w:val="FFFFFF"/>
                <w:sz w:val="17"/>
                <w:szCs w:val="17"/>
                <w:lang w:val="en-GB"/>
              </w:rPr>
            </w:pPr>
            <w:proofErr w:type="gramStart"/>
            <w:r>
              <w:rPr>
                <w:rFonts w:ascii="Verdana" w:hAnsi="Verdana"/>
                <w:b/>
                <w:bCs/>
                <w:color w:val="FFFFFF"/>
                <w:sz w:val="17"/>
                <w:szCs w:val="17"/>
                <w:lang w:val="en-GB"/>
              </w:rPr>
              <w:t>8.0  Statutory</w:t>
            </w:r>
            <w:proofErr w:type="gramEnd"/>
            <w:r>
              <w:rPr>
                <w:rFonts w:ascii="Verdana" w:hAnsi="Verdana"/>
                <w:b/>
                <w:bCs/>
                <w:color w:val="FFFFFF"/>
                <w:sz w:val="17"/>
                <w:szCs w:val="17"/>
                <w:lang w:val="en-GB"/>
              </w:rPr>
              <w:t xml:space="preserve"> auditors</w:t>
            </w:r>
            <w:r w:rsidR="00DD118E">
              <w:rPr>
                <w:rFonts w:ascii="Verdana" w:hAnsi="Verdana"/>
                <w:b/>
                <w:bCs/>
                <w:color w:val="FFFFFF"/>
                <w:sz w:val="17"/>
                <w:szCs w:val="17"/>
                <w:lang w:val="en-GB"/>
              </w:rPr>
              <w:t xml:space="preserve"> </w:t>
            </w:r>
            <w:r>
              <w:rPr>
                <w:rFonts w:ascii="Verdana" w:hAnsi="Verdana"/>
                <w:b/>
                <w:bCs/>
                <w:color w:val="FFFFFF"/>
                <w:sz w:val="17"/>
                <w:szCs w:val="17"/>
                <w:lang w:val="en-GB"/>
              </w:rPr>
              <w:t xml:space="preserve">- </w:t>
            </w:r>
            <w:r>
              <w:rPr>
                <w:rFonts w:ascii="Verdana" w:hAnsi="Verdana"/>
                <w:b/>
                <w:bCs/>
                <w:i/>
                <w:iCs/>
                <w:color w:val="FFFFFF"/>
                <w:sz w:val="17"/>
                <w:szCs w:val="17"/>
                <w:lang w:val="en-GB"/>
              </w:rPr>
              <w:t>Complete only if updated</w:t>
            </w:r>
            <w:r>
              <w:rPr>
                <w:rFonts w:ascii="Verdana" w:hAnsi="Verdana"/>
                <w:b/>
                <w:bCs/>
                <w:color w:val="FFFFFF"/>
                <w:sz w:val="17"/>
                <w:szCs w:val="17"/>
                <w:lang w:val="en-GB"/>
              </w:rPr>
              <w:t xml:space="preserve"> </w:t>
            </w:r>
          </w:p>
        </w:tc>
      </w:tr>
      <w:tr w:rsidR="002513C7" w:rsidRPr="007F4A36" w14:paraId="183B8CAE" w14:textId="77777777" w:rsidTr="000C23E5">
        <w:tblPrEx>
          <w:tblBorders>
            <w:top w:val="single" w:sz="8" w:space="0" w:color="EAE8D6"/>
            <w:left w:val="single" w:sz="8" w:space="0" w:color="EAE8D6"/>
            <w:bottom w:val="single" w:sz="8" w:space="0" w:color="EAE8D6"/>
            <w:right w:val="single" w:sz="8" w:space="0" w:color="EAE8D6"/>
          </w:tblBorders>
        </w:tblPrEx>
        <w:tc>
          <w:tcPr>
            <w:tcW w:w="9367" w:type="dxa"/>
            <w:tcBorders>
              <w:top w:val="single" w:sz="18" w:space="0" w:color="5B4C25"/>
              <w:left w:val="single" w:sz="18" w:space="0" w:color="EAE8D6"/>
              <w:bottom w:val="single" w:sz="18" w:space="0" w:color="EAE8D6"/>
              <w:right w:val="single" w:sz="18" w:space="0" w:color="EAE8D6"/>
            </w:tcBorders>
            <w:shd w:val="clear" w:color="auto" w:fill="EAE8D6"/>
          </w:tcPr>
          <w:p w14:paraId="3F62613D" w14:textId="722B9CCD" w:rsidR="002513C7" w:rsidRDefault="002513C7" w:rsidP="009A7E04">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8.1  List</w:t>
            </w:r>
            <w:proofErr w:type="gramEnd"/>
            <w:r>
              <w:rPr>
                <w:rFonts w:ascii="Verdana" w:hAnsi="Verdana"/>
                <w:color w:val="093A5D"/>
                <w:sz w:val="13"/>
                <w:szCs w:val="13"/>
                <w:lang w:val="en-GB"/>
              </w:rPr>
              <w:t xml:space="preserve"> </w:t>
            </w:r>
            <w:r w:rsidR="00757DF1">
              <w:rPr>
                <w:rFonts w:ascii="Verdana" w:hAnsi="Verdana"/>
                <w:color w:val="093A5D"/>
                <w:sz w:val="13"/>
                <w:szCs w:val="13"/>
                <w:lang w:val="en-GB"/>
              </w:rPr>
              <w:t xml:space="preserve">the </w:t>
            </w:r>
            <w:r>
              <w:rPr>
                <w:rFonts w:ascii="Verdana" w:hAnsi="Verdana"/>
                <w:color w:val="093A5D"/>
                <w:sz w:val="13"/>
                <w:szCs w:val="13"/>
                <w:lang w:val="en-GB"/>
              </w:rPr>
              <w:t xml:space="preserve">names, qualification and registration </w:t>
            </w:r>
            <w:r w:rsidR="00757DF1">
              <w:rPr>
                <w:rFonts w:ascii="Verdana" w:hAnsi="Verdana"/>
                <w:color w:val="093A5D"/>
                <w:sz w:val="13"/>
                <w:szCs w:val="13"/>
                <w:lang w:val="en-GB"/>
              </w:rPr>
              <w:t>numbers</w:t>
            </w:r>
            <w:r>
              <w:rPr>
                <w:rFonts w:ascii="Verdana" w:hAnsi="Verdana"/>
                <w:color w:val="093A5D"/>
                <w:sz w:val="13"/>
                <w:szCs w:val="13"/>
                <w:lang w:val="en-GB"/>
              </w:rPr>
              <w:t xml:space="preserve"> for all statutory auditors who will carry out statutory audits in the Netherlands. Use </w:t>
            </w:r>
            <w:r>
              <w:rPr>
                <w:rFonts w:ascii="Verdana" w:hAnsi="Verdana"/>
                <w:b/>
                <w:color w:val="093A5D"/>
                <w:sz w:val="13"/>
                <w:szCs w:val="13"/>
                <w:lang w:val="en-GB"/>
              </w:rPr>
              <w:t>Form L-5 (NL) – Statutory auditors</w:t>
            </w:r>
            <w:r>
              <w:rPr>
                <w:rFonts w:ascii="Verdana" w:hAnsi="Verdana"/>
                <w:color w:val="093A5D"/>
                <w:sz w:val="13"/>
                <w:szCs w:val="13"/>
                <w:lang w:val="en-GB"/>
              </w:rPr>
              <w:t xml:space="preserve"> as an </w:t>
            </w:r>
            <w:proofErr w:type="gramStart"/>
            <w:r>
              <w:rPr>
                <w:rFonts w:ascii="Verdana" w:hAnsi="Verdana"/>
                <w:color w:val="093A5D"/>
                <w:sz w:val="13"/>
                <w:szCs w:val="13"/>
                <w:lang w:val="en-GB"/>
              </w:rPr>
              <w:t>Annex.*</w:t>
            </w:r>
            <w:proofErr w:type="gramEnd"/>
          </w:p>
          <w:p w14:paraId="3C3929B1" w14:textId="0E2B6727" w:rsidR="009109FA" w:rsidRDefault="009109FA" w:rsidP="009109FA">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br/>
            </w:r>
            <w:r w:rsidRPr="00A10032">
              <w:rPr>
                <w:rFonts w:ascii="Verdana" w:hAnsi="Verdana"/>
                <w:color w:val="093A5D"/>
                <w:sz w:val="13"/>
                <w:szCs w:val="13"/>
                <w:lang w:val="en-GB"/>
              </w:rPr>
              <w:t xml:space="preserve">To perform statutory audits in the Netherlands, an audit firm approved in another Member State must register one or more statutory auditors under whose responsibility statutory audits will be performed. </w:t>
            </w:r>
            <w:r w:rsidR="00031682">
              <w:rPr>
                <w:rFonts w:ascii="Verdana" w:hAnsi="Verdana"/>
                <w:color w:val="093A5D"/>
                <w:sz w:val="13"/>
                <w:szCs w:val="13"/>
                <w:lang w:val="en-GB"/>
              </w:rPr>
              <w:t>S</w:t>
            </w:r>
            <w:r w:rsidRPr="00A10032">
              <w:rPr>
                <w:rFonts w:ascii="Verdana" w:hAnsi="Verdana"/>
                <w:color w:val="093A5D"/>
                <w:sz w:val="13"/>
                <w:szCs w:val="13"/>
                <w:lang w:val="en-GB"/>
              </w:rPr>
              <w:t>tatutory auditor</w:t>
            </w:r>
            <w:r w:rsidR="00031682">
              <w:rPr>
                <w:rFonts w:ascii="Verdana" w:hAnsi="Verdana"/>
                <w:color w:val="093A5D"/>
                <w:sz w:val="13"/>
                <w:szCs w:val="13"/>
                <w:lang w:val="en-GB"/>
              </w:rPr>
              <w:t>s are</w:t>
            </w:r>
            <w:r w:rsidRPr="00A10032">
              <w:rPr>
                <w:rFonts w:ascii="Verdana" w:hAnsi="Verdana"/>
                <w:color w:val="093A5D"/>
                <w:sz w:val="13"/>
                <w:szCs w:val="13"/>
                <w:lang w:val="en-GB"/>
              </w:rPr>
              <w:t xml:space="preserve">: </w:t>
            </w:r>
          </w:p>
          <w:p w14:paraId="19044CE6" w14:textId="77777777" w:rsidR="009109FA" w:rsidRDefault="009109FA" w:rsidP="009109FA">
            <w:pPr>
              <w:pStyle w:val="ListParagraph"/>
              <w:numPr>
                <w:ilvl w:val="0"/>
                <w:numId w:val="1"/>
              </w:numPr>
              <w:autoSpaceDE w:val="0"/>
              <w:autoSpaceDN w:val="0"/>
              <w:adjustRightInd w:val="0"/>
              <w:spacing w:before="120" w:after="120"/>
              <w:rPr>
                <w:rFonts w:ascii="Verdana" w:hAnsi="Verdana"/>
                <w:color w:val="093A5D"/>
                <w:sz w:val="13"/>
                <w:szCs w:val="13"/>
                <w:lang w:val="en-GB"/>
              </w:rPr>
            </w:pPr>
            <w:r w:rsidRPr="00A10032">
              <w:rPr>
                <w:rFonts w:ascii="Verdana" w:hAnsi="Verdana"/>
                <w:color w:val="093A5D"/>
                <w:sz w:val="13"/>
                <w:szCs w:val="13"/>
                <w:lang w:val="en-GB"/>
              </w:rPr>
              <w:t xml:space="preserve">Registered Accountants (RA) or Accounting Consultants (AA) who have an entry in the audit register of the Royal Netherlands Institute of Chartered Accountants (NBA) showing that they meet the final qualifications to </w:t>
            </w:r>
            <w:r>
              <w:rPr>
                <w:rFonts w:ascii="Verdana" w:hAnsi="Verdana"/>
                <w:color w:val="093A5D"/>
                <w:sz w:val="13"/>
                <w:szCs w:val="13"/>
                <w:lang w:val="en-GB"/>
              </w:rPr>
              <w:t xml:space="preserve">perform statutory audits, </w:t>
            </w:r>
            <w:proofErr w:type="gramStart"/>
            <w:r>
              <w:rPr>
                <w:rFonts w:ascii="Verdana" w:hAnsi="Verdana"/>
                <w:color w:val="093A5D"/>
                <w:sz w:val="13"/>
                <w:szCs w:val="13"/>
                <w:lang w:val="en-GB"/>
              </w:rPr>
              <w:t>or;</w:t>
            </w:r>
            <w:proofErr w:type="gramEnd"/>
            <w:r>
              <w:rPr>
                <w:rFonts w:ascii="Verdana" w:hAnsi="Verdana"/>
                <w:color w:val="093A5D"/>
                <w:sz w:val="13"/>
                <w:szCs w:val="13"/>
                <w:lang w:val="en-GB"/>
              </w:rPr>
              <w:t xml:space="preserve"> </w:t>
            </w:r>
          </w:p>
          <w:p w14:paraId="17F557B9" w14:textId="77777777" w:rsidR="009109FA" w:rsidRDefault="009109FA" w:rsidP="009109FA">
            <w:pPr>
              <w:pStyle w:val="ListParagraph"/>
              <w:numPr>
                <w:ilvl w:val="0"/>
                <w:numId w:val="1"/>
              </w:numPr>
              <w:autoSpaceDE w:val="0"/>
              <w:autoSpaceDN w:val="0"/>
              <w:adjustRightInd w:val="0"/>
              <w:spacing w:before="120" w:after="120"/>
              <w:rPr>
                <w:rFonts w:ascii="Verdana" w:hAnsi="Verdana"/>
                <w:color w:val="093A5D"/>
                <w:sz w:val="13"/>
                <w:szCs w:val="13"/>
                <w:lang w:val="en-GB"/>
              </w:rPr>
            </w:pPr>
            <w:r w:rsidRPr="009109FA">
              <w:rPr>
                <w:rFonts w:ascii="Verdana" w:hAnsi="Verdana"/>
                <w:color w:val="093A5D"/>
                <w:sz w:val="13"/>
                <w:szCs w:val="13"/>
                <w:lang w:val="en-GB"/>
              </w:rPr>
              <w:t>auditors approved in another Member State to perform statutory audits in that Member State and who hold a certificate of professional competence issued by the Dutch Committee for Final Accountancy Qualifications (</w:t>
            </w:r>
            <w:proofErr w:type="spellStart"/>
            <w:r w:rsidRPr="009109FA">
              <w:rPr>
                <w:rFonts w:ascii="Verdana" w:hAnsi="Verdana"/>
                <w:i/>
                <w:color w:val="093A5D"/>
                <w:sz w:val="13"/>
                <w:szCs w:val="13"/>
                <w:lang w:val="en-GB"/>
              </w:rPr>
              <w:t>Commissie</w:t>
            </w:r>
            <w:proofErr w:type="spellEnd"/>
            <w:r w:rsidRPr="009109FA">
              <w:rPr>
                <w:rFonts w:ascii="Verdana" w:hAnsi="Verdana"/>
                <w:i/>
                <w:color w:val="093A5D"/>
                <w:sz w:val="13"/>
                <w:szCs w:val="13"/>
                <w:lang w:val="en-GB"/>
              </w:rPr>
              <w:t xml:space="preserve"> </w:t>
            </w:r>
            <w:proofErr w:type="spellStart"/>
            <w:r w:rsidRPr="009109FA">
              <w:rPr>
                <w:rFonts w:ascii="Verdana" w:hAnsi="Verdana"/>
                <w:i/>
                <w:color w:val="093A5D"/>
                <w:sz w:val="13"/>
                <w:szCs w:val="13"/>
                <w:lang w:val="en-GB"/>
              </w:rPr>
              <w:t>eindtermen</w:t>
            </w:r>
            <w:proofErr w:type="spellEnd"/>
            <w:r w:rsidRPr="009109FA">
              <w:rPr>
                <w:rFonts w:ascii="Verdana" w:hAnsi="Verdana"/>
                <w:i/>
                <w:color w:val="093A5D"/>
                <w:sz w:val="13"/>
                <w:szCs w:val="13"/>
                <w:lang w:val="en-GB"/>
              </w:rPr>
              <w:t xml:space="preserve"> </w:t>
            </w:r>
            <w:proofErr w:type="spellStart"/>
            <w:r w:rsidRPr="009109FA">
              <w:rPr>
                <w:rFonts w:ascii="Verdana" w:hAnsi="Verdana"/>
                <w:i/>
                <w:color w:val="093A5D"/>
                <w:sz w:val="13"/>
                <w:szCs w:val="13"/>
                <w:lang w:val="en-GB"/>
              </w:rPr>
              <w:t>accountantsopleiding</w:t>
            </w:r>
            <w:proofErr w:type="spellEnd"/>
            <w:r w:rsidRPr="009109FA">
              <w:rPr>
                <w:rFonts w:ascii="Verdana" w:hAnsi="Verdana"/>
                <w:color w:val="093A5D"/>
                <w:sz w:val="13"/>
                <w:szCs w:val="13"/>
                <w:lang w:val="en-GB"/>
              </w:rPr>
              <w:t>).</w:t>
            </w:r>
          </w:p>
          <w:p w14:paraId="2438204A" w14:textId="7AF15306" w:rsidR="00403CA8" w:rsidRPr="00471682" w:rsidRDefault="00403CA8" w:rsidP="00471682">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 xml:space="preserve">Audits for Public Interest Entities can only be performed by </w:t>
            </w:r>
            <w:r w:rsidRPr="00A10032">
              <w:rPr>
                <w:rFonts w:ascii="Verdana" w:hAnsi="Verdana"/>
                <w:color w:val="093A5D"/>
                <w:sz w:val="13"/>
                <w:szCs w:val="13"/>
                <w:lang w:val="en-GB"/>
              </w:rPr>
              <w:t>Registered Accountants (RA)</w:t>
            </w:r>
            <w:r>
              <w:rPr>
                <w:rFonts w:ascii="Verdana" w:hAnsi="Verdana"/>
                <w:color w:val="093A5D"/>
                <w:sz w:val="13"/>
                <w:szCs w:val="13"/>
                <w:lang w:val="en-GB"/>
              </w:rPr>
              <w:t>.</w:t>
            </w:r>
          </w:p>
        </w:tc>
      </w:tr>
    </w:tbl>
    <w:p w14:paraId="3673A45F" w14:textId="77777777" w:rsidR="00597729" w:rsidRDefault="00597729">
      <w:pPr>
        <w:autoSpaceDE w:val="0"/>
        <w:autoSpaceDN w:val="0"/>
        <w:adjustRightInd w:val="0"/>
        <w:rPr>
          <w:rFonts w:ascii="Verdana" w:hAnsi="Verdana"/>
          <w:b/>
          <w:bCs/>
          <w:color w:val="625326"/>
          <w:sz w:val="18"/>
          <w:szCs w:val="18"/>
          <w:lang w:val="en-GB"/>
        </w:rPr>
      </w:pPr>
    </w:p>
    <w:tbl>
      <w:tblPr>
        <w:tblW w:w="9367" w:type="dxa"/>
        <w:tblInd w:w="108" w:type="dxa"/>
        <w:shd w:val="clear" w:color="auto" w:fill="625326"/>
        <w:tblLook w:val="0000" w:firstRow="0" w:lastRow="0" w:firstColumn="0" w:lastColumn="0" w:noHBand="0" w:noVBand="0"/>
      </w:tblPr>
      <w:tblGrid>
        <w:gridCol w:w="9367"/>
      </w:tblGrid>
      <w:tr w:rsidR="00597729" w14:paraId="7F52079E" w14:textId="77777777" w:rsidTr="000C23E5">
        <w:tc>
          <w:tcPr>
            <w:tcW w:w="9367" w:type="dxa"/>
            <w:tcBorders>
              <w:top w:val="single" w:sz="18" w:space="0" w:color="5B4C25"/>
              <w:left w:val="single" w:sz="18" w:space="0" w:color="5B4C25"/>
              <w:bottom w:val="single" w:sz="18" w:space="0" w:color="5B4C25"/>
              <w:right w:val="single" w:sz="18" w:space="0" w:color="5B4C25"/>
            </w:tcBorders>
            <w:shd w:val="clear" w:color="auto" w:fill="625326"/>
          </w:tcPr>
          <w:p w14:paraId="41E167A5" w14:textId="77777777" w:rsidR="00597729" w:rsidRDefault="00597729">
            <w:pPr>
              <w:keepNext/>
              <w:autoSpaceDE w:val="0"/>
              <w:autoSpaceDN w:val="0"/>
              <w:adjustRightInd w:val="0"/>
              <w:spacing w:before="120" w:after="120"/>
              <w:rPr>
                <w:rFonts w:ascii="Verdana" w:hAnsi="Verdana"/>
                <w:b/>
                <w:bCs/>
                <w:color w:val="FFFFFF"/>
                <w:sz w:val="17"/>
                <w:szCs w:val="17"/>
                <w:lang w:val="en-GB"/>
              </w:rPr>
            </w:pPr>
            <w:r>
              <w:rPr>
                <w:rFonts w:ascii="Verdana" w:hAnsi="Verdana"/>
                <w:b/>
                <w:bCs/>
                <w:color w:val="FFFFFF"/>
                <w:sz w:val="17"/>
                <w:szCs w:val="17"/>
                <w:lang w:val="en-GB"/>
              </w:rPr>
              <w:t>Annexes</w:t>
            </w:r>
          </w:p>
        </w:tc>
      </w:tr>
      <w:tr w:rsidR="00597729" w:rsidRPr="007F4A36" w14:paraId="334FFC01" w14:textId="77777777" w:rsidTr="000C23E5">
        <w:tblPrEx>
          <w:tblBorders>
            <w:top w:val="single" w:sz="8" w:space="0" w:color="EAE8D6"/>
            <w:left w:val="single" w:sz="8" w:space="0" w:color="EAE8D6"/>
            <w:bottom w:val="single" w:sz="8" w:space="0" w:color="EAE8D6"/>
            <w:right w:val="single" w:sz="8" w:space="0" w:color="EAE8D6"/>
          </w:tblBorders>
        </w:tblPrEx>
        <w:tc>
          <w:tcPr>
            <w:tcW w:w="9367" w:type="dxa"/>
            <w:tcBorders>
              <w:top w:val="single" w:sz="18" w:space="0" w:color="5B4C25"/>
              <w:left w:val="single" w:sz="18" w:space="0" w:color="EAE8D6"/>
              <w:bottom w:val="single" w:sz="18" w:space="0" w:color="EAE8D6"/>
              <w:right w:val="single" w:sz="18" w:space="0" w:color="EAE8D6"/>
            </w:tcBorders>
            <w:shd w:val="clear" w:color="auto" w:fill="EAE8D6"/>
          </w:tcPr>
          <w:p w14:paraId="08FB4112" w14:textId="454CEFB0" w:rsidR="00597729" w:rsidRDefault="00597729">
            <w:pPr>
              <w:autoSpaceDE w:val="0"/>
              <w:autoSpaceDN w:val="0"/>
              <w:adjustRightInd w:val="0"/>
              <w:spacing w:before="120" w:after="120"/>
              <w:rPr>
                <w:rFonts w:ascii="Verdana" w:hAnsi="Verdana"/>
                <w:color w:val="093A5D"/>
                <w:sz w:val="13"/>
                <w:szCs w:val="13"/>
                <w:lang w:val="en-GB"/>
              </w:rPr>
            </w:pPr>
            <w:r w:rsidRPr="00FC3A72">
              <w:rPr>
                <w:rFonts w:ascii="Verdana" w:hAnsi="Verdana"/>
                <w:color w:val="093A5D"/>
                <w:sz w:val="13"/>
                <w:szCs w:val="13"/>
                <w:lang w:val="en-GB"/>
              </w:rPr>
              <w:t xml:space="preserve">Form </w:t>
            </w:r>
            <w:r w:rsidR="00FC3A72" w:rsidRPr="0013240F">
              <w:rPr>
                <w:rFonts w:ascii="Verdana" w:hAnsi="Verdana"/>
                <w:color w:val="093A5D"/>
                <w:sz w:val="13"/>
                <w:szCs w:val="13"/>
                <w:lang w:val="en-GB"/>
              </w:rPr>
              <w:t>L-1 (NL)</w:t>
            </w:r>
            <w:r w:rsidRPr="00FC3A72">
              <w:rPr>
                <w:rFonts w:ascii="Verdana" w:hAnsi="Verdana"/>
                <w:color w:val="093A5D"/>
                <w:sz w:val="13"/>
                <w:szCs w:val="13"/>
                <w:lang w:val="en-GB"/>
              </w:rPr>
              <w:t xml:space="preserve"> – Other </w:t>
            </w:r>
            <w:r w:rsidR="00FC3A72" w:rsidRPr="00A610AE">
              <w:rPr>
                <w:rFonts w:ascii="Verdana" w:hAnsi="Verdana"/>
                <w:color w:val="093A5D"/>
                <w:sz w:val="13"/>
                <w:szCs w:val="13"/>
                <w:lang w:val="en-GB"/>
              </w:rPr>
              <w:t>Offices</w:t>
            </w:r>
            <w:r w:rsidR="00FC3A72">
              <w:rPr>
                <w:rFonts w:ascii="Verdana" w:hAnsi="Verdana"/>
                <w:color w:val="093A5D"/>
                <w:sz w:val="13"/>
                <w:szCs w:val="13"/>
                <w:lang w:val="en-GB"/>
              </w:rPr>
              <w:t xml:space="preserve"> (item 2.2)</w:t>
            </w:r>
          </w:p>
          <w:p w14:paraId="6447BF64" w14:textId="3632153A" w:rsidR="00FC3A72" w:rsidRDefault="00FC3A72" w:rsidP="00FC3A72">
            <w:pPr>
              <w:autoSpaceDE w:val="0"/>
              <w:autoSpaceDN w:val="0"/>
              <w:adjustRightInd w:val="0"/>
              <w:spacing w:before="120" w:after="120"/>
              <w:rPr>
                <w:rFonts w:ascii="Verdana" w:hAnsi="Verdana"/>
                <w:color w:val="093A5D"/>
                <w:sz w:val="13"/>
                <w:szCs w:val="13"/>
                <w:lang w:val="en-GB"/>
              </w:rPr>
            </w:pPr>
            <w:r w:rsidRPr="00FC3A72">
              <w:rPr>
                <w:rFonts w:ascii="Verdana" w:hAnsi="Verdana"/>
                <w:color w:val="093A5D"/>
                <w:sz w:val="13"/>
                <w:szCs w:val="13"/>
                <w:lang w:val="en-GB"/>
              </w:rPr>
              <w:t xml:space="preserve">Form </w:t>
            </w:r>
            <w:r>
              <w:rPr>
                <w:rFonts w:ascii="Verdana" w:hAnsi="Verdana"/>
                <w:color w:val="093A5D"/>
                <w:sz w:val="13"/>
                <w:szCs w:val="13"/>
                <w:lang w:val="en-GB"/>
              </w:rPr>
              <w:t>L-2</w:t>
            </w:r>
            <w:r w:rsidRPr="009A7E04">
              <w:rPr>
                <w:rFonts w:ascii="Verdana" w:hAnsi="Verdana"/>
                <w:color w:val="093A5D"/>
                <w:sz w:val="13"/>
                <w:szCs w:val="13"/>
                <w:lang w:val="en-GB"/>
              </w:rPr>
              <w:t xml:space="preserve"> (NL)</w:t>
            </w:r>
            <w:r>
              <w:rPr>
                <w:rFonts w:ascii="Verdana" w:hAnsi="Verdana"/>
                <w:color w:val="093A5D"/>
                <w:sz w:val="13"/>
                <w:szCs w:val="13"/>
                <w:lang w:val="en-GB"/>
              </w:rPr>
              <w:t xml:space="preserve"> – Owners and shareholders (item 2.2)</w:t>
            </w:r>
          </w:p>
          <w:p w14:paraId="05C58FA6" w14:textId="6F19D4BC" w:rsidR="00FC3A72" w:rsidRDefault="00FC3A72" w:rsidP="00FC3A72">
            <w:pPr>
              <w:autoSpaceDE w:val="0"/>
              <w:autoSpaceDN w:val="0"/>
              <w:adjustRightInd w:val="0"/>
              <w:spacing w:before="120" w:after="120"/>
              <w:rPr>
                <w:rFonts w:ascii="Verdana" w:hAnsi="Verdana"/>
                <w:color w:val="093A5D"/>
                <w:sz w:val="13"/>
                <w:szCs w:val="13"/>
                <w:lang w:val="en-GB"/>
              </w:rPr>
            </w:pPr>
            <w:r w:rsidRPr="00FC3A72">
              <w:rPr>
                <w:rFonts w:ascii="Verdana" w:hAnsi="Verdana"/>
                <w:color w:val="093A5D"/>
                <w:sz w:val="13"/>
                <w:szCs w:val="13"/>
                <w:lang w:val="en-GB"/>
              </w:rPr>
              <w:t xml:space="preserve">Form </w:t>
            </w:r>
            <w:r>
              <w:rPr>
                <w:rFonts w:ascii="Verdana" w:hAnsi="Verdana"/>
                <w:color w:val="093A5D"/>
                <w:sz w:val="13"/>
                <w:szCs w:val="13"/>
                <w:lang w:val="en-GB"/>
              </w:rPr>
              <w:t>L-3</w:t>
            </w:r>
            <w:r w:rsidRPr="009A7E04">
              <w:rPr>
                <w:rFonts w:ascii="Verdana" w:hAnsi="Verdana"/>
                <w:color w:val="093A5D"/>
                <w:sz w:val="13"/>
                <w:szCs w:val="13"/>
                <w:lang w:val="en-GB"/>
              </w:rPr>
              <w:t xml:space="preserve"> (NL)</w:t>
            </w:r>
            <w:r>
              <w:rPr>
                <w:rFonts w:ascii="Verdana" w:hAnsi="Verdana"/>
                <w:color w:val="093A5D"/>
                <w:sz w:val="13"/>
                <w:szCs w:val="13"/>
                <w:lang w:val="en-GB"/>
              </w:rPr>
              <w:t xml:space="preserve"> – Other Registrations outside EU/EEA (item 6.1)</w:t>
            </w:r>
          </w:p>
          <w:p w14:paraId="29CFE7D9" w14:textId="0DC629C5" w:rsidR="00FC3A72" w:rsidRDefault="00FC3A72" w:rsidP="00FC3A72">
            <w:pPr>
              <w:autoSpaceDE w:val="0"/>
              <w:autoSpaceDN w:val="0"/>
              <w:adjustRightInd w:val="0"/>
              <w:spacing w:before="120" w:after="120"/>
              <w:rPr>
                <w:rFonts w:ascii="Verdana" w:hAnsi="Verdana"/>
                <w:color w:val="093A5D"/>
                <w:sz w:val="13"/>
                <w:szCs w:val="13"/>
                <w:lang w:val="en-GB"/>
              </w:rPr>
            </w:pPr>
            <w:r w:rsidRPr="00FC3A72">
              <w:rPr>
                <w:rFonts w:ascii="Verdana" w:hAnsi="Verdana"/>
                <w:color w:val="093A5D"/>
                <w:sz w:val="13"/>
                <w:szCs w:val="13"/>
                <w:lang w:val="en-GB"/>
              </w:rPr>
              <w:t xml:space="preserve">Form </w:t>
            </w:r>
            <w:r>
              <w:rPr>
                <w:rFonts w:ascii="Verdana" w:hAnsi="Verdana"/>
                <w:color w:val="093A5D"/>
                <w:sz w:val="13"/>
                <w:szCs w:val="13"/>
                <w:lang w:val="en-GB"/>
              </w:rPr>
              <w:t>L-4</w:t>
            </w:r>
            <w:r w:rsidRPr="009A7E04">
              <w:rPr>
                <w:rFonts w:ascii="Verdana" w:hAnsi="Verdana"/>
                <w:color w:val="093A5D"/>
                <w:sz w:val="13"/>
                <w:szCs w:val="13"/>
                <w:lang w:val="en-GB"/>
              </w:rPr>
              <w:t xml:space="preserve"> (NL)</w:t>
            </w:r>
            <w:r>
              <w:rPr>
                <w:rFonts w:ascii="Verdana" w:hAnsi="Verdana"/>
                <w:color w:val="093A5D"/>
                <w:sz w:val="13"/>
                <w:szCs w:val="13"/>
                <w:lang w:val="en-GB"/>
              </w:rPr>
              <w:t xml:space="preserve"> – (Co) policymakers (item 7.1)</w:t>
            </w:r>
          </w:p>
          <w:p w14:paraId="58B22A3D" w14:textId="66830BB6" w:rsidR="00FC3A72" w:rsidRDefault="00FC3A72" w:rsidP="00FC3A72">
            <w:pPr>
              <w:autoSpaceDE w:val="0"/>
              <w:autoSpaceDN w:val="0"/>
              <w:adjustRightInd w:val="0"/>
              <w:spacing w:before="120" w:after="120"/>
              <w:rPr>
                <w:rFonts w:ascii="Verdana" w:hAnsi="Verdana"/>
                <w:color w:val="093A5D"/>
                <w:sz w:val="13"/>
                <w:szCs w:val="13"/>
                <w:lang w:val="en-GB"/>
              </w:rPr>
            </w:pPr>
            <w:r w:rsidRPr="00FC3A72">
              <w:rPr>
                <w:rFonts w:ascii="Verdana" w:hAnsi="Verdana"/>
                <w:color w:val="093A5D"/>
                <w:sz w:val="13"/>
                <w:szCs w:val="13"/>
                <w:lang w:val="en-GB"/>
              </w:rPr>
              <w:t xml:space="preserve">Form </w:t>
            </w:r>
            <w:r>
              <w:rPr>
                <w:rFonts w:ascii="Verdana" w:hAnsi="Verdana"/>
                <w:color w:val="093A5D"/>
                <w:sz w:val="13"/>
                <w:szCs w:val="13"/>
                <w:lang w:val="en-GB"/>
              </w:rPr>
              <w:t>L-5</w:t>
            </w:r>
            <w:r w:rsidRPr="009A7E04">
              <w:rPr>
                <w:rFonts w:ascii="Verdana" w:hAnsi="Verdana"/>
                <w:color w:val="093A5D"/>
                <w:sz w:val="13"/>
                <w:szCs w:val="13"/>
                <w:lang w:val="en-GB"/>
              </w:rPr>
              <w:t xml:space="preserve"> (NL)</w:t>
            </w:r>
            <w:r>
              <w:rPr>
                <w:rFonts w:ascii="Verdana" w:hAnsi="Verdana"/>
                <w:color w:val="093A5D"/>
                <w:sz w:val="13"/>
                <w:szCs w:val="13"/>
                <w:lang w:val="en-GB"/>
              </w:rPr>
              <w:t xml:space="preserve"> – Statutory audi</w:t>
            </w:r>
            <w:r w:rsidR="00011A32">
              <w:rPr>
                <w:rFonts w:ascii="Verdana" w:hAnsi="Verdana"/>
                <w:color w:val="093A5D"/>
                <w:sz w:val="13"/>
                <w:szCs w:val="13"/>
                <w:lang w:val="en-GB"/>
              </w:rPr>
              <w:t>tors</w:t>
            </w:r>
            <w:r>
              <w:rPr>
                <w:rFonts w:ascii="Verdana" w:hAnsi="Verdana"/>
                <w:color w:val="093A5D"/>
                <w:sz w:val="13"/>
                <w:szCs w:val="13"/>
                <w:lang w:val="en-GB"/>
              </w:rPr>
              <w:t xml:space="preserve"> (item </w:t>
            </w:r>
            <w:r w:rsidR="00011A32">
              <w:rPr>
                <w:rFonts w:ascii="Verdana" w:hAnsi="Verdana"/>
                <w:color w:val="093A5D"/>
                <w:sz w:val="13"/>
                <w:szCs w:val="13"/>
                <w:lang w:val="en-GB"/>
              </w:rPr>
              <w:t>8</w:t>
            </w:r>
            <w:r>
              <w:rPr>
                <w:rFonts w:ascii="Verdana" w:hAnsi="Verdana"/>
                <w:color w:val="093A5D"/>
                <w:sz w:val="13"/>
                <w:szCs w:val="13"/>
                <w:lang w:val="en-GB"/>
              </w:rPr>
              <w:t>.1)</w:t>
            </w:r>
          </w:p>
          <w:p w14:paraId="46728B1F" w14:textId="22822A0A" w:rsidR="00597729" w:rsidRDefault="00597729">
            <w:pPr>
              <w:autoSpaceDE w:val="0"/>
              <w:autoSpaceDN w:val="0"/>
              <w:adjustRightInd w:val="0"/>
              <w:spacing w:before="120" w:after="120"/>
              <w:rPr>
                <w:rFonts w:ascii="Verdana" w:hAnsi="Verdana"/>
                <w:color w:val="093A5D"/>
                <w:sz w:val="13"/>
                <w:szCs w:val="13"/>
                <w:lang w:val="en-GB"/>
              </w:rPr>
            </w:pPr>
            <w:r w:rsidRPr="00FC3A72">
              <w:rPr>
                <w:rFonts w:ascii="Verdana" w:hAnsi="Verdana"/>
                <w:color w:val="093A5D"/>
                <w:sz w:val="13"/>
                <w:szCs w:val="13"/>
                <w:lang w:val="en-GB"/>
              </w:rPr>
              <w:t xml:space="preserve">Description of the network (Item </w:t>
            </w:r>
            <w:r w:rsidR="00FC3A72" w:rsidRPr="00A610AE">
              <w:rPr>
                <w:rFonts w:ascii="Verdana" w:hAnsi="Verdana"/>
                <w:color w:val="093A5D"/>
                <w:sz w:val="13"/>
                <w:szCs w:val="13"/>
                <w:lang w:val="en-GB"/>
              </w:rPr>
              <w:t>4</w:t>
            </w:r>
            <w:r w:rsidRPr="00FC3A72">
              <w:rPr>
                <w:rFonts w:ascii="Verdana" w:hAnsi="Verdana"/>
                <w:color w:val="093A5D"/>
                <w:sz w:val="13"/>
                <w:szCs w:val="13"/>
                <w:lang w:val="en-GB"/>
              </w:rPr>
              <w:t>.3)</w:t>
            </w:r>
          </w:p>
        </w:tc>
      </w:tr>
    </w:tbl>
    <w:p w14:paraId="1E8380BE" w14:textId="77777777" w:rsidR="00597729" w:rsidRDefault="00597729">
      <w:pPr>
        <w:autoSpaceDE w:val="0"/>
        <w:autoSpaceDN w:val="0"/>
        <w:adjustRightInd w:val="0"/>
        <w:rPr>
          <w:rFonts w:ascii="Verdana" w:hAnsi="Verdana"/>
          <w:b/>
          <w:bCs/>
          <w:color w:val="625326"/>
          <w:sz w:val="18"/>
          <w:szCs w:val="18"/>
          <w:lang w:val="en-GB"/>
        </w:rPr>
      </w:pPr>
    </w:p>
    <w:tbl>
      <w:tblPr>
        <w:tblW w:w="9367" w:type="dxa"/>
        <w:tblInd w:w="108" w:type="dxa"/>
        <w:shd w:val="clear" w:color="auto" w:fill="625326"/>
        <w:tblLook w:val="0000" w:firstRow="0" w:lastRow="0" w:firstColumn="0" w:lastColumn="0" w:noHBand="0" w:noVBand="0"/>
      </w:tblPr>
      <w:tblGrid>
        <w:gridCol w:w="2212"/>
        <w:gridCol w:w="7155"/>
      </w:tblGrid>
      <w:tr w:rsidR="00597729" w14:paraId="2056BC6F" w14:textId="77777777" w:rsidTr="000C23E5">
        <w:tc>
          <w:tcPr>
            <w:tcW w:w="9367"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35EEAC5A" w14:textId="77777777" w:rsidR="00597729" w:rsidRDefault="00597729">
            <w:pPr>
              <w:keepNext/>
              <w:autoSpaceDE w:val="0"/>
              <w:autoSpaceDN w:val="0"/>
              <w:adjustRightInd w:val="0"/>
              <w:spacing w:before="120" w:after="120"/>
              <w:rPr>
                <w:rFonts w:ascii="Verdana" w:hAnsi="Verdana"/>
                <w:b/>
                <w:bCs/>
                <w:color w:val="FFFFFF"/>
                <w:sz w:val="17"/>
                <w:szCs w:val="17"/>
                <w:lang w:val="en-GB"/>
              </w:rPr>
            </w:pPr>
            <w:r>
              <w:rPr>
                <w:rFonts w:ascii="Verdana" w:hAnsi="Verdana"/>
                <w:b/>
                <w:bCs/>
                <w:color w:val="FFFFFF"/>
                <w:sz w:val="17"/>
                <w:szCs w:val="17"/>
                <w:lang w:val="en-GB"/>
              </w:rPr>
              <w:lastRenderedPageBreak/>
              <w:t>Signature</w:t>
            </w:r>
          </w:p>
        </w:tc>
      </w:tr>
      <w:tr w:rsidR="00597729" w:rsidRPr="007F4A36" w14:paraId="403321B1" w14:textId="77777777" w:rsidTr="000C23E5">
        <w:tblPrEx>
          <w:tblBorders>
            <w:top w:val="single" w:sz="8" w:space="0" w:color="EAE8D6"/>
            <w:left w:val="single" w:sz="8" w:space="0" w:color="EAE8D6"/>
            <w:bottom w:val="single" w:sz="8" w:space="0" w:color="EAE8D6"/>
            <w:right w:val="single" w:sz="8" w:space="0" w:color="EAE8D6"/>
          </w:tblBorders>
        </w:tblPrEx>
        <w:trPr>
          <w:cantSplit/>
        </w:trPr>
        <w:tc>
          <w:tcPr>
            <w:tcW w:w="9367" w:type="dxa"/>
            <w:gridSpan w:val="2"/>
            <w:tcBorders>
              <w:top w:val="single" w:sz="18" w:space="0" w:color="5B4C25"/>
              <w:left w:val="single" w:sz="18" w:space="0" w:color="EAE8D6"/>
              <w:bottom w:val="single" w:sz="18" w:space="0" w:color="EAE8D6"/>
              <w:right w:val="single" w:sz="18" w:space="0" w:color="EAE8D6"/>
            </w:tcBorders>
            <w:shd w:val="clear" w:color="auto" w:fill="EAE8D6"/>
          </w:tcPr>
          <w:p w14:paraId="3A87A998" w14:textId="799DE6B4" w:rsidR="00597729" w:rsidRDefault="00597729" w:rsidP="00597729">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 xml:space="preserve">Fill in this form electronically, have it signed </w:t>
            </w:r>
            <w:r w:rsidR="003413BF">
              <w:rPr>
                <w:rFonts w:ascii="Verdana" w:hAnsi="Verdana"/>
                <w:color w:val="093A5D"/>
                <w:sz w:val="13"/>
                <w:szCs w:val="13"/>
                <w:lang w:val="en-GB"/>
              </w:rPr>
              <w:t xml:space="preserve">on behalf of the applicant </w:t>
            </w:r>
            <w:r>
              <w:rPr>
                <w:rFonts w:ascii="Verdana" w:hAnsi="Verdana"/>
                <w:color w:val="093A5D"/>
                <w:sz w:val="13"/>
                <w:szCs w:val="13"/>
                <w:lang w:val="en-GB"/>
              </w:rPr>
              <w:t xml:space="preserve">by </w:t>
            </w:r>
            <w:r w:rsidR="003413BF">
              <w:rPr>
                <w:rFonts w:ascii="Verdana" w:hAnsi="Verdana"/>
                <w:color w:val="093A5D"/>
                <w:sz w:val="13"/>
                <w:szCs w:val="13"/>
                <w:lang w:val="en-GB"/>
              </w:rPr>
              <w:t>one of its policymakers (as defined in the Audit Firms Supervision Act)</w:t>
            </w:r>
            <w:r>
              <w:rPr>
                <w:rFonts w:ascii="Verdana" w:hAnsi="Verdana"/>
                <w:color w:val="093A5D"/>
                <w:sz w:val="13"/>
                <w:szCs w:val="13"/>
                <w:lang w:val="en-GB"/>
              </w:rPr>
              <w:t xml:space="preserve"> and send it</w:t>
            </w:r>
            <w:r w:rsidR="001F25EE">
              <w:rPr>
                <w:rFonts w:ascii="Verdana" w:hAnsi="Verdana"/>
                <w:color w:val="093A5D"/>
                <w:sz w:val="13"/>
                <w:szCs w:val="13"/>
                <w:lang w:val="en-GB"/>
              </w:rPr>
              <w:t xml:space="preserve"> and the annexes</w:t>
            </w:r>
            <w:r>
              <w:rPr>
                <w:rFonts w:ascii="Verdana" w:hAnsi="Verdana"/>
                <w:color w:val="093A5D"/>
                <w:sz w:val="13"/>
                <w:szCs w:val="13"/>
                <w:lang w:val="en-GB"/>
              </w:rPr>
              <w:t xml:space="preserve"> as an email </w:t>
            </w:r>
            <w:r w:rsidR="001F25EE">
              <w:rPr>
                <w:rFonts w:ascii="Verdana" w:hAnsi="Verdana"/>
                <w:color w:val="093A5D"/>
                <w:sz w:val="13"/>
                <w:szCs w:val="13"/>
                <w:lang w:val="en-GB"/>
              </w:rPr>
              <w:t xml:space="preserve">attachment </w:t>
            </w:r>
            <w:r>
              <w:rPr>
                <w:rFonts w:ascii="Verdana" w:hAnsi="Verdana"/>
                <w:color w:val="093A5D"/>
                <w:sz w:val="13"/>
                <w:szCs w:val="13"/>
                <w:lang w:val="en-GB"/>
              </w:rPr>
              <w:t xml:space="preserve">to the following email address: wta@afm.nl. </w:t>
            </w:r>
          </w:p>
          <w:p w14:paraId="0181F9B3" w14:textId="77777777" w:rsidR="00597729" w:rsidRDefault="00597729">
            <w:pPr>
              <w:keepNext/>
              <w:autoSpaceDE w:val="0"/>
              <w:autoSpaceDN w:val="0"/>
              <w:adjustRightInd w:val="0"/>
              <w:spacing w:before="120" w:after="120"/>
              <w:rPr>
                <w:rFonts w:ascii="Verdana" w:hAnsi="Verdana"/>
                <w:b/>
                <w:bCs/>
                <w:color w:val="093A5D"/>
                <w:sz w:val="13"/>
                <w:szCs w:val="13"/>
                <w:lang w:val="en-GB"/>
              </w:rPr>
            </w:pPr>
          </w:p>
          <w:p w14:paraId="7254F475" w14:textId="77777777" w:rsidR="00597729" w:rsidRDefault="00597729">
            <w:pPr>
              <w:keepNext/>
              <w:autoSpaceDE w:val="0"/>
              <w:autoSpaceDN w:val="0"/>
              <w:adjustRightInd w:val="0"/>
              <w:spacing w:before="120" w:after="120"/>
              <w:rPr>
                <w:noProof/>
                <w:sz w:val="20"/>
                <w:lang w:val="en-GB"/>
              </w:rPr>
            </w:pPr>
            <w:r>
              <w:rPr>
                <w:rFonts w:ascii="Verdana" w:hAnsi="Verdana"/>
                <w:b/>
                <w:bCs/>
                <w:color w:val="093A5D"/>
                <w:sz w:val="13"/>
                <w:szCs w:val="13"/>
                <w:lang w:val="en-GB"/>
              </w:rPr>
              <w:t xml:space="preserve">The information in this form is complete and true. </w:t>
            </w:r>
          </w:p>
        </w:tc>
      </w:tr>
      <w:tr w:rsidR="00597729" w:rsidRPr="007F4A36" w14:paraId="58D3287D" w14:textId="77777777" w:rsidTr="000C23E5">
        <w:tblPrEx>
          <w:tblBorders>
            <w:top w:val="single" w:sz="8" w:space="0" w:color="EAE8D6"/>
            <w:left w:val="single" w:sz="8" w:space="0" w:color="EAE8D6"/>
            <w:bottom w:val="single" w:sz="8" w:space="0" w:color="EAE8D6"/>
            <w:right w:val="single" w:sz="8" w:space="0" w:color="EAE8D6"/>
          </w:tblBorders>
        </w:tblPrEx>
        <w:trPr>
          <w:trHeight w:hRule="exact" w:val="57"/>
        </w:trPr>
        <w:tc>
          <w:tcPr>
            <w:tcW w:w="2212" w:type="dxa"/>
            <w:tcBorders>
              <w:top w:val="single" w:sz="18" w:space="0" w:color="EAE8D6"/>
              <w:left w:val="single" w:sz="18" w:space="0" w:color="EAE8D6"/>
              <w:bottom w:val="single" w:sz="18" w:space="0" w:color="EAE8D6"/>
              <w:right w:val="single" w:sz="18" w:space="0" w:color="EAE8D6"/>
            </w:tcBorders>
            <w:shd w:val="clear" w:color="auto" w:fill="EAE8D6"/>
          </w:tcPr>
          <w:p w14:paraId="04A06BFB" w14:textId="77777777" w:rsidR="00597729" w:rsidRDefault="00597729">
            <w:pPr>
              <w:autoSpaceDE w:val="0"/>
              <w:autoSpaceDN w:val="0"/>
              <w:adjustRightInd w:val="0"/>
              <w:spacing w:before="120" w:after="120"/>
              <w:rPr>
                <w:rFonts w:ascii="Verdana" w:hAnsi="Verdana"/>
                <w:color w:val="093A5D"/>
                <w:sz w:val="13"/>
                <w:szCs w:val="13"/>
                <w:lang w:val="en-GB"/>
              </w:rPr>
            </w:pPr>
          </w:p>
        </w:tc>
        <w:tc>
          <w:tcPr>
            <w:tcW w:w="7155" w:type="dxa"/>
            <w:tcBorders>
              <w:top w:val="single" w:sz="18" w:space="0" w:color="EAE8D6"/>
              <w:left w:val="single" w:sz="18" w:space="0" w:color="EAE8D6"/>
              <w:bottom w:val="single" w:sz="18" w:space="0" w:color="EAE8D6"/>
              <w:right w:val="single" w:sz="18" w:space="0" w:color="EAE8D6"/>
            </w:tcBorders>
            <w:shd w:val="clear" w:color="auto" w:fill="EAE8D6"/>
          </w:tcPr>
          <w:p w14:paraId="195B2625" w14:textId="77777777" w:rsidR="00597729" w:rsidRDefault="00597729">
            <w:pPr>
              <w:autoSpaceDE w:val="0"/>
              <w:autoSpaceDN w:val="0"/>
              <w:adjustRightInd w:val="0"/>
              <w:spacing w:before="120" w:after="120"/>
              <w:rPr>
                <w:noProof/>
                <w:sz w:val="20"/>
                <w:lang w:val="en-GB"/>
              </w:rPr>
            </w:pPr>
          </w:p>
        </w:tc>
      </w:tr>
      <w:tr w:rsidR="00597729" w14:paraId="5BC85ECF" w14:textId="77777777" w:rsidTr="000C23E5">
        <w:tblPrEx>
          <w:tblBorders>
            <w:top w:val="single" w:sz="8" w:space="0" w:color="EAE8D6"/>
            <w:left w:val="single" w:sz="8" w:space="0" w:color="EAE8D6"/>
            <w:bottom w:val="single" w:sz="8" w:space="0" w:color="EAE8D6"/>
            <w:right w:val="single" w:sz="8" w:space="0" w:color="EAE8D6"/>
          </w:tblBorders>
        </w:tblPrEx>
        <w:tc>
          <w:tcPr>
            <w:tcW w:w="2212" w:type="dxa"/>
            <w:tcBorders>
              <w:top w:val="single" w:sz="18" w:space="0" w:color="EAE8D6"/>
              <w:left w:val="single" w:sz="18" w:space="0" w:color="EAE8D6"/>
              <w:bottom w:val="single" w:sz="18" w:space="0" w:color="EAE8D6"/>
              <w:right w:val="single" w:sz="18" w:space="0" w:color="EAE8D6"/>
            </w:tcBorders>
            <w:shd w:val="clear" w:color="auto" w:fill="EAE8D6"/>
          </w:tcPr>
          <w:p w14:paraId="37C53574" w14:textId="5829C1D4" w:rsidR="00597729" w:rsidRDefault="00DD118E">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Sur</w:t>
            </w:r>
            <w:r w:rsidR="00597729">
              <w:rPr>
                <w:rFonts w:ascii="Verdana" w:hAnsi="Verdana"/>
                <w:color w:val="093A5D"/>
                <w:sz w:val="13"/>
                <w:szCs w:val="13"/>
                <w:lang w:val="en-GB"/>
              </w:rPr>
              <w:t>name</w:t>
            </w:r>
          </w:p>
        </w:tc>
        <w:tc>
          <w:tcPr>
            <w:tcW w:w="7155" w:type="dxa"/>
            <w:tcBorders>
              <w:top w:val="single" w:sz="18" w:space="0" w:color="EAE8D6"/>
              <w:left w:val="single" w:sz="18" w:space="0" w:color="EAE8D6"/>
              <w:bottom w:val="single" w:sz="18" w:space="0" w:color="EAE8D6"/>
              <w:right w:val="single" w:sz="18" w:space="0" w:color="EAE8D6"/>
            </w:tcBorders>
          </w:tcPr>
          <w:p w14:paraId="23A06827" w14:textId="60752C92" w:rsidR="00597729" w:rsidRDefault="00597729">
            <w:pPr>
              <w:autoSpaceDE w:val="0"/>
              <w:autoSpaceDN w:val="0"/>
              <w:adjustRightInd w:val="0"/>
              <w:spacing w:before="120" w:after="120"/>
              <w:rPr>
                <w:noProof/>
                <w:sz w:val="20"/>
                <w:lang w:val="en-GB"/>
              </w:rPr>
            </w:pPr>
          </w:p>
        </w:tc>
      </w:tr>
      <w:tr w:rsidR="00597729" w14:paraId="3AD97409" w14:textId="77777777" w:rsidTr="000C23E5">
        <w:tblPrEx>
          <w:tblBorders>
            <w:top w:val="single" w:sz="8" w:space="0" w:color="EAE8D6"/>
            <w:left w:val="single" w:sz="8" w:space="0" w:color="EAE8D6"/>
            <w:bottom w:val="single" w:sz="8" w:space="0" w:color="EAE8D6"/>
            <w:right w:val="single" w:sz="8" w:space="0" w:color="EAE8D6"/>
          </w:tblBorders>
        </w:tblPrEx>
        <w:tc>
          <w:tcPr>
            <w:tcW w:w="2212" w:type="dxa"/>
            <w:tcBorders>
              <w:top w:val="single" w:sz="18" w:space="0" w:color="EAE8D6"/>
              <w:left w:val="single" w:sz="18" w:space="0" w:color="EAE8D6"/>
              <w:bottom w:val="single" w:sz="18" w:space="0" w:color="EAE8D6"/>
              <w:right w:val="single" w:sz="18" w:space="0" w:color="EAE8D6"/>
            </w:tcBorders>
            <w:shd w:val="clear" w:color="auto" w:fill="EAE8D6"/>
          </w:tcPr>
          <w:p w14:paraId="30E9FF58" w14:textId="77777777" w:rsidR="00597729" w:rsidRDefault="00597729">
            <w:pPr>
              <w:autoSpaceDE w:val="0"/>
              <w:autoSpaceDN w:val="0"/>
              <w:adjustRightInd w:val="0"/>
              <w:spacing w:before="120" w:after="120"/>
              <w:rPr>
                <w:noProof/>
                <w:sz w:val="20"/>
                <w:lang w:val="en-GB"/>
              </w:rPr>
            </w:pPr>
            <w:r>
              <w:rPr>
                <w:rFonts w:ascii="Verdana" w:hAnsi="Verdana"/>
                <w:color w:val="093A5D"/>
                <w:sz w:val="13"/>
                <w:szCs w:val="13"/>
                <w:lang w:val="en-GB"/>
              </w:rPr>
              <w:t>First name</w:t>
            </w:r>
          </w:p>
        </w:tc>
        <w:tc>
          <w:tcPr>
            <w:tcW w:w="7155" w:type="dxa"/>
            <w:tcBorders>
              <w:top w:val="single" w:sz="18" w:space="0" w:color="EAE8D6"/>
              <w:left w:val="single" w:sz="18" w:space="0" w:color="EAE8D6"/>
              <w:bottom w:val="single" w:sz="18" w:space="0" w:color="EAE8D6"/>
              <w:right w:val="single" w:sz="18" w:space="0" w:color="EAE8D6"/>
            </w:tcBorders>
          </w:tcPr>
          <w:p w14:paraId="1BF5AC23" w14:textId="2962A19E" w:rsidR="00597729" w:rsidRDefault="00597729">
            <w:pPr>
              <w:autoSpaceDE w:val="0"/>
              <w:autoSpaceDN w:val="0"/>
              <w:adjustRightInd w:val="0"/>
              <w:spacing w:before="120" w:after="120"/>
              <w:rPr>
                <w:noProof/>
                <w:sz w:val="20"/>
                <w:lang w:val="en-GB"/>
              </w:rPr>
            </w:pPr>
          </w:p>
        </w:tc>
      </w:tr>
      <w:tr w:rsidR="00597729" w14:paraId="7A261A5F" w14:textId="77777777" w:rsidTr="000C23E5">
        <w:tblPrEx>
          <w:tblBorders>
            <w:top w:val="single" w:sz="8" w:space="0" w:color="EAE8D6"/>
            <w:left w:val="single" w:sz="8" w:space="0" w:color="EAE8D6"/>
            <w:bottom w:val="single" w:sz="8" w:space="0" w:color="EAE8D6"/>
            <w:right w:val="single" w:sz="8" w:space="0" w:color="EAE8D6"/>
          </w:tblBorders>
        </w:tblPrEx>
        <w:tc>
          <w:tcPr>
            <w:tcW w:w="2212" w:type="dxa"/>
            <w:tcBorders>
              <w:top w:val="single" w:sz="18" w:space="0" w:color="EAE8D6"/>
              <w:left w:val="single" w:sz="18" w:space="0" w:color="EAE8D6"/>
              <w:bottom w:val="single" w:sz="18" w:space="0" w:color="EAE8D6"/>
              <w:right w:val="single" w:sz="18" w:space="0" w:color="EAE8D6"/>
            </w:tcBorders>
            <w:shd w:val="clear" w:color="auto" w:fill="EAE8D6"/>
          </w:tcPr>
          <w:p w14:paraId="43455563" w14:textId="77777777" w:rsidR="00597729" w:rsidRDefault="00597729">
            <w:pPr>
              <w:autoSpaceDE w:val="0"/>
              <w:autoSpaceDN w:val="0"/>
              <w:adjustRightInd w:val="0"/>
              <w:spacing w:before="120" w:after="120"/>
              <w:rPr>
                <w:noProof/>
                <w:sz w:val="20"/>
                <w:lang w:val="en-GB"/>
              </w:rPr>
            </w:pPr>
            <w:r>
              <w:rPr>
                <w:rFonts w:ascii="Verdana" w:hAnsi="Verdana"/>
                <w:color w:val="093A5D"/>
                <w:sz w:val="13"/>
                <w:szCs w:val="13"/>
                <w:lang w:val="en-GB"/>
              </w:rPr>
              <w:t>Function</w:t>
            </w:r>
          </w:p>
        </w:tc>
        <w:tc>
          <w:tcPr>
            <w:tcW w:w="7155" w:type="dxa"/>
            <w:tcBorders>
              <w:top w:val="single" w:sz="18" w:space="0" w:color="EAE8D6"/>
              <w:left w:val="single" w:sz="18" w:space="0" w:color="EAE8D6"/>
              <w:bottom w:val="single" w:sz="18" w:space="0" w:color="EAE8D6"/>
              <w:right w:val="single" w:sz="18" w:space="0" w:color="EAE8D6"/>
            </w:tcBorders>
          </w:tcPr>
          <w:p w14:paraId="55E981D1" w14:textId="22C3AD4B" w:rsidR="00597729" w:rsidRDefault="00597729">
            <w:pPr>
              <w:autoSpaceDE w:val="0"/>
              <w:autoSpaceDN w:val="0"/>
              <w:adjustRightInd w:val="0"/>
              <w:spacing w:before="120" w:after="120"/>
              <w:rPr>
                <w:noProof/>
                <w:sz w:val="20"/>
                <w:lang w:val="en-GB"/>
              </w:rPr>
            </w:pPr>
          </w:p>
        </w:tc>
      </w:tr>
      <w:tr w:rsidR="00597729" w14:paraId="606106F3" w14:textId="77777777" w:rsidTr="000C23E5">
        <w:tblPrEx>
          <w:tblBorders>
            <w:top w:val="single" w:sz="8" w:space="0" w:color="EAE8D6"/>
            <w:left w:val="single" w:sz="8" w:space="0" w:color="EAE8D6"/>
            <w:bottom w:val="single" w:sz="8" w:space="0" w:color="EAE8D6"/>
            <w:right w:val="single" w:sz="8" w:space="0" w:color="EAE8D6"/>
          </w:tblBorders>
        </w:tblPrEx>
        <w:tc>
          <w:tcPr>
            <w:tcW w:w="2212" w:type="dxa"/>
            <w:tcBorders>
              <w:top w:val="single" w:sz="18" w:space="0" w:color="EAE8D6"/>
              <w:left w:val="single" w:sz="18" w:space="0" w:color="EAE8D6"/>
              <w:bottom w:val="single" w:sz="18" w:space="0" w:color="EAE8D6"/>
              <w:right w:val="single" w:sz="18" w:space="0" w:color="EAE8D6"/>
            </w:tcBorders>
            <w:shd w:val="clear" w:color="auto" w:fill="EAE8D6"/>
          </w:tcPr>
          <w:p w14:paraId="22CE9A7C" w14:textId="77777777" w:rsidR="00597729" w:rsidRDefault="00597729">
            <w:pPr>
              <w:autoSpaceDE w:val="0"/>
              <w:autoSpaceDN w:val="0"/>
              <w:adjustRightInd w:val="0"/>
              <w:spacing w:before="120" w:after="120"/>
              <w:rPr>
                <w:noProof/>
                <w:sz w:val="20"/>
                <w:lang w:val="en-GB"/>
              </w:rPr>
            </w:pPr>
            <w:r>
              <w:rPr>
                <w:rFonts w:ascii="Verdana" w:hAnsi="Verdana"/>
                <w:color w:val="093A5D"/>
                <w:sz w:val="13"/>
                <w:szCs w:val="13"/>
                <w:lang w:val="en-GB"/>
              </w:rPr>
              <w:t>Date</w:t>
            </w:r>
          </w:p>
        </w:tc>
        <w:tc>
          <w:tcPr>
            <w:tcW w:w="7155" w:type="dxa"/>
            <w:tcBorders>
              <w:top w:val="single" w:sz="18" w:space="0" w:color="EAE8D6"/>
              <w:left w:val="single" w:sz="18" w:space="0" w:color="EAE8D6"/>
              <w:bottom w:val="single" w:sz="18" w:space="0" w:color="EAE8D6"/>
              <w:right w:val="single" w:sz="18" w:space="0" w:color="EAE8D6"/>
            </w:tcBorders>
          </w:tcPr>
          <w:p w14:paraId="6B095725" w14:textId="6DE6D700" w:rsidR="00597729" w:rsidRDefault="00597729">
            <w:pPr>
              <w:autoSpaceDE w:val="0"/>
              <w:autoSpaceDN w:val="0"/>
              <w:adjustRightInd w:val="0"/>
              <w:spacing w:before="120" w:after="120"/>
              <w:rPr>
                <w:noProof/>
                <w:sz w:val="20"/>
                <w:lang w:val="en-GB"/>
              </w:rPr>
            </w:pPr>
          </w:p>
        </w:tc>
      </w:tr>
      <w:tr w:rsidR="00597729" w14:paraId="77DB5A55" w14:textId="77777777" w:rsidTr="000C23E5">
        <w:tblPrEx>
          <w:tblBorders>
            <w:top w:val="single" w:sz="8" w:space="0" w:color="EAE8D6"/>
            <w:left w:val="single" w:sz="8" w:space="0" w:color="EAE8D6"/>
            <w:bottom w:val="single" w:sz="8" w:space="0" w:color="EAE8D6"/>
            <w:right w:val="single" w:sz="8" w:space="0" w:color="EAE8D6"/>
          </w:tblBorders>
        </w:tblPrEx>
        <w:tc>
          <w:tcPr>
            <w:tcW w:w="2212" w:type="dxa"/>
            <w:tcBorders>
              <w:top w:val="single" w:sz="18" w:space="0" w:color="EAE8D6"/>
              <w:left w:val="single" w:sz="18" w:space="0" w:color="EAE8D6"/>
              <w:bottom w:val="single" w:sz="18" w:space="0" w:color="EAE8D6"/>
              <w:right w:val="single" w:sz="18" w:space="0" w:color="EAE8D6"/>
            </w:tcBorders>
            <w:shd w:val="clear" w:color="auto" w:fill="EAE8D6"/>
          </w:tcPr>
          <w:p w14:paraId="05547052" w14:textId="77777777" w:rsidR="00597729" w:rsidRDefault="00597729">
            <w:pPr>
              <w:autoSpaceDE w:val="0"/>
              <w:autoSpaceDN w:val="0"/>
              <w:adjustRightInd w:val="0"/>
              <w:spacing w:before="120" w:after="120"/>
              <w:rPr>
                <w:noProof/>
                <w:sz w:val="20"/>
                <w:lang w:val="en-GB"/>
              </w:rPr>
            </w:pPr>
            <w:r>
              <w:rPr>
                <w:rFonts w:ascii="Verdana" w:hAnsi="Verdana"/>
                <w:color w:val="093A5D"/>
                <w:sz w:val="13"/>
                <w:szCs w:val="13"/>
                <w:lang w:val="en-GB"/>
              </w:rPr>
              <w:t>Signature</w:t>
            </w:r>
          </w:p>
        </w:tc>
        <w:tc>
          <w:tcPr>
            <w:tcW w:w="7155" w:type="dxa"/>
            <w:tcBorders>
              <w:top w:val="single" w:sz="18" w:space="0" w:color="EAE8D6"/>
              <w:left w:val="single" w:sz="18" w:space="0" w:color="EAE8D6"/>
              <w:bottom w:val="single" w:sz="18" w:space="0" w:color="EAE8D6"/>
              <w:right w:val="single" w:sz="18" w:space="0" w:color="EAE8D6"/>
            </w:tcBorders>
          </w:tcPr>
          <w:p w14:paraId="468F4476" w14:textId="77777777" w:rsidR="002E2ACE" w:rsidRDefault="002E2ACE">
            <w:pPr>
              <w:autoSpaceDE w:val="0"/>
              <w:autoSpaceDN w:val="0"/>
              <w:adjustRightInd w:val="0"/>
              <w:spacing w:before="120" w:after="120"/>
              <w:rPr>
                <w:noProof/>
                <w:sz w:val="20"/>
                <w:lang w:val="en-GB"/>
              </w:rPr>
            </w:pPr>
          </w:p>
          <w:p w14:paraId="44B53AE8" w14:textId="77777777" w:rsidR="002E2ACE" w:rsidRDefault="002E2ACE">
            <w:pPr>
              <w:autoSpaceDE w:val="0"/>
              <w:autoSpaceDN w:val="0"/>
              <w:adjustRightInd w:val="0"/>
              <w:spacing w:before="120" w:after="120"/>
              <w:rPr>
                <w:noProof/>
                <w:sz w:val="20"/>
                <w:lang w:val="en-GB"/>
              </w:rPr>
            </w:pPr>
          </w:p>
          <w:p w14:paraId="118D6153" w14:textId="77777777" w:rsidR="00597729" w:rsidRDefault="00597729">
            <w:pPr>
              <w:autoSpaceDE w:val="0"/>
              <w:autoSpaceDN w:val="0"/>
              <w:adjustRightInd w:val="0"/>
              <w:spacing w:before="120" w:after="120"/>
              <w:rPr>
                <w:noProof/>
                <w:sz w:val="20"/>
                <w:lang w:val="en-GB"/>
              </w:rPr>
            </w:pPr>
          </w:p>
        </w:tc>
      </w:tr>
    </w:tbl>
    <w:p w14:paraId="2CA25575" w14:textId="77777777" w:rsidR="00597729" w:rsidRDefault="00597729">
      <w:pPr>
        <w:autoSpaceDE w:val="0"/>
        <w:autoSpaceDN w:val="0"/>
        <w:adjustRightInd w:val="0"/>
        <w:rPr>
          <w:lang w:val="en-GB"/>
        </w:rPr>
      </w:pPr>
    </w:p>
    <w:p w14:paraId="6AB52213" w14:textId="77777777" w:rsidR="00C82918" w:rsidRDefault="00C82918"/>
    <w:sectPr w:rsidR="00C82918" w:rsidSect="00BC0328">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AB41" w14:textId="77777777" w:rsidR="00640D4E" w:rsidRDefault="00640D4E">
      <w:pPr>
        <w:spacing w:after="0" w:line="240" w:lineRule="auto"/>
      </w:pPr>
      <w:r>
        <w:separator/>
      </w:r>
    </w:p>
  </w:endnote>
  <w:endnote w:type="continuationSeparator" w:id="0">
    <w:p w14:paraId="42D268A1" w14:textId="77777777" w:rsidR="00640D4E" w:rsidRDefault="0064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4011" w14:textId="77777777" w:rsidR="0013240F" w:rsidRDefault="00132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E4AE" w14:textId="2AE7C5D8" w:rsidR="009C3C75" w:rsidRDefault="00597729" w:rsidP="00580B89">
    <w:pPr>
      <w:pStyle w:val="Footer"/>
      <w:tabs>
        <w:tab w:val="clear" w:pos="9072"/>
        <w:tab w:val="left" w:pos="2615"/>
        <w:tab w:val="right" w:pos="10620"/>
      </w:tabs>
      <w:jc w:val="both"/>
      <w:rPr>
        <w:rFonts w:ascii="Verdana" w:hAnsi="Verdana"/>
        <w:sz w:val="13"/>
        <w:lang w:val="en-US"/>
      </w:rPr>
    </w:pPr>
    <w:r>
      <w:rPr>
        <w:rFonts w:ascii="Verdana" w:hAnsi="Verdana"/>
        <w:sz w:val="13"/>
        <w:lang w:val="en-US"/>
      </w:rPr>
      <w:t xml:space="preserve">Page </w:t>
    </w:r>
    <w:r>
      <w:rPr>
        <w:rStyle w:val="PageNumber"/>
        <w:rFonts w:ascii="Verdana" w:hAnsi="Verdana"/>
        <w:sz w:val="13"/>
      </w:rPr>
      <w:fldChar w:fldCharType="begin"/>
    </w:r>
    <w:r>
      <w:rPr>
        <w:rStyle w:val="PageNumber"/>
        <w:rFonts w:ascii="Verdana" w:hAnsi="Verdana"/>
        <w:sz w:val="13"/>
        <w:lang w:val="en-US"/>
      </w:rPr>
      <w:instrText xml:space="preserve"> PAGE </w:instrText>
    </w:r>
    <w:r>
      <w:rPr>
        <w:rStyle w:val="PageNumber"/>
        <w:rFonts w:ascii="Verdana" w:hAnsi="Verdana"/>
        <w:sz w:val="13"/>
      </w:rPr>
      <w:fldChar w:fldCharType="separate"/>
    </w:r>
    <w:r w:rsidR="00BD2E5D">
      <w:rPr>
        <w:rStyle w:val="PageNumber"/>
        <w:rFonts w:ascii="Verdana" w:hAnsi="Verdana"/>
        <w:noProof/>
        <w:sz w:val="13"/>
        <w:lang w:val="en-US"/>
      </w:rPr>
      <w:t>1</w:t>
    </w:r>
    <w:r>
      <w:rPr>
        <w:rStyle w:val="PageNumber"/>
        <w:rFonts w:ascii="Verdana" w:hAnsi="Verdana"/>
        <w:sz w:val="13"/>
      </w:rPr>
      <w:fldChar w:fldCharType="end"/>
    </w:r>
    <w:r>
      <w:rPr>
        <w:rStyle w:val="PageNumber"/>
        <w:rFonts w:ascii="Verdana" w:hAnsi="Verdana"/>
        <w:sz w:val="13"/>
        <w:lang w:val="en-US"/>
      </w:rPr>
      <w:t xml:space="preserve"> of </w:t>
    </w:r>
    <w:r>
      <w:rPr>
        <w:rStyle w:val="PageNumber"/>
        <w:rFonts w:ascii="Verdana" w:hAnsi="Verdana"/>
        <w:sz w:val="13"/>
      </w:rPr>
      <w:fldChar w:fldCharType="begin"/>
    </w:r>
    <w:r>
      <w:rPr>
        <w:rStyle w:val="PageNumber"/>
        <w:rFonts w:ascii="Verdana" w:hAnsi="Verdana"/>
        <w:sz w:val="13"/>
        <w:lang w:val="en-US"/>
      </w:rPr>
      <w:instrText xml:space="preserve"> NUMPAGES </w:instrText>
    </w:r>
    <w:r>
      <w:rPr>
        <w:rStyle w:val="PageNumber"/>
        <w:rFonts w:ascii="Verdana" w:hAnsi="Verdana"/>
        <w:sz w:val="13"/>
      </w:rPr>
      <w:fldChar w:fldCharType="separate"/>
    </w:r>
    <w:r w:rsidR="00BD2E5D">
      <w:rPr>
        <w:rStyle w:val="PageNumber"/>
        <w:rFonts w:ascii="Verdana" w:hAnsi="Verdana"/>
        <w:noProof/>
        <w:sz w:val="13"/>
        <w:lang w:val="en-US"/>
      </w:rPr>
      <w:t>5</w:t>
    </w:r>
    <w:r>
      <w:rPr>
        <w:rStyle w:val="PageNumber"/>
        <w:rFonts w:ascii="Verdana" w:hAnsi="Verdana"/>
        <w:sz w:val="13"/>
      </w:rPr>
      <w:fldChar w:fldCharType="end"/>
    </w:r>
    <w:r w:rsidR="00967AB2" w:rsidRPr="0013240F">
      <w:rPr>
        <w:rStyle w:val="PageNumber"/>
        <w:rFonts w:ascii="Verdana" w:hAnsi="Verdana"/>
        <w:sz w:val="13"/>
        <w:lang w:val="en-US"/>
      </w:rPr>
      <w:t xml:space="preserve"> </w:t>
    </w:r>
    <w:r w:rsidR="00C45299">
      <w:rPr>
        <w:rStyle w:val="PageNumber"/>
        <w:rFonts w:ascii="Verdana" w:hAnsi="Verdana"/>
        <w:sz w:val="13"/>
        <w:lang w:val="en-US"/>
      </w:rPr>
      <w:t xml:space="preserve"> </w:t>
    </w:r>
    <w:r w:rsidR="00471682">
      <w:rPr>
        <w:rStyle w:val="PageNumber"/>
        <w:rFonts w:ascii="Verdana" w:hAnsi="Verdana"/>
        <w:sz w:val="13"/>
        <w:lang w:val="en-US"/>
      </w:rPr>
      <w:tab/>
    </w:r>
    <w:r w:rsidR="00967AB2">
      <w:rPr>
        <w:rStyle w:val="PageNumber"/>
        <w:rFonts w:ascii="Verdana" w:hAnsi="Verdana"/>
        <w:sz w:val="13"/>
        <w:lang w:val="en-US"/>
      </w:rPr>
      <w:t xml:space="preserve">Version </w:t>
    </w:r>
    <w:r w:rsidR="00403CA8">
      <w:rPr>
        <w:rStyle w:val="PageNumber"/>
        <w:rFonts w:ascii="Verdana" w:hAnsi="Verdana"/>
        <w:sz w:val="13"/>
        <w:lang w:val="en-US"/>
      </w:rPr>
      <w:t>2</w:t>
    </w:r>
    <w:r w:rsidR="00580B89">
      <w:rPr>
        <w:rStyle w:val="PageNumber"/>
        <w:rFonts w:ascii="Verdana" w:hAnsi="Verdana"/>
        <w:sz w:val="13"/>
        <w:lang w:val="en-US"/>
      </w:rPr>
      <w:t xml:space="preserve">.0 </w:t>
    </w:r>
    <w:r w:rsidR="00471682">
      <w:rPr>
        <w:rStyle w:val="PageNumber"/>
        <w:rFonts w:ascii="Verdana" w:hAnsi="Verdana"/>
        <w:sz w:val="13"/>
        <w:lang w:val="en-US"/>
      </w:rPr>
      <w:t>March</w:t>
    </w:r>
    <w:r w:rsidR="00403CA8">
      <w:rPr>
        <w:rStyle w:val="PageNumber"/>
        <w:rFonts w:ascii="Verdana" w:hAnsi="Verdana"/>
        <w:sz w:val="13"/>
        <w:lang w:val="en-US"/>
      </w:rPr>
      <w:t xml:space="preserve"> 2018</w:t>
    </w:r>
    <w:r w:rsidR="00C45299">
      <w:rPr>
        <w:rStyle w:val="PageNumber"/>
        <w:rFonts w:ascii="Verdana" w:hAnsi="Verdana"/>
        <w:sz w:val="13"/>
        <w:lang w:val="en-US"/>
      </w:rPr>
      <w:tab/>
      <w:t xml:space="preserve"> </w:t>
    </w:r>
    <w:r w:rsidR="00C45299">
      <w:rPr>
        <w:rStyle w:val="PageNumber"/>
        <w:rFonts w:ascii="Verdana" w:hAnsi="Verdana"/>
        <w:sz w:val="13"/>
        <w:lang w:val="en-US"/>
      </w:rPr>
      <w:tab/>
    </w:r>
    <w:proofErr w:type="gramStart"/>
    <w:r>
      <w:rPr>
        <w:rStyle w:val="PageNumber"/>
        <w:rFonts w:ascii="Verdana" w:hAnsi="Verdana"/>
        <w:sz w:val="13"/>
        <w:lang w:val="en-US"/>
      </w:rPr>
      <w:t>The</w:t>
    </w:r>
    <w:proofErr w:type="gramEnd"/>
    <w:r>
      <w:rPr>
        <w:rStyle w:val="PageNumber"/>
        <w:rFonts w:ascii="Verdana" w:hAnsi="Verdana"/>
        <w:sz w:val="13"/>
        <w:lang w:val="en-US"/>
      </w:rPr>
      <w:t xml:space="preserve"> </w:t>
    </w:r>
    <w:r w:rsidR="00403CA8">
      <w:rPr>
        <w:rStyle w:val="PageNumber"/>
        <w:rFonts w:ascii="Verdana" w:hAnsi="Verdana"/>
        <w:sz w:val="13"/>
        <w:lang w:val="en-US"/>
      </w:rPr>
      <w:t>Dutch</w:t>
    </w:r>
    <w:r>
      <w:rPr>
        <w:rStyle w:val="PageNumber"/>
        <w:rFonts w:ascii="Verdana" w:hAnsi="Verdana"/>
        <w:sz w:val="13"/>
        <w:lang w:val="en-US"/>
      </w:rPr>
      <w:t xml:space="preserve"> Authority for the Financial Markets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FBF3" w14:textId="77777777" w:rsidR="0013240F" w:rsidRDefault="00132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D5532" w14:textId="77777777" w:rsidR="00640D4E" w:rsidRDefault="00640D4E">
      <w:pPr>
        <w:spacing w:after="0" w:line="240" w:lineRule="auto"/>
      </w:pPr>
      <w:r>
        <w:separator/>
      </w:r>
    </w:p>
  </w:footnote>
  <w:footnote w:type="continuationSeparator" w:id="0">
    <w:p w14:paraId="2C04EC34" w14:textId="77777777" w:rsidR="00640D4E" w:rsidRDefault="00640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DB82" w14:textId="77777777" w:rsidR="0013240F" w:rsidRDefault="00132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4275" w14:textId="77777777" w:rsidR="0013240F" w:rsidRDefault="001324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AE9D" w14:textId="77777777" w:rsidR="0013240F" w:rsidRDefault="00132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33733"/>
    <w:multiLevelType w:val="hybridMultilevel"/>
    <w:tmpl w:val="AEC06F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805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729"/>
    <w:rsid w:val="00011A32"/>
    <w:rsid w:val="00026F26"/>
    <w:rsid w:val="00031682"/>
    <w:rsid w:val="00060A2D"/>
    <w:rsid w:val="000973EE"/>
    <w:rsid w:val="000B0571"/>
    <w:rsid w:val="000C23E5"/>
    <w:rsid w:val="0013240F"/>
    <w:rsid w:val="00141928"/>
    <w:rsid w:val="0016553C"/>
    <w:rsid w:val="001B1D19"/>
    <w:rsid w:val="001C398E"/>
    <w:rsid w:val="001F25EE"/>
    <w:rsid w:val="002245EA"/>
    <w:rsid w:val="00245215"/>
    <w:rsid w:val="002513C7"/>
    <w:rsid w:val="002538B3"/>
    <w:rsid w:val="002637A7"/>
    <w:rsid w:val="002C5129"/>
    <w:rsid w:val="002C62E9"/>
    <w:rsid w:val="002E2ACE"/>
    <w:rsid w:val="0030643D"/>
    <w:rsid w:val="003413BF"/>
    <w:rsid w:val="003473AA"/>
    <w:rsid w:val="00403CA8"/>
    <w:rsid w:val="00432DCE"/>
    <w:rsid w:val="00471682"/>
    <w:rsid w:val="004920FB"/>
    <w:rsid w:val="004D4B37"/>
    <w:rsid w:val="00517935"/>
    <w:rsid w:val="00580B89"/>
    <w:rsid w:val="00596292"/>
    <w:rsid w:val="00597729"/>
    <w:rsid w:val="00640D4E"/>
    <w:rsid w:val="00656581"/>
    <w:rsid w:val="006E617F"/>
    <w:rsid w:val="006F7462"/>
    <w:rsid w:val="00723849"/>
    <w:rsid w:val="007468EE"/>
    <w:rsid w:val="00757DF1"/>
    <w:rsid w:val="007606E9"/>
    <w:rsid w:val="007864C5"/>
    <w:rsid w:val="007E2CFD"/>
    <w:rsid w:val="007F4A36"/>
    <w:rsid w:val="008277D2"/>
    <w:rsid w:val="008D3B75"/>
    <w:rsid w:val="009109FA"/>
    <w:rsid w:val="00961171"/>
    <w:rsid w:val="00967AB2"/>
    <w:rsid w:val="009C3C75"/>
    <w:rsid w:val="00A610AE"/>
    <w:rsid w:val="00A660BF"/>
    <w:rsid w:val="00A73D38"/>
    <w:rsid w:val="00B85DEA"/>
    <w:rsid w:val="00BA64CD"/>
    <w:rsid w:val="00BD2E5D"/>
    <w:rsid w:val="00C01012"/>
    <w:rsid w:val="00C12509"/>
    <w:rsid w:val="00C45299"/>
    <w:rsid w:val="00C71CDB"/>
    <w:rsid w:val="00C82918"/>
    <w:rsid w:val="00CB4099"/>
    <w:rsid w:val="00CF0A5B"/>
    <w:rsid w:val="00DD118E"/>
    <w:rsid w:val="00EF220F"/>
    <w:rsid w:val="00EF70BE"/>
    <w:rsid w:val="00F53338"/>
    <w:rsid w:val="00FC3A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FE018A"/>
  <w15:docId w15:val="{B2699AA1-DEE8-4050-AD7F-45A750EA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97729"/>
    <w:pPr>
      <w:tabs>
        <w:tab w:val="center" w:pos="4536"/>
        <w:tab w:val="right" w:pos="9072"/>
      </w:tabs>
      <w:spacing w:after="0" w:line="240" w:lineRule="auto"/>
    </w:pPr>
    <w:rPr>
      <w:rFonts w:ascii="Times New Roman" w:eastAsia="Times New Roman" w:hAnsi="Times New Roman" w:cs="Times New Roman"/>
      <w:sz w:val="21"/>
      <w:szCs w:val="24"/>
    </w:rPr>
  </w:style>
  <w:style w:type="character" w:customStyle="1" w:styleId="FooterChar">
    <w:name w:val="Footer Char"/>
    <w:basedOn w:val="DefaultParagraphFont"/>
    <w:link w:val="Footer"/>
    <w:semiHidden/>
    <w:rsid w:val="00597729"/>
    <w:rPr>
      <w:rFonts w:ascii="Times New Roman" w:eastAsia="Times New Roman" w:hAnsi="Times New Roman" w:cs="Times New Roman"/>
      <w:sz w:val="21"/>
      <w:szCs w:val="24"/>
    </w:rPr>
  </w:style>
  <w:style w:type="character" w:styleId="PageNumber">
    <w:name w:val="page number"/>
    <w:basedOn w:val="DefaultParagraphFont"/>
    <w:semiHidden/>
    <w:rsid w:val="00597729"/>
  </w:style>
  <w:style w:type="paragraph" w:styleId="BalloonText">
    <w:name w:val="Balloon Text"/>
    <w:basedOn w:val="Normal"/>
    <w:link w:val="BalloonTextChar"/>
    <w:uiPriority w:val="99"/>
    <w:semiHidden/>
    <w:unhideWhenUsed/>
    <w:rsid w:val="00597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729"/>
    <w:rPr>
      <w:rFonts w:ascii="Tahoma" w:hAnsi="Tahoma" w:cs="Tahoma"/>
      <w:sz w:val="16"/>
      <w:szCs w:val="16"/>
    </w:rPr>
  </w:style>
  <w:style w:type="character" w:styleId="CommentReference">
    <w:name w:val="annotation reference"/>
    <w:basedOn w:val="DefaultParagraphFont"/>
    <w:uiPriority w:val="99"/>
    <w:unhideWhenUsed/>
    <w:rsid w:val="00CB4099"/>
    <w:rPr>
      <w:sz w:val="16"/>
      <w:szCs w:val="16"/>
    </w:rPr>
  </w:style>
  <w:style w:type="paragraph" w:styleId="CommentText">
    <w:name w:val="annotation text"/>
    <w:basedOn w:val="Normal"/>
    <w:link w:val="CommentTextChar"/>
    <w:uiPriority w:val="99"/>
    <w:unhideWhenUsed/>
    <w:rsid w:val="00CB4099"/>
    <w:pPr>
      <w:spacing w:line="240" w:lineRule="auto"/>
    </w:pPr>
    <w:rPr>
      <w:sz w:val="20"/>
      <w:szCs w:val="20"/>
    </w:rPr>
  </w:style>
  <w:style w:type="character" w:customStyle="1" w:styleId="CommentTextChar">
    <w:name w:val="Comment Text Char"/>
    <w:basedOn w:val="DefaultParagraphFont"/>
    <w:link w:val="CommentText"/>
    <w:uiPriority w:val="99"/>
    <w:semiHidden/>
    <w:rsid w:val="00CB4099"/>
    <w:rPr>
      <w:sz w:val="20"/>
      <w:szCs w:val="20"/>
    </w:rPr>
  </w:style>
  <w:style w:type="paragraph" w:styleId="CommentSubject">
    <w:name w:val="annotation subject"/>
    <w:basedOn w:val="CommentText"/>
    <w:next w:val="CommentText"/>
    <w:link w:val="CommentSubjectChar"/>
    <w:uiPriority w:val="99"/>
    <w:semiHidden/>
    <w:unhideWhenUsed/>
    <w:rsid w:val="00CB4099"/>
    <w:rPr>
      <w:b/>
      <w:bCs/>
    </w:rPr>
  </w:style>
  <w:style w:type="character" w:customStyle="1" w:styleId="CommentSubjectChar">
    <w:name w:val="Comment Subject Char"/>
    <w:basedOn w:val="CommentTextChar"/>
    <w:link w:val="CommentSubject"/>
    <w:uiPriority w:val="99"/>
    <w:semiHidden/>
    <w:rsid w:val="00CB4099"/>
    <w:rPr>
      <w:b/>
      <w:bCs/>
      <w:sz w:val="20"/>
      <w:szCs w:val="20"/>
    </w:rPr>
  </w:style>
  <w:style w:type="paragraph" w:styleId="Header">
    <w:name w:val="header"/>
    <w:basedOn w:val="Normal"/>
    <w:link w:val="HeaderChar"/>
    <w:uiPriority w:val="99"/>
    <w:unhideWhenUsed/>
    <w:rsid w:val="00967A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7AB2"/>
  </w:style>
  <w:style w:type="paragraph" w:styleId="Revision">
    <w:name w:val="Revision"/>
    <w:hidden/>
    <w:uiPriority w:val="99"/>
    <w:semiHidden/>
    <w:rsid w:val="00EF220F"/>
    <w:pPr>
      <w:spacing w:after="0" w:line="240" w:lineRule="auto"/>
    </w:pPr>
  </w:style>
  <w:style w:type="character" w:styleId="Hyperlink">
    <w:name w:val="Hyperlink"/>
    <w:basedOn w:val="DefaultParagraphFont"/>
    <w:uiPriority w:val="99"/>
    <w:unhideWhenUsed/>
    <w:rsid w:val="00580B89"/>
    <w:rPr>
      <w:color w:val="0000FF" w:themeColor="hyperlink"/>
      <w:u w:val="single"/>
    </w:rPr>
  </w:style>
  <w:style w:type="paragraph" w:styleId="ListParagraph">
    <w:name w:val="List Paragraph"/>
    <w:basedOn w:val="Normal"/>
    <w:uiPriority w:val="34"/>
    <w:qFormat/>
    <w:rsid w:val="009109FA"/>
    <w:pPr>
      <w:ind w:left="720"/>
      <w:contextualSpacing/>
    </w:pPr>
  </w:style>
  <w:style w:type="character" w:styleId="FollowedHyperlink">
    <w:name w:val="FollowedHyperlink"/>
    <w:basedOn w:val="DefaultParagraphFont"/>
    <w:uiPriority w:val="99"/>
    <w:semiHidden/>
    <w:unhideWhenUsed/>
    <w:rsid w:val="004716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ta@afm.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afm.nl/publicdatabase"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3.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Value>6689</Value>
      <Value>155</Value>
    </TaxCatchAll>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TermInfo xmlns="http://schemas.microsoft.com/office/infopath/2007/PartnerControls">
          <TermName xmlns="http://schemas.microsoft.com/office/infopath/2007/PartnerControls">Kwaliteit Accountantscontrole ＆ Verslaggeving</TermName>
          <TermId xmlns="http://schemas.microsoft.com/office/infopath/2007/PartnerControls">d379a7ee-1b2b-40db-ae4e-b6efd7760fb3</TermId>
        </TermInfo>
      </Terms>
    </OrganisatieonderdeelHTField0>
    <ProcesHTField0 xmlns="936c9f6d-703f-4492-b10b-5967c53212d1">
      <Terms xmlns="http://schemas.microsoft.com/office/infopath/2007/PartnerControls">
        <TermInfo xmlns="http://schemas.microsoft.com/office/infopath/2007/PartnerControls">
          <TermName xmlns="http://schemas.microsoft.com/office/infopath/2007/PartnerControls">Vergunningaanvraag accountants</TermName>
          <TermId xmlns="http://schemas.microsoft.com/office/infopath/2007/PartnerControls">741a3a62-d364-4490-904e-49e3aa7e3b8f</TermId>
        </TermInfo>
      </Term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_dlc_DocId xmlns="7e63132b-4ebf-45ff-bece-f1cd0400eedc">AFMAFD-158-886</_dlc_DocId>
    <_dlc_DocIdUrl xmlns="7e63132b-4ebf-45ff-bece-f1cd0400eedc">
      <Url>https://dms.stelan.nl/sites/Afdelingen/kav/_layouts/15/DocIdRedir.aspx?ID=AFMAFD-158-886</Url>
      <Description>AFMAFD-158-886</Description>
    </_dlc_DocIdUrl>
    <TaxCatchAllLabel xmlns="936c9f6d-703f-4492-b10b-5967c53212d1">
      <Value>155</Value>
      <Value>2965</Value>
    </TaxCatchAllLabel>
    <_dlc_DocIdPersistId xmlns="7e63132b-4ebf-45ff-bece-f1cd0400eedc">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3338C7FA5A13594D8AE6DD8F4308987C" ma:contentTypeVersion="253" ma:contentTypeDescription="Een nieuw document maken." ma:contentTypeScope="" ma:versionID="b226a7f0ffb3641e965b3954b1dfbdfd">
  <xsd:schema xmlns:xsd="http://www.w3.org/2001/XMLSchema" xmlns:xs="http://www.w3.org/2001/XMLSchema" xmlns:p="http://schemas.microsoft.com/office/2006/metadata/properties" xmlns:ns1="http://schemas.microsoft.com/sharepoint/v3" xmlns:ns3="936c9f6d-703f-4492-b10b-5967c53212d1" xmlns:ns4="7e63132b-4ebf-45ff-bece-f1cd0400eedc" targetNamespace="http://schemas.microsoft.com/office/2006/metadata/properties" ma:root="true" ma:fieldsID="c32f66dc0d4e8ce2817bff0198445c38" ns1:_="" ns3:_="" ns4:_="">
    <xsd:import namespace="http://schemas.microsoft.com/sharepoint/v3"/>
    <xsd:import namespace="936c9f6d-703f-4492-b10b-5967c53212d1"/>
    <xsd:import namespace="7e63132b-4ebf-45ff-bece-f1cd0400eedc"/>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dexed="true"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xsd:simpleType>
        <xsd:restriction base="dms:Note"/>
      </xsd:simpleType>
    </xsd:element>
    <xsd:element name="OrigineleLLObjectId" ma:index="20" nillable="true" ma:displayName="Originele LL objectid" ma:internalName="OrigineleLLObjectId">
      <xsd:simpleType>
        <xsd:restriction base="dms:Text"/>
      </xsd:simpleType>
    </xsd:element>
    <xsd:element name="OrigineleLLFolder" ma:index="21" nillable="true" ma:displayName="Originele LL folder" ma:internalName="OrigineleLLFolder">
      <xsd:simpleType>
        <xsd:restriction base="dms:Text"/>
      </xsd:simpleType>
    </xsd:element>
    <xsd:element name="LL_subfolder_1" ma:index="22" nillable="true" ma:displayName="LL subfolder 1" ma:internalName="LL_subfolder_1">
      <xsd:simpleType>
        <xsd:restriction base="dms:Text">
          <xsd:maxLength value="255"/>
        </xsd:restriction>
      </xsd:simpleType>
    </xsd:element>
    <xsd:element name="LL_subfolder_2" ma:index="23" nillable="true" ma:displayName="LL subfolder 2" ma:internalName="LL_subfolder_2">
      <xsd:simpleType>
        <xsd:restriction base="dms:Text"/>
      </xsd:simpleType>
    </xsd:element>
    <xsd:element name="LL_subfolder_3" ma:index="24" nillable="true" ma:displayName="LL subfolder 3" ma:internalName="LL_subfolder_3">
      <xsd:simpleType>
        <xsd:restriction base="dms:Text"/>
      </xsd:simpleType>
    </xsd:element>
    <xsd:element name="LL_subfolder_4" ma:index="25" nillable="true" ma:displayName="LL subfolder 4" ma:internalName="LL_subfolder_4">
      <xsd:simpleType>
        <xsd:restriction base="dms:Text"/>
      </xsd:simpleType>
    </xsd:element>
    <xsd:element name="LL_subfolder_5" ma:index="26" nillable="true" ma:displayName="LL subfolder 5" ma:internalName="LL_subfolder_5">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indexed="tru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c6fc0e6c-b325-4e30-94f9-a3bf18a9a36a}" ma:internalName="TaxCatchAllLabel" ma:readOnly="true" ma:showField="CatchAllDataLabel" ma:web="7e63132b-4ebf-45ff-bece-f1cd0400eedc">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c6fc0e6c-b325-4e30-94f9-a3bf18a9a36a}" ma:internalName="TaxCatchAll" ma:showField="CatchAllData" ma:web="7e63132b-4ebf-45ff-bece-f1cd0400eedc">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indexed="tru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63132b-4ebf-45ff-bece-f1cd0400eedc"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Props1.xml><?xml version="1.0" encoding="utf-8"?>
<ds:datastoreItem xmlns:ds="http://schemas.openxmlformats.org/officeDocument/2006/customXml" ds:itemID="{BF983184-0F00-4449-BB6A-F4FD6856E113}">
  <ds:schemaRefs>
    <ds:schemaRef ds:uri="http://schemas.openxmlformats.org/officeDocument/2006/bibliography"/>
  </ds:schemaRefs>
</ds:datastoreItem>
</file>

<file path=customXml/itemProps2.xml><?xml version="1.0" encoding="utf-8"?>
<ds:datastoreItem xmlns:ds="http://schemas.openxmlformats.org/officeDocument/2006/customXml" ds:itemID="{82F7532B-67B2-40C1-8428-D19534C2DF00}">
  <ds:schemaRefs>
    <ds:schemaRef ds:uri="Microsoft.SharePoint.Taxonomy.ContentTypeSync"/>
  </ds:schemaRefs>
</ds:datastoreItem>
</file>

<file path=customXml/itemProps3.xml><?xml version="1.0" encoding="utf-8"?>
<ds:datastoreItem xmlns:ds="http://schemas.openxmlformats.org/officeDocument/2006/customXml" ds:itemID="{C5AE1F37-85A8-4B68-B084-FA26CF8CEA89}">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7e63132b-4ebf-45ff-bece-f1cd0400eedc"/>
    <ds:schemaRef ds:uri="http://schemas.microsoft.com/sharepoint/v3"/>
    <ds:schemaRef ds:uri="936c9f6d-703f-4492-b10b-5967c53212d1"/>
    <ds:schemaRef ds:uri="http://www.w3.org/XML/1998/namespace"/>
    <ds:schemaRef ds:uri="http://purl.org/dc/terms/"/>
  </ds:schemaRefs>
</ds:datastoreItem>
</file>

<file path=customXml/itemProps4.xml><?xml version="1.0" encoding="utf-8"?>
<ds:datastoreItem xmlns:ds="http://schemas.openxmlformats.org/officeDocument/2006/customXml" ds:itemID="{CC5B9F2B-357D-4E20-94BC-165EE0A44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c9f6d-703f-4492-b10b-5967c53212d1"/>
    <ds:schemaRef ds:uri="7e63132b-4ebf-45ff-bece-f1cd0400e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90EA2A-7C0E-4529-8B10-7CE5A4C0F7A1}">
  <ds:schemaRefs>
    <ds:schemaRef ds:uri="http://schemas.microsoft.com/sharepoint/v3/contenttype/forms"/>
  </ds:schemaRefs>
</ds:datastoreItem>
</file>

<file path=customXml/itemProps6.xml><?xml version="1.0" encoding="utf-8"?>
<ds:datastoreItem xmlns:ds="http://schemas.openxmlformats.org/officeDocument/2006/customXml" ds:itemID="{602FDC30-84AD-443C-9AAE-6708AA5EB85A}">
  <ds:schemaRefs>
    <ds:schemaRef ds:uri="http://schemas.microsoft.com/sharepoint/events"/>
  </ds:schemaRefs>
</ds:datastoreItem>
</file>

<file path=customXml/itemProps7.xml><?xml version="1.0" encoding="utf-8"?>
<ds:datastoreItem xmlns:ds="http://schemas.openxmlformats.org/officeDocument/2006/customXml" ds:itemID="{03C3686C-8610-43BA-BBA5-A45DF9F396A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1208</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meijssen</dc:creator>
  <cp:keywords/>
  <cp:lastModifiedBy>Roosen, Fabienne</cp:lastModifiedBy>
  <cp:revision>2</cp:revision>
  <cp:lastPrinted>2016-06-02T06:50:00Z</cp:lastPrinted>
  <dcterms:created xsi:type="dcterms:W3CDTF">2023-03-08T08:03:00Z</dcterms:created>
  <dcterms:modified xsi:type="dcterms:W3CDTF">2023-03-08T08:03:00Z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0x010100AF3C3E63A8E348D0B83574E1B1F453E5003929ED3A8D04456685ACF4C22313EE1B003338C7FA5A13594D8AE6DD8F4308987C</vt:lpwstr>
  </property>
  <property fmtid="{D5CDD505-2E9C-101B-9397-08002B2CF9AE}" pid="3" name="Proces">
    <vt:lpwstr>6689;#Vergunningaanvraag accountants|741a3a62-d364-4490-904e-49e3aa7e3b8f</vt:lpwstr>
  </property>
  <property fmtid="{D5CDD505-2E9C-101B-9397-08002B2CF9AE}" pid="4" name="_dlc_DocId">
    <vt:lpwstr>AFMPROJ16-12-244</vt:lpwstr>
  </property>
  <property fmtid="{D5CDD505-2E9C-101B-9397-08002B2CF9AE}" pid="5" name="_dlc_DocIdUrl">
    <vt:lpwstr>http://dms.stelan.nl/projecten/dashboard/_layouts/15/DocIdRedir.aspx?ID=AFMPROJ16-12-244, AFMPROJ16-12-244</vt:lpwstr>
  </property>
  <property fmtid="{D5CDD505-2E9C-101B-9397-08002B2CF9AE}" pid="6" name="_dlc_DocIdItemGuid">
    <vt:lpwstr>604e382a-22df-4b16-8fa8-58b9e12fd719</vt:lpwstr>
  </property>
  <property fmtid="{D5CDD505-2E9C-101B-9397-08002B2CF9AE}" pid="7" name="DossierstatusTaxHTField0">
    <vt:lpwstr/>
  </property>
  <property fmtid="{D5CDD505-2E9C-101B-9397-08002B2CF9AE}" pid="8" name="TaxKeyword">
    <vt:lpwstr/>
  </property>
  <property fmtid="{D5CDD505-2E9C-101B-9397-08002B2CF9AE}" pid="9" name="Kanaal">
    <vt:lpwstr/>
  </property>
  <property fmtid="{D5CDD505-2E9C-101B-9397-08002B2CF9AE}" pid="10" name="Toezichtstaak">
    <vt:lpwstr/>
  </property>
  <property fmtid="{D5CDD505-2E9C-101B-9397-08002B2CF9AE}" pid="11" name="WetsartikelRegelingTaxHTField0">
    <vt:lpwstr/>
  </property>
  <property fmtid="{D5CDD505-2E9C-101B-9397-08002B2CF9AE}" pid="12" name="WetsartikelLidTaxHTField0">
    <vt:lpwstr/>
  </property>
  <property fmtid="{D5CDD505-2E9C-101B-9397-08002B2CF9AE}" pid="13" name="Zaaktype">
    <vt:lpwstr/>
  </property>
  <property fmtid="{D5CDD505-2E9C-101B-9397-08002B2CF9AE}" pid="14" name="ProjectThemaTaxHTField0">
    <vt:lpwstr/>
  </property>
  <property fmtid="{D5CDD505-2E9C-101B-9397-08002B2CF9AE}" pid="15" name="Documenttype">
    <vt:lpwstr/>
  </property>
  <property fmtid="{D5CDD505-2E9C-101B-9397-08002B2CF9AE}" pid="16" name="ProjectThema">
    <vt:lpwstr/>
  </property>
  <property fmtid="{D5CDD505-2E9C-101B-9397-08002B2CF9AE}" pid="17" name="Verzendwijze">
    <vt:lpwstr/>
  </property>
  <property fmtid="{D5CDD505-2E9C-101B-9397-08002B2CF9AE}" pid="18" name="Organisatieonderdeel">
    <vt:lpwstr>155;#Kwaliteit Accountantscontrole ＆ Verslaggeving|d379a7ee-1b2b-40db-ae4e-b6efd7760fb3</vt:lpwstr>
  </property>
  <property fmtid="{D5CDD505-2E9C-101B-9397-08002B2CF9AE}" pid="19" name="WetsartikelArtikelTaxHTField0">
    <vt:lpwstr/>
  </property>
  <property fmtid="{D5CDD505-2E9C-101B-9397-08002B2CF9AE}" pid="20" name="VerzendwijzeTaxHTField0">
    <vt:lpwstr/>
  </property>
  <property fmtid="{D5CDD505-2E9C-101B-9397-08002B2CF9AE}" pid="21" name="Dossierstatus">
    <vt:lpwstr/>
  </property>
  <property fmtid="{D5CDD505-2E9C-101B-9397-08002B2CF9AE}" pid="22" name="BeslisserTaxHTField0">
    <vt:lpwstr/>
  </property>
  <property fmtid="{D5CDD505-2E9C-101B-9397-08002B2CF9AE}" pid="23" name="WetsartikelArtikel">
    <vt:lpwstr/>
  </property>
  <property fmtid="{D5CDD505-2E9C-101B-9397-08002B2CF9AE}" pid="24" name="WetsartikelRegeling">
    <vt:lpwstr/>
  </property>
  <property fmtid="{D5CDD505-2E9C-101B-9397-08002B2CF9AE}" pid="25" name="WetsartikelLid">
    <vt:lpwstr/>
  </property>
  <property fmtid="{D5CDD505-2E9C-101B-9397-08002B2CF9AE}" pid="26" name="Beslisser">
    <vt:lpwstr/>
  </property>
  <property fmtid="{D5CDD505-2E9C-101B-9397-08002B2CF9AE}" pid="27" name="ZaaktypeTaxHTField0">
    <vt:lpwstr/>
  </property>
  <property fmtid="{D5CDD505-2E9C-101B-9397-08002B2CF9AE}" pid="28" name="Domein">
    <vt:lpwstr/>
  </property>
  <property fmtid="{D5CDD505-2E9C-101B-9397-08002B2CF9AE}" pid="29" name="Type_FV">
    <vt:lpwstr/>
  </property>
  <property fmtid="{D5CDD505-2E9C-101B-9397-08002B2CF9AE}" pid="30" name="Type_FVTaxHTField0">
    <vt:lpwstr/>
  </property>
  <property fmtid="{D5CDD505-2E9C-101B-9397-08002B2CF9AE}" pid="31" name="DomeinTaxHTField0">
    <vt:lpwstr/>
  </property>
  <property fmtid="{D5CDD505-2E9C-101B-9397-08002B2CF9AE}" pid="32" name="_docset_NoMedatataSyncRequired">
    <vt:lpwstr>False</vt:lpwstr>
  </property>
</Properties>
</file>