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74AC" w14:textId="77777777" w:rsidR="00474AC4" w:rsidRPr="003B34AE" w:rsidRDefault="00A709B9">
      <w:pPr>
        <w:spacing w:before="27" w:line="245" w:lineRule="exact"/>
        <w:textAlignment w:val="baseline"/>
        <w:rPr>
          <w:rFonts w:ascii="Calibri" w:eastAsia="Calibri" w:hAnsi="Calibri"/>
          <w:b/>
          <w:color w:val="330066"/>
          <w:sz w:val="24"/>
          <w:lang w:val="nl-NL"/>
        </w:rPr>
      </w:pPr>
      <w:r w:rsidRPr="003B34AE">
        <w:rPr>
          <w:rFonts w:ascii="Calibri" w:eastAsia="Calibri" w:hAnsi="Calibri"/>
          <w:b/>
          <w:color w:val="330066"/>
          <w:sz w:val="24"/>
          <w:lang w:val="nl-NL"/>
        </w:rPr>
        <w:t>Welke wijzigingen moet u direct doorgeven?</w:t>
      </w:r>
    </w:p>
    <w:p w14:paraId="2061BC02" w14:textId="77777777" w:rsidR="00474AC4" w:rsidRPr="003B34AE" w:rsidRDefault="00A709B9">
      <w:pPr>
        <w:spacing w:before="47" w:line="226" w:lineRule="exact"/>
        <w:textAlignment w:val="baseline"/>
        <w:rPr>
          <w:rFonts w:ascii="Calibri" w:eastAsia="Calibri" w:hAnsi="Calibri"/>
          <w:color w:val="330066"/>
          <w:spacing w:val="-1"/>
          <w:lang w:val="nl-NL"/>
        </w:rPr>
      </w:pPr>
      <w:r w:rsidRPr="003B34AE">
        <w:rPr>
          <w:rFonts w:ascii="Calibri" w:eastAsia="Calibri" w:hAnsi="Calibri"/>
          <w:color w:val="330066"/>
          <w:spacing w:val="-1"/>
          <w:lang w:val="nl-NL"/>
        </w:rPr>
        <w:t>Wanneer zich wijzigingen voordoen in onderstaande gegevens moet u die direct aan de AFM melden</w:t>
      </w:r>
      <w:r w:rsidR="003B34AE">
        <w:rPr>
          <w:rFonts w:ascii="Calibri" w:eastAsia="Calibri" w:hAnsi="Calibri"/>
          <w:color w:val="330066"/>
          <w:spacing w:val="-1"/>
          <w:lang w:val="nl-NL"/>
        </w:rPr>
        <w:t xml:space="preserve"> via het </w:t>
      </w:r>
      <w:hyperlink r:id="rId8" w:history="1">
        <w:r w:rsidRPr="003B34AE">
          <w:rPr>
            <w:rStyle w:val="Hyperlink"/>
            <w:rFonts w:ascii="Calibri" w:eastAsia="Calibri" w:hAnsi="Calibri"/>
            <w:lang w:val="nl-NL"/>
          </w:rPr>
          <w:t>AFM Portaal</w:t>
        </w:r>
      </w:hyperlink>
      <w:r w:rsidR="003B34AE">
        <w:rPr>
          <w:rFonts w:ascii="Calibri" w:eastAsia="Calibri" w:hAnsi="Calibri"/>
          <w:color w:val="330066"/>
          <w:spacing w:val="-1"/>
          <w:lang w:val="nl-NL"/>
        </w:rPr>
        <w:t>, met uitzondering van de gegevens waar een voetnoot is opgenomen</w:t>
      </w:r>
      <w:r w:rsidRPr="003B34AE">
        <w:rPr>
          <w:rFonts w:ascii="Calibri" w:eastAsia="Calibri" w:hAnsi="Calibri"/>
          <w:color w:val="330066"/>
          <w:spacing w:val="-1"/>
          <w:lang w:val="nl-NL"/>
        </w:rPr>
        <w:t>:</w:t>
      </w:r>
    </w:p>
    <w:p w14:paraId="6076642D" w14:textId="77777777" w:rsidR="00474AC4" w:rsidRDefault="00A709B9">
      <w:pPr>
        <w:numPr>
          <w:ilvl w:val="0"/>
          <w:numId w:val="1"/>
        </w:numPr>
        <w:tabs>
          <w:tab w:val="clear" w:pos="360"/>
          <w:tab w:val="left" w:pos="792"/>
        </w:tabs>
        <w:spacing w:before="271" w:line="233" w:lineRule="exact"/>
        <w:ind w:left="432"/>
        <w:textAlignment w:val="baseline"/>
        <w:rPr>
          <w:rFonts w:ascii="Calibri" w:eastAsia="Calibri" w:hAnsi="Calibri"/>
          <w:color w:val="330066"/>
          <w:spacing w:val="-12"/>
        </w:rPr>
      </w:pPr>
      <w:r>
        <w:rPr>
          <w:rFonts w:ascii="Calibri" w:eastAsia="Calibri" w:hAnsi="Calibri"/>
          <w:color w:val="330066"/>
          <w:spacing w:val="-12"/>
        </w:rPr>
        <w:t>naam</w:t>
      </w:r>
      <w:r>
        <w:rPr>
          <w:rFonts w:ascii="Calibri" w:eastAsia="Calibri" w:hAnsi="Calibri"/>
          <w:color w:val="330066"/>
          <w:spacing w:val="-12"/>
          <w:vertAlign w:val="superscript"/>
        </w:rPr>
        <w:t>1</w:t>
      </w:r>
      <w:proofErr w:type="gramStart"/>
      <w:r>
        <w:rPr>
          <w:rFonts w:ascii="Calibri" w:eastAsia="Calibri" w:hAnsi="Calibri"/>
          <w:color w:val="330066"/>
          <w:spacing w:val="-12"/>
        </w:rPr>
        <w:t>);</w:t>
      </w:r>
      <w:proofErr w:type="gramEnd"/>
    </w:p>
    <w:p w14:paraId="38EE0F2E" w14:textId="77777777" w:rsidR="00474AC4" w:rsidRDefault="0015686F">
      <w:pPr>
        <w:numPr>
          <w:ilvl w:val="0"/>
          <w:numId w:val="1"/>
        </w:numPr>
        <w:tabs>
          <w:tab w:val="clear" w:pos="360"/>
          <w:tab w:val="left" w:pos="792"/>
        </w:tabs>
        <w:spacing w:before="77" w:line="244" w:lineRule="exact"/>
        <w:ind w:left="432"/>
        <w:textAlignment w:val="baseline"/>
        <w:rPr>
          <w:rFonts w:ascii="Calibri" w:eastAsia="Calibri" w:hAnsi="Calibri"/>
          <w:color w:val="0000FF"/>
          <w:spacing w:val="-6"/>
          <w:u w:val="single"/>
        </w:rPr>
      </w:pPr>
      <w:hyperlink r:id="rId9">
        <w:r w:rsidR="00A709B9">
          <w:rPr>
            <w:rFonts w:ascii="Calibri" w:eastAsia="Calibri" w:hAnsi="Calibri"/>
            <w:color w:val="0000FF"/>
            <w:spacing w:val="-6"/>
            <w:u w:val="single"/>
          </w:rPr>
          <w:t>rechtsvorm</w:t>
        </w:r>
      </w:hyperlink>
      <w:hyperlink r:id="rId10">
        <w:r w:rsidR="00A709B9">
          <w:rPr>
            <w:rFonts w:ascii="Calibri" w:eastAsia="Calibri" w:hAnsi="Calibri"/>
            <w:color w:val="0000FF"/>
            <w:spacing w:val="-6"/>
            <w:u w:val="single"/>
            <w:vertAlign w:val="superscript"/>
          </w:rPr>
          <w:t>2</w:t>
        </w:r>
      </w:hyperlink>
      <w:proofErr w:type="gramStart"/>
      <w:r w:rsidR="00A709B9">
        <w:rPr>
          <w:rFonts w:ascii="Calibri" w:eastAsia="Calibri" w:hAnsi="Calibri"/>
          <w:color w:val="0000FF"/>
          <w:spacing w:val="-6"/>
        </w:rPr>
        <w:t>);</w:t>
      </w:r>
      <w:proofErr w:type="gramEnd"/>
    </w:p>
    <w:p w14:paraId="1FC922B7" w14:textId="77777777" w:rsidR="00474AC4" w:rsidRDefault="00A709B9">
      <w:pPr>
        <w:numPr>
          <w:ilvl w:val="0"/>
          <w:numId w:val="1"/>
        </w:numPr>
        <w:tabs>
          <w:tab w:val="clear" w:pos="360"/>
          <w:tab w:val="left" w:pos="792"/>
        </w:tabs>
        <w:spacing w:before="66" w:line="233" w:lineRule="exact"/>
        <w:ind w:left="432"/>
        <w:textAlignment w:val="baseline"/>
        <w:rPr>
          <w:rFonts w:ascii="Calibri" w:eastAsia="Calibri" w:hAnsi="Calibri"/>
          <w:color w:val="330066"/>
          <w:spacing w:val="-10"/>
        </w:rPr>
      </w:pPr>
      <w:r>
        <w:rPr>
          <w:rFonts w:ascii="Calibri" w:eastAsia="Calibri" w:hAnsi="Calibri"/>
          <w:color w:val="330066"/>
          <w:spacing w:val="-10"/>
        </w:rPr>
        <w:t>adres</w:t>
      </w:r>
      <w:r>
        <w:rPr>
          <w:rFonts w:ascii="Calibri" w:eastAsia="Calibri" w:hAnsi="Calibri"/>
          <w:color w:val="330066"/>
          <w:spacing w:val="-10"/>
          <w:vertAlign w:val="superscript"/>
        </w:rPr>
        <w:t>1</w:t>
      </w:r>
      <w:proofErr w:type="gramStart"/>
      <w:r>
        <w:rPr>
          <w:rFonts w:ascii="Calibri" w:eastAsia="Calibri" w:hAnsi="Calibri"/>
          <w:color w:val="330066"/>
          <w:spacing w:val="-10"/>
        </w:rPr>
        <w:t>);</w:t>
      </w:r>
      <w:proofErr w:type="gramEnd"/>
    </w:p>
    <w:p w14:paraId="02459981" w14:textId="77777777" w:rsidR="003B34AE" w:rsidRDefault="00A709B9">
      <w:pPr>
        <w:numPr>
          <w:ilvl w:val="0"/>
          <w:numId w:val="1"/>
        </w:numPr>
        <w:tabs>
          <w:tab w:val="clear" w:pos="360"/>
          <w:tab w:val="left" w:pos="792"/>
        </w:tabs>
        <w:spacing w:before="85" w:line="227" w:lineRule="exact"/>
        <w:ind w:left="432"/>
        <w:textAlignment w:val="baseline"/>
        <w:rPr>
          <w:rFonts w:ascii="Calibri" w:eastAsia="Calibri" w:hAnsi="Calibri"/>
          <w:color w:val="330066"/>
          <w:lang w:val="nl-NL"/>
        </w:rPr>
      </w:pPr>
      <w:proofErr w:type="gramStart"/>
      <w:r w:rsidRPr="003B34AE">
        <w:rPr>
          <w:rFonts w:ascii="Calibri" w:eastAsia="Calibri" w:hAnsi="Calibri"/>
          <w:color w:val="330066"/>
          <w:lang w:val="nl-NL"/>
        </w:rPr>
        <w:t>de</w:t>
      </w:r>
      <w:proofErr w:type="gramEnd"/>
      <w:r w:rsidRPr="003B34AE">
        <w:rPr>
          <w:rFonts w:ascii="Calibri" w:eastAsia="Calibri" w:hAnsi="Calibri"/>
          <w:color w:val="330066"/>
          <w:lang w:val="nl-NL"/>
        </w:rPr>
        <w:t xml:space="preserve"> contactgegevens van de accountantsorganisatie</w:t>
      </w:r>
      <w:r w:rsidR="003B34AE" w:rsidRPr="003B34AE">
        <w:rPr>
          <w:rFonts w:ascii="Calibri" w:eastAsia="Calibri" w:hAnsi="Calibri"/>
          <w:color w:val="330066"/>
          <w:spacing w:val="-5"/>
          <w:vertAlign w:val="superscript"/>
          <w:lang w:val="nl-NL"/>
        </w:rPr>
        <w:t>3</w:t>
      </w:r>
      <w:r w:rsidR="003B34AE">
        <w:rPr>
          <w:rFonts w:ascii="Calibri" w:eastAsia="Calibri" w:hAnsi="Calibri"/>
          <w:color w:val="330066"/>
          <w:lang w:val="nl-NL"/>
        </w:rPr>
        <w:t>)</w:t>
      </w:r>
      <w:r w:rsidRPr="003B34AE">
        <w:rPr>
          <w:rFonts w:ascii="Calibri" w:eastAsia="Calibri" w:hAnsi="Calibri"/>
          <w:color w:val="330066"/>
          <w:lang w:val="nl-NL"/>
        </w:rPr>
        <w:t xml:space="preserve">, </w:t>
      </w:r>
    </w:p>
    <w:p w14:paraId="431EA73B" w14:textId="77777777" w:rsidR="00474AC4" w:rsidRPr="003B34AE" w:rsidRDefault="00A709B9" w:rsidP="003B34AE">
      <w:pPr>
        <w:numPr>
          <w:ilvl w:val="0"/>
          <w:numId w:val="1"/>
        </w:numPr>
        <w:tabs>
          <w:tab w:val="clear" w:pos="360"/>
        </w:tabs>
        <w:spacing w:before="72" w:line="235" w:lineRule="exact"/>
        <w:ind w:left="792" w:hanging="366"/>
        <w:textAlignment w:val="baseline"/>
        <w:rPr>
          <w:rFonts w:ascii="Calibri" w:eastAsia="Calibri" w:hAnsi="Calibri"/>
          <w:color w:val="330066"/>
          <w:spacing w:val="-5"/>
          <w:lang w:val="nl-NL"/>
        </w:rPr>
      </w:pPr>
      <w:proofErr w:type="gramStart"/>
      <w:r w:rsidRPr="003B34AE">
        <w:rPr>
          <w:rFonts w:ascii="Calibri" w:eastAsia="Calibri" w:hAnsi="Calibri"/>
          <w:color w:val="330066"/>
          <w:lang w:val="nl-NL"/>
        </w:rPr>
        <w:t>de</w:t>
      </w:r>
      <w:proofErr w:type="gramEnd"/>
      <w:r w:rsidRPr="003B34AE">
        <w:rPr>
          <w:rFonts w:ascii="Calibri" w:eastAsia="Calibri" w:hAnsi="Calibri"/>
          <w:color w:val="330066"/>
          <w:lang w:val="nl-NL"/>
        </w:rPr>
        <w:t xml:space="preserve"> naam van de</w:t>
      </w:r>
      <w:r w:rsidR="003B34AE">
        <w:rPr>
          <w:rFonts w:ascii="Calibri" w:eastAsia="Calibri" w:hAnsi="Calibri"/>
          <w:color w:val="330066"/>
          <w:lang w:val="nl-NL"/>
        </w:rPr>
        <w:t xml:space="preserve"> </w:t>
      </w:r>
      <w:r w:rsidRPr="003B34AE">
        <w:rPr>
          <w:rFonts w:ascii="Calibri" w:eastAsia="Calibri" w:hAnsi="Calibri"/>
          <w:color w:val="330066"/>
          <w:spacing w:val="-5"/>
          <w:lang w:val="nl-NL"/>
        </w:rPr>
        <w:t>contactpersoon</w:t>
      </w:r>
      <w:r w:rsidRPr="003B34AE">
        <w:rPr>
          <w:rFonts w:ascii="Calibri" w:eastAsia="Calibri" w:hAnsi="Calibri"/>
          <w:color w:val="330066"/>
          <w:spacing w:val="-5"/>
          <w:vertAlign w:val="superscript"/>
          <w:lang w:val="nl-NL"/>
        </w:rPr>
        <w:t>3</w:t>
      </w:r>
      <w:r w:rsidRPr="003B34AE">
        <w:rPr>
          <w:rFonts w:ascii="Calibri" w:eastAsia="Calibri" w:hAnsi="Calibri"/>
          <w:color w:val="330066"/>
          <w:spacing w:val="-5"/>
          <w:lang w:val="nl-NL"/>
        </w:rPr>
        <w:t>);</w:t>
      </w:r>
    </w:p>
    <w:p w14:paraId="0A025336" w14:textId="77777777" w:rsidR="00474AC4" w:rsidRDefault="00A709B9">
      <w:pPr>
        <w:numPr>
          <w:ilvl w:val="0"/>
          <w:numId w:val="1"/>
        </w:numPr>
        <w:tabs>
          <w:tab w:val="clear" w:pos="360"/>
          <w:tab w:val="left" w:pos="792"/>
        </w:tabs>
        <w:spacing w:before="86" w:line="226" w:lineRule="exact"/>
        <w:ind w:left="432"/>
        <w:textAlignment w:val="baseline"/>
        <w:rPr>
          <w:rFonts w:ascii="Calibri" w:eastAsia="Calibri" w:hAnsi="Calibri"/>
          <w:color w:val="330066"/>
          <w:spacing w:val="-1"/>
        </w:rPr>
      </w:pPr>
      <w:proofErr w:type="spellStart"/>
      <w:r>
        <w:rPr>
          <w:rFonts w:ascii="Calibri" w:eastAsia="Calibri" w:hAnsi="Calibri"/>
          <w:color w:val="330066"/>
          <w:spacing w:val="-1"/>
        </w:rPr>
        <w:t>internetadres</w:t>
      </w:r>
      <w:proofErr w:type="spellEnd"/>
      <w:r>
        <w:rPr>
          <w:rFonts w:ascii="Calibri" w:eastAsia="Calibri" w:hAnsi="Calibri"/>
          <w:color w:val="330066"/>
          <w:spacing w:val="-1"/>
        </w:rPr>
        <w:t xml:space="preserve"> (</w:t>
      </w:r>
      <w:proofErr w:type="spellStart"/>
      <w:r>
        <w:rPr>
          <w:rFonts w:ascii="Calibri" w:eastAsia="Calibri" w:hAnsi="Calibri"/>
          <w:color w:val="330066"/>
          <w:spacing w:val="-1"/>
        </w:rPr>
        <w:t>indien</w:t>
      </w:r>
      <w:proofErr w:type="spellEnd"/>
      <w:r>
        <w:rPr>
          <w:rFonts w:ascii="Calibri" w:eastAsia="Calibri" w:hAnsi="Calibri"/>
          <w:color w:val="330066"/>
          <w:spacing w:val="-1"/>
        </w:rPr>
        <w:t xml:space="preserve"> </w:t>
      </w:r>
      <w:proofErr w:type="spellStart"/>
      <w:r>
        <w:rPr>
          <w:rFonts w:ascii="Calibri" w:eastAsia="Calibri" w:hAnsi="Calibri"/>
          <w:color w:val="330066"/>
          <w:spacing w:val="-1"/>
        </w:rPr>
        <w:t>aanwezig</w:t>
      </w:r>
      <w:proofErr w:type="spellEnd"/>
      <w:proofErr w:type="gramStart"/>
      <w:r>
        <w:rPr>
          <w:rFonts w:ascii="Calibri" w:eastAsia="Calibri" w:hAnsi="Calibri"/>
          <w:color w:val="330066"/>
          <w:spacing w:val="-1"/>
        </w:rPr>
        <w:t>);</w:t>
      </w:r>
      <w:proofErr w:type="gramEnd"/>
    </w:p>
    <w:p w14:paraId="163F01C1" w14:textId="77777777" w:rsidR="00474AC4" w:rsidRPr="003B34AE" w:rsidRDefault="00A709B9">
      <w:pPr>
        <w:numPr>
          <w:ilvl w:val="0"/>
          <w:numId w:val="1"/>
        </w:numPr>
        <w:tabs>
          <w:tab w:val="clear" w:pos="360"/>
          <w:tab w:val="left" w:pos="792"/>
        </w:tabs>
        <w:spacing w:before="81" w:line="226" w:lineRule="exact"/>
        <w:ind w:left="432"/>
        <w:textAlignment w:val="baseline"/>
        <w:rPr>
          <w:rFonts w:ascii="Calibri" w:eastAsia="Calibri" w:hAnsi="Calibri"/>
          <w:color w:val="330066"/>
          <w:lang w:val="nl-NL"/>
        </w:rPr>
      </w:pPr>
      <w:proofErr w:type="gramStart"/>
      <w:r w:rsidRPr="003B34AE">
        <w:rPr>
          <w:rFonts w:ascii="Calibri" w:eastAsia="Calibri" w:hAnsi="Calibri"/>
          <w:color w:val="330066"/>
          <w:lang w:val="nl-NL"/>
        </w:rPr>
        <w:t>van</w:t>
      </w:r>
      <w:proofErr w:type="gramEnd"/>
      <w:r w:rsidRPr="003B34AE">
        <w:rPr>
          <w:rFonts w:ascii="Calibri" w:eastAsia="Calibri" w:hAnsi="Calibri"/>
          <w:color w:val="330066"/>
          <w:lang w:val="nl-NL"/>
        </w:rPr>
        <w:t xml:space="preserve"> (mede)beleidsbepalers van de accountantsorganisatie:</w:t>
      </w:r>
    </w:p>
    <w:p w14:paraId="0A33195D" w14:textId="77777777" w:rsidR="00474AC4" w:rsidRDefault="00A709B9">
      <w:pPr>
        <w:numPr>
          <w:ilvl w:val="0"/>
          <w:numId w:val="2"/>
        </w:numPr>
        <w:tabs>
          <w:tab w:val="clear" w:pos="360"/>
          <w:tab w:val="left" w:pos="1512"/>
        </w:tabs>
        <w:spacing w:before="81" w:line="222" w:lineRule="exact"/>
        <w:ind w:left="1512" w:hanging="360"/>
        <w:textAlignment w:val="baseline"/>
        <w:rPr>
          <w:rFonts w:ascii="Calibri" w:eastAsia="Calibri" w:hAnsi="Calibri"/>
          <w:color w:val="330066"/>
          <w:spacing w:val="-9"/>
        </w:rPr>
      </w:pPr>
      <w:proofErr w:type="gramStart"/>
      <w:r>
        <w:rPr>
          <w:rFonts w:ascii="Calibri" w:eastAsia="Calibri" w:hAnsi="Calibri"/>
          <w:color w:val="330066"/>
          <w:spacing w:val="-9"/>
        </w:rPr>
        <w:t>naam;</w:t>
      </w:r>
      <w:proofErr w:type="gramEnd"/>
    </w:p>
    <w:p w14:paraId="6560CCDD" w14:textId="77777777" w:rsidR="00474AC4" w:rsidRDefault="00A709B9">
      <w:pPr>
        <w:numPr>
          <w:ilvl w:val="0"/>
          <w:numId w:val="2"/>
        </w:numPr>
        <w:tabs>
          <w:tab w:val="clear" w:pos="360"/>
          <w:tab w:val="left" w:pos="1512"/>
        </w:tabs>
        <w:spacing w:before="90" w:line="226" w:lineRule="exact"/>
        <w:ind w:left="1512" w:hanging="360"/>
        <w:textAlignment w:val="baseline"/>
        <w:rPr>
          <w:rFonts w:ascii="Calibri" w:eastAsia="Calibri" w:hAnsi="Calibri"/>
          <w:color w:val="330066"/>
          <w:spacing w:val="-3"/>
        </w:rPr>
      </w:pPr>
      <w:proofErr w:type="spellStart"/>
      <w:r>
        <w:rPr>
          <w:rFonts w:ascii="Calibri" w:eastAsia="Calibri" w:hAnsi="Calibri"/>
          <w:color w:val="330066"/>
          <w:spacing w:val="-3"/>
        </w:rPr>
        <w:t>zakelijk</w:t>
      </w:r>
      <w:proofErr w:type="spellEnd"/>
      <w:r>
        <w:rPr>
          <w:rFonts w:ascii="Calibri" w:eastAsia="Calibri" w:hAnsi="Calibri"/>
          <w:color w:val="330066"/>
          <w:spacing w:val="-3"/>
        </w:rPr>
        <w:t xml:space="preserve"> </w:t>
      </w:r>
      <w:proofErr w:type="spellStart"/>
      <w:proofErr w:type="gramStart"/>
      <w:r>
        <w:rPr>
          <w:rFonts w:ascii="Calibri" w:eastAsia="Calibri" w:hAnsi="Calibri"/>
          <w:color w:val="330066"/>
          <w:spacing w:val="-3"/>
        </w:rPr>
        <w:t>adres</w:t>
      </w:r>
      <w:proofErr w:type="spellEnd"/>
      <w:r>
        <w:rPr>
          <w:rFonts w:ascii="Calibri" w:eastAsia="Calibri" w:hAnsi="Calibri"/>
          <w:color w:val="330066"/>
          <w:spacing w:val="-3"/>
        </w:rPr>
        <w:t>;</w:t>
      </w:r>
      <w:proofErr w:type="gramEnd"/>
    </w:p>
    <w:p w14:paraId="4DA03072" w14:textId="77777777" w:rsidR="00474AC4" w:rsidRPr="003B34AE" w:rsidRDefault="00A709B9">
      <w:pPr>
        <w:numPr>
          <w:ilvl w:val="0"/>
          <w:numId w:val="2"/>
        </w:numPr>
        <w:tabs>
          <w:tab w:val="clear" w:pos="360"/>
          <w:tab w:val="left" w:pos="1512"/>
        </w:tabs>
        <w:spacing w:line="307" w:lineRule="exact"/>
        <w:ind w:left="1512" w:right="7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lid</w:t>
      </w:r>
      <w:proofErr w:type="gramEnd"/>
      <w:r w:rsidRPr="003B34AE">
        <w:rPr>
          <w:rFonts w:ascii="Calibri" w:eastAsia="Calibri" w:hAnsi="Calibri"/>
          <w:color w:val="330066"/>
          <w:lang w:val="nl-NL"/>
        </w:rPr>
        <w:t xml:space="preserve"> toezichthoudend (of vergelijkbaar) orgaan van de accountantsorganisatie (indien van toepassing);</w:t>
      </w:r>
    </w:p>
    <w:p w14:paraId="156F706A" w14:textId="77777777" w:rsidR="00474AC4" w:rsidRPr="003B34AE" w:rsidRDefault="00A709B9">
      <w:pPr>
        <w:numPr>
          <w:ilvl w:val="0"/>
          <w:numId w:val="2"/>
        </w:numPr>
        <w:tabs>
          <w:tab w:val="clear" w:pos="360"/>
          <w:tab w:val="left" w:pos="1512"/>
        </w:tabs>
        <w:spacing w:before="85" w:line="227" w:lineRule="exact"/>
        <w:ind w:left="151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inschrijvingsnummer</w:t>
      </w:r>
      <w:proofErr w:type="gramEnd"/>
      <w:r w:rsidRPr="003B34AE">
        <w:rPr>
          <w:rFonts w:ascii="Calibri" w:eastAsia="Calibri" w:hAnsi="Calibri"/>
          <w:color w:val="330066"/>
          <w:lang w:val="nl-NL"/>
        </w:rPr>
        <w:t xml:space="preserve"> en naam beroepsorganisatie (indien van toepassing);</w:t>
      </w:r>
    </w:p>
    <w:p w14:paraId="6F3854AB" w14:textId="77777777" w:rsidR="00474AC4" w:rsidRPr="003B34AE" w:rsidRDefault="00A709B9">
      <w:pPr>
        <w:tabs>
          <w:tab w:val="left" w:pos="720"/>
        </w:tabs>
        <w:spacing w:line="307" w:lineRule="exact"/>
        <w:ind w:left="792" w:right="360" w:hanging="432"/>
        <w:textAlignment w:val="baseline"/>
        <w:rPr>
          <w:rFonts w:ascii="Calibri" w:eastAsia="Calibri" w:hAnsi="Calibri"/>
          <w:color w:val="330066"/>
          <w:lang w:val="nl-NL"/>
        </w:rPr>
      </w:pPr>
      <w:r w:rsidRPr="003B34AE">
        <w:rPr>
          <w:rFonts w:ascii="Calibri" w:eastAsia="Calibri" w:hAnsi="Calibri"/>
          <w:color w:val="330066"/>
          <w:lang w:val="nl-NL"/>
        </w:rPr>
        <w:t>7.</w:t>
      </w:r>
      <w:r w:rsidRPr="003B34AE">
        <w:rPr>
          <w:rFonts w:ascii="Calibri" w:eastAsia="Calibri" w:hAnsi="Calibri"/>
          <w:color w:val="330066"/>
          <w:lang w:val="nl-NL"/>
        </w:rPr>
        <w:tab/>
        <w:t>van alle natuurlijke personen die eigenaar/aandeelhouder van de accountantsorganisatie zijn:</w:t>
      </w:r>
    </w:p>
    <w:p w14:paraId="5F150CDF" w14:textId="77777777" w:rsidR="00474AC4" w:rsidRDefault="00A709B9">
      <w:pPr>
        <w:numPr>
          <w:ilvl w:val="0"/>
          <w:numId w:val="2"/>
        </w:numPr>
        <w:tabs>
          <w:tab w:val="clear" w:pos="360"/>
          <w:tab w:val="left" w:pos="1512"/>
        </w:tabs>
        <w:spacing w:before="86" w:line="222" w:lineRule="exact"/>
        <w:ind w:left="1512" w:hanging="360"/>
        <w:textAlignment w:val="baseline"/>
        <w:rPr>
          <w:rFonts w:ascii="Calibri" w:eastAsia="Calibri" w:hAnsi="Calibri"/>
          <w:color w:val="330066"/>
          <w:spacing w:val="-9"/>
        </w:rPr>
      </w:pPr>
      <w:proofErr w:type="gramStart"/>
      <w:r>
        <w:rPr>
          <w:rFonts w:ascii="Calibri" w:eastAsia="Calibri" w:hAnsi="Calibri"/>
          <w:color w:val="330066"/>
          <w:spacing w:val="-9"/>
        </w:rPr>
        <w:t>naam;</w:t>
      </w:r>
      <w:proofErr w:type="gramEnd"/>
    </w:p>
    <w:p w14:paraId="459B9E74" w14:textId="77777777" w:rsidR="00474AC4" w:rsidRDefault="00A709B9">
      <w:pPr>
        <w:numPr>
          <w:ilvl w:val="0"/>
          <w:numId w:val="2"/>
        </w:numPr>
        <w:tabs>
          <w:tab w:val="clear" w:pos="360"/>
          <w:tab w:val="left" w:pos="1512"/>
        </w:tabs>
        <w:spacing w:before="85" w:line="226" w:lineRule="exact"/>
        <w:ind w:left="1512" w:hanging="360"/>
        <w:textAlignment w:val="baseline"/>
        <w:rPr>
          <w:rFonts w:ascii="Calibri" w:eastAsia="Calibri" w:hAnsi="Calibri"/>
          <w:color w:val="330066"/>
          <w:spacing w:val="-3"/>
        </w:rPr>
      </w:pPr>
      <w:proofErr w:type="spellStart"/>
      <w:r>
        <w:rPr>
          <w:rFonts w:ascii="Calibri" w:eastAsia="Calibri" w:hAnsi="Calibri"/>
          <w:color w:val="330066"/>
          <w:spacing w:val="-3"/>
        </w:rPr>
        <w:t>zakelijk</w:t>
      </w:r>
      <w:proofErr w:type="spellEnd"/>
      <w:r>
        <w:rPr>
          <w:rFonts w:ascii="Calibri" w:eastAsia="Calibri" w:hAnsi="Calibri"/>
          <w:color w:val="330066"/>
          <w:spacing w:val="-3"/>
        </w:rPr>
        <w:t xml:space="preserve"> </w:t>
      </w:r>
      <w:proofErr w:type="spellStart"/>
      <w:proofErr w:type="gramStart"/>
      <w:r>
        <w:rPr>
          <w:rFonts w:ascii="Calibri" w:eastAsia="Calibri" w:hAnsi="Calibri"/>
          <w:color w:val="330066"/>
          <w:spacing w:val="-3"/>
        </w:rPr>
        <w:t>adres</w:t>
      </w:r>
      <w:proofErr w:type="spellEnd"/>
      <w:r>
        <w:rPr>
          <w:rFonts w:ascii="Calibri" w:eastAsia="Calibri" w:hAnsi="Calibri"/>
          <w:color w:val="330066"/>
          <w:spacing w:val="-3"/>
        </w:rPr>
        <w:t>;</w:t>
      </w:r>
      <w:proofErr w:type="gramEnd"/>
    </w:p>
    <w:p w14:paraId="7E1AA101" w14:textId="77777777" w:rsidR="00474AC4" w:rsidRPr="003B34AE" w:rsidRDefault="00A709B9">
      <w:pPr>
        <w:spacing w:before="81" w:line="226" w:lineRule="exact"/>
        <w:ind w:left="432"/>
        <w:textAlignment w:val="baseline"/>
        <w:rPr>
          <w:rFonts w:ascii="Calibri" w:eastAsia="Calibri" w:hAnsi="Calibri"/>
          <w:color w:val="330066"/>
          <w:lang w:val="nl-NL"/>
        </w:rPr>
      </w:pPr>
      <w:r w:rsidRPr="003B34AE">
        <w:rPr>
          <w:rFonts w:ascii="Calibri" w:eastAsia="Calibri" w:hAnsi="Calibri"/>
          <w:color w:val="330066"/>
          <w:lang w:val="nl-NL"/>
        </w:rPr>
        <w:t>8. van alle vennoten of maten (indien van toepassing):</w:t>
      </w:r>
    </w:p>
    <w:p w14:paraId="5E9F8D89" w14:textId="77777777" w:rsidR="00474AC4" w:rsidRDefault="00A709B9">
      <w:pPr>
        <w:numPr>
          <w:ilvl w:val="0"/>
          <w:numId w:val="2"/>
        </w:numPr>
        <w:tabs>
          <w:tab w:val="clear" w:pos="360"/>
          <w:tab w:val="left" w:pos="1512"/>
        </w:tabs>
        <w:spacing w:before="86" w:line="222" w:lineRule="exact"/>
        <w:ind w:left="1512" w:hanging="360"/>
        <w:textAlignment w:val="baseline"/>
        <w:rPr>
          <w:rFonts w:ascii="Calibri" w:eastAsia="Calibri" w:hAnsi="Calibri"/>
          <w:color w:val="330066"/>
          <w:spacing w:val="-9"/>
        </w:rPr>
      </w:pPr>
      <w:proofErr w:type="gramStart"/>
      <w:r>
        <w:rPr>
          <w:rFonts w:ascii="Calibri" w:eastAsia="Calibri" w:hAnsi="Calibri"/>
          <w:color w:val="330066"/>
          <w:spacing w:val="-9"/>
        </w:rPr>
        <w:t>naam;</w:t>
      </w:r>
      <w:proofErr w:type="gramEnd"/>
    </w:p>
    <w:p w14:paraId="2A05A972" w14:textId="77777777" w:rsidR="00474AC4" w:rsidRDefault="00A709B9">
      <w:pPr>
        <w:numPr>
          <w:ilvl w:val="0"/>
          <w:numId w:val="2"/>
        </w:numPr>
        <w:tabs>
          <w:tab w:val="clear" w:pos="360"/>
          <w:tab w:val="left" w:pos="1512"/>
        </w:tabs>
        <w:spacing w:before="85" w:line="227" w:lineRule="exact"/>
        <w:ind w:left="1512" w:hanging="360"/>
        <w:textAlignment w:val="baseline"/>
        <w:rPr>
          <w:rFonts w:ascii="Calibri" w:eastAsia="Calibri" w:hAnsi="Calibri"/>
          <w:color w:val="330066"/>
          <w:spacing w:val="-3"/>
        </w:rPr>
      </w:pPr>
      <w:proofErr w:type="spellStart"/>
      <w:r>
        <w:rPr>
          <w:rFonts w:ascii="Calibri" w:eastAsia="Calibri" w:hAnsi="Calibri"/>
          <w:color w:val="330066"/>
          <w:spacing w:val="-3"/>
        </w:rPr>
        <w:t>zakelijk</w:t>
      </w:r>
      <w:proofErr w:type="spellEnd"/>
      <w:r>
        <w:rPr>
          <w:rFonts w:ascii="Calibri" w:eastAsia="Calibri" w:hAnsi="Calibri"/>
          <w:color w:val="330066"/>
          <w:spacing w:val="-3"/>
        </w:rPr>
        <w:t xml:space="preserve"> </w:t>
      </w:r>
      <w:proofErr w:type="spellStart"/>
      <w:proofErr w:type="gramStart"/>
      <w:r>
        <w:rPr>
          <w:rFonts w:ascii="Calibri" w:eastAsia="Calibri" w:hAnsi="Calibri"/>
          <w:color w:val="330066"/>
          <w:spacing w:val="-3"/>
        </w:rPr>
        <w:t>adres</w:t>
      </w:r>
      <w:proofErr w:type="spellEnd"/>
      <w:r>
        <w:rPr>
          <w:rFonts w:ascii="Calibri" w:eastAsia="Calibri" w:hAnsi="Calibri"/>
          <w:color w:val="330066"/>
          <w:spacing w:val="-3"/>
        </w:rPr>
        <w:t>;</w:t>
      </w:r>
      <w:proofErr w:type="gramEnd"/>
    </w:p>
    <w:p w14:paraId="36424ABD" w14:textId="77777777" w:rsidR="00474AC4" w:rsidRDefault="00A709B9">
      <w:pPr>
        <w:numPr>
          <w:ilvl w:val="0"/>
          <w:numId w:val="2"/>
        </w:numPr>
        <w:tabs>
          <w:tab w:val="clear" w:pos="360"/>
          <w:tab w:val="left" w:pos="1512"/>
        </w:tabs>
        <w:spacing w:before="81" w:line="226" w:lineRule="exact"/>
        <w:ind w:left="1512" w:hanging="360"/>
        <w:textAlignment w:val="baseline"/>
        <w:rPr>
          <w:rFonts w:ascii="Calibri" w:eastAsia="Calibri" w:hAnsi="Calibri"/>
          <w:color w:val="330066"/>
          <w:spacing w:val="-1"/>
        </w:rPr>
      </w:pPr>
      <w:proofErr w:type="spellStart"/>
      <w:r>
        <w:rPr>
          <w:rFonts w:ascii="Calibri" w:eastAsia="Calibri" w:hAnsi="Calibri"/>
          <w:color w:val="330066"/>
          <w:spacing w:val="-1"/>
        </w:rPr>
        <w:t>woonplaats</w:t>
      </w:r>
      <w:proofErr w:type="spellEnd"/>
      <w:r>
        <w:rPr>
          <w:rFonts w:ascii="Calibri" w:eastAsia="Calibri" w:hAnsi="Calibri"/>
          <w:color w:val="330066"/>
          <w:spacing w:val="-1"/>
        </w:rPr>
        <w:t xml:space="preserve"> of </w:t>
      </w:r>
      <w:proofErr w:type="spellStart"/>
      <w:proofErr w:type="gramStart"/>
      <w:r>
        <w:rPr>
          <w:rFonts w:ascii="Calibri" w:eastAsia="Calibri" w:hAnsi="Calibri"/>
          <w:color w:val="330066"/>
          <w:spacing w:val="-1"/>
        </w:rPr>
        <w:t>vestigingsplaats</w:t>
      </w:r>
      <w:proofErr w:type="spellEnd"/>
      <w:r>
        <w:rPr>
          <w:rFonts w:ascii="Calibri" w:eastAsia="Calibri" w:hAnsi="Calibri"/>
          <w:color w:val="330066"/>
          <w:spacing w:val="-1"/>
        </w:rPr>
        <w:t>;</w:t>
      </w:r>
      <w:proofErr w:type="gramEnd"/>
    </w:p>
    <w:p w14:paraId="283A03B6" w14:textId="77777777" w:rsidR="00474AC4" w:rsidRPr="003B34AE" w:rsidRDefault="00A709B9">
      <w:pPr>
        <w:spacing w:before="86" w:line="226" w:lineRule="exact"/>
        <w:ind w:left="432"/>
        <w:textAlignment w:val="baseline"/>
        <w:rPr>
          <w:rFonts w:ascii="Calibri" w:eastAsia="Calibri" w:hAnsi="Calibri"/>
          <w:color w:val="330066"/>
          <w:lang w:val="nl-NL"/>
        </w:rPr>
      </w:pPr>
      <w:r w:rsidRPr="003B34AE">
        <w:rPr>
          <w:rFonts w:ascii="Calibri" w:eastAsia="Calibri" w:hAnsi="Calibri"/>
          <w:color w:val="330066"/>
          <w:lang w:val="nl-NL"/>
        </w:rPr>
        <w:t>9. van alle ingeschreven externe accountants:</w:t>
      </w:r>
    </w:p>
    <w:p w14:paraId="54AD28CB" w14:textId="77777777" w:rsidR="00474AC4" w:rsidRDefault="00A709B9">
      <w:pPr>
        <w:numPr>
          <w:ilvl w:val="0"/>
          <w:numId w:val="2"/>
        </w:numPr>
        <w:tabs>
          <w:tab w:val="clear" w:pos="360"/>
          <w:tab w:val="left" w:pos="1512"/>
        </w:tabs>
        <w:spacing w:before="81" w:line="222" w:lineRule="exact"/>
        <w:ind w:left="1512" w:hanging="360"/>
        <w:textAlignment w:val="baseline"/>
        <w:rPr>
          <w:rFonts w:ascii="Calibri" w:eastAsia="Calibri" w:hAnsi="Calibri"/>
          <w:color w:val="330066"/>
          <w:spacing w:val="-9"/>
        </w:rPr>
      </w:pPr>
      <w:proofErr w:type="gramStart"/>
      <w:r>
        <w:rPr>
          <w:rFonts w:ascii="Calibri" w:eastAsia="Calibri" w:hAnsi="Calibri"/>
          <w:color w:val="330066"/>
          <w:spacing w:val="-9"/>
        </w:rPr>
        <w:t>naam;</w:t>
      </w:r>
      <w:proofErr w:type="gramEnd"/>
    </w:p>
    <w:p w14:paraId="1202DF1F" w14:textId="77777777" w:rsidR="00474AC4" w:rsidRDefault="00A709B9">
      <w:pPr>
        <w:numPr>
          <w:ilvl w:val="0"/>
          <w:numId w:val="2"/>
        </w:numPr>
        <w:tabs>
          <w:tab w:val="clear" w:pos="360"/>
          <w:tab w:val="left" w:pos="1512"/>
        </w:tabs>
        <w:spacing w:before="85" w:line="226" w:lineRule="exact"/>
        <w:ind w:left="1512" w:hanging="360"/>
        <w:textAlignment w:val="baseline"/>
        <w:rPr>
          <w:rFonts w:ascii="Calibri" w:eastAsia="Calibri" w:hAnsi="Calibri"/>
          <w:color w:val="330066"/>
          <w:spacing w:val="-1"/>
        </w:rPr>
      </w:pPr>
      <w:proofErr w:type="spellStart"/>
      <w:r>
        <w:rPr>
          <w:rFonts w:ascii="Calibri" w:eastAsia="Calibri" w:hAnsi="Calibri"/>
          <w:color w:val="330066"/>
          <w:spacing w:val="-1"/>
        </w:rPr>
        <w:t>inschrijvingsnummer</w:t>
      </w:r>
      <w:proofErr w:type="spellEnd"/>
      <w:r>
        <w:rPr>
          <w:rFonts w:ascii="Calibri" w:eastAsia="Calibri" w:hAnsi="Calibri"/>
          <w:color w:val="330066"/>
          <w:spacing w:val="-1"/>
        </w:rPr>
        <w:t xml:space="preserve"> </w:t>
      </w:r>
      <w:proofErr w:type="spellStart"/>
      <w:proofErr w:type="gramStart"/>
      <w:r>
        <w:rPr>
          <w:rFonts w:ascii="Calibri" w:eastAsia="Calibri" w:hAnsi="Calibri"/>
          <w:color w:val="330066"/>
          <w:spacing w:val="-1"/>
        </w:rPr>
        <w:t>beroepsorganisatie</w:t>
      </w:r>
      <w:proofErr w:type="spellEnd"/>
      <w:r>
        <w:rPr>
          <w:rFonts w:ascii="Calibri" w:eastAsia="Calibri" w:hAnsi="Calibri"/>
          <w:color w:val="330066"/>
          <w:spacing w:val="-1"/>
        </w:rPr>
        <w:t>;</w:t>
      </w:r>
      <w:proofErr w:type="gramEnd"/>
    </w:p>
    <w:p w14:paraId="133666E8" w14:textId="77777777" w:rsidR="00474AC4" w:rsidRPr="003B34AE" w:rsidRDefault="00A709B9">
      <w:pPr>
        <w:numPr>
          <w:ilvl w:val="0"/>
          <w:numId w:val="2"/>
        </w:numPr>
        <w:tabs>
          <w:tab w:val="clear" w:pos="360"/>
          <w:tab w:val="left" w:pos="1512"/>
        </w:tabs>
        <w:spacing w:before="86" w:line="226" w:lineRule="exact"/>
        <w:ind w:left="1512" w:hanging="360"/>
        <w:textAlignment w:val="baseline"/>
        <w:rPr>
          <w:rFonts w:ascii="Calibri" w:eastAsia="Calibri" w:hAnsi="Calibri"/>
          <w:color w:val="330066"/>
          <w:spacing w:val="-1"/>
          <w:lang w:val="nl-NL"/>
        </w:rPr>
      </w:pPr>
      <w:proofErr w:type="gramStart"/>
      <w:r w:rsidRPr="003B34AE">
        <w:rPr>
          <w:rFonts w:ascii="Calibri" w:eastAsia="Calibri" w:hAnsi="Calibri"/>
          <w:color w:val="330066"/>
          <w:spacing w:val="-1"/>
          <w:lang w:val="nl-NL"/>
        </w:rPr>
        <w:t>werkzaam</w:t>
      </w:r>
      <w:proofErr w:type="gramEnd"/>
      <w:r w:rsidRPr="003B34AE">
        <w:rPr>
          <w:rFonts w:ascii="Calibri" w:eastAsia="Calibri" w:hAnsi="Calibri"/>
          <w:color w:val="330066"/>
          <w:spacing w:val="-1"/>
          <w:lang w:val="nl-NL"/>
        </w:rPr>
        <w:t xml:space="preserve"> bij of verbonden aan de organisatie;</w:t>
      </w:r>
    </w:p>
    <w:p w14:paraId="29168010" w14:textId="77777777" w:rsidR="00474AC4" w:rsidRPr="003B34AE" w:rsidRDefault="00A709B9">
      <w:pPr>
        <w:numPr>
          <w:ilvl w:val="0"/>
          <w:numId w:val="2"/>
        </w:numPr>
        <w:tabs>
          <w:tab w:val="clear" w:pos="360"/>
          <w:tab w:val="left" w:pos="1512"/>
        </w:tabs>
        <w:spacing w:line="307" w:lineRule="exact"/>
        <w:ind w:left="1512" w:right="216"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naam</w:t>
      </w:r>
      <w:proofErr w:type="gramEnd"/>
      <w:r w:rsidRPr="003B34AE">
        <w:rPr>
          <w:rFonts w:ascii="Calibri" w:eastAsia="Calibri" w:hAnsi="Calibri"/>
          <w:color w:val="330066"/>
          <w:lang w:val="nl-NL"/>
        </w:rPr>
        <w:t xml:space="preserve"> en inschrijvingsnummer van andere toezichthoudende instanties (indien van toepassing);</w:t>
      </w:r>
    </w:p>
    <w:p w14:paraId="5F3BBEFA" w14:textId="77777777" w:rsidR="00474AC4" w:rsidRPr="003B34AE" w:rsidRDefault="00A709B9">
      <w:pPr>
        <w:spacing w:before="85" w:line="227" w:lineRule="exact"/>
        <w:ind w:left="432"/>
        <w:textAlignment w:val="baseline"/>
        <w:rPr>
          <w:rFonts w:ascii="Calibri" w:eastAsia="Calibri" w:hAnsi="Calibri"/>
          <w:color w:val="330066"/>
          <w:lang w:val="nl-NL"/>
        </w:rPr>
      </w:pPr>
      <w:r w:rsidRPr="003B34AE">
        <w:rPr>
          <w:rFonts w:ascii="Calibri" w:eastAsia="Calibri" w:hAnsi="Calibri"/>
          <w:color w:val="330066"/>
          <w:lang w:val="nl-NL"/>
        </w:rPr>
        <w:t>10. van alle vestigingen (indien van toepassing):</w:t>
      </w:r>
    </w:p>
    <w:p w14:paraId="121A5C82" w14:textId="77777777" w:rsidR="00474AC4" w:rsidRDefault="00A709B9">
      <w:pPr>
        <w:numPr>
          <w:ilvl w:val="0"/>
          <w:numId w:val="2"/>
        </w:numPr>
        <w:tabs>
          <w:tab w:val="clear" w:pos="360"/>
          <w:tab w:val="left" w:pos="1512"/>
        </w:tabs>
        <w:spacing w:before="81" w:line="222" w:lineRule="exact"/>
        <w:ind w:left="1512" w:hanging="360"/>
        <w:textAlignment w:val="baseline"/>
        <w:rPr>
          <w:rFonts w:ascii="Calibri" w:eastAsia="Calibri" w:hAnsi="Calibri"/>
          <w:color w:val="330066"/>
          <w:spacing w:val="-15"/>
        </w:rPr>
      </w:pPr>
      <w:proofErr w:type="gramStart"/>
      <w:r>
        <w:rPr>
          <w:rFonts w:ascii="Calibri" w:eastAsia="Calibri" w:hAnsi="Calibri"/>
          <w:color w:val="330066"/>
          <w:spacing w:val="-15"/>
        </w:rPr>
        <w:t>naam;</w:t>
      </w:r>
      <w:proofErr w:type="gramEnd"/>
    </w:p>
    <w:p w14:paraId="185B98FB" w14:textId="77777777" w:rsidR="00474AC4" w:rsidRDefault="00A709B9">
      <w:pPr>
        <w:numPr>
          <w:ilvl w:val="0"/>
          <w:numId w:val="2"/>
        </w:numPr>
        <w:tabs>
          <w:tab w:val="clear" w:pos="360"/>
          <w:tab w:val="left" w:pos="1512"/>
        </w:tabs>
        <w:spacing w:before="85" w:line="222" w:lineRule="exact"/>
        <w:ind w:left="1512" w:hanging="360"/>
        <w:textAlignment w:val="baseline"/>
        <w:rPr>
          <w:rFonts w:ascii="Calibri" w:eastAsia="Calibri" w:hAnsi="Calibri"/>
          <w:color w:val="330066"/>
          <w:spacing w:val="-5"/>
        </w:rPr>
      </w:pPr>
      <w:proofErr w:type="spellStart"/>
      <w:proofErr w:type="gramStart"/>
      <w:r>
        <w:rPr>
          <w:rFonts w:ascii="Calibri" w:eastAsia="Calibri" w:hAnsi="Calibri"/>
          <w:color w:val="330066"/>
          <w:spacing w:val="-5"/>
        </w:rPr>
        <w:t>adres</w:t>
      </w:r>
      <w:proofErr w:type="spellEnd"/>
      <w:r>
        <w:rPr>
          <w:rFonts w:ascii="Calibri" w:eastAsia="Calibri" w:hAnsi="Calibri"/>
          <w:color w:val="330066"/>
          <w:spacing w:val="-5"/>
        </w:rPr>
        <w:t>;</w:t>
      </w:r>
      <w:proofErr w:type="gramEnd"/>
    </w:p>
    <w:p w14:paraId="0D08A00A" w14:textId="77777777" w:rsidR="00474AC4" w:rsidRDefault="00A709B9">
      <w:pPr>
        <w:numPr>
          <w:ilvl w:val="0"/>
          <w:numId w:val="2"/>
        </w:numPr>
        <w:tabs>
          <w:tab w:val="clear" w:pos="360"/>
          <w:tab w:val="left" w:pos="1512"/>
        </w:tabs>
        <w:spacing w:before="90" w:line="226" w:lineRule="exact"/>
        <w:ind w:left="1512" w:hanging="360"/>
        <w:textAlignment w:val="baseline"/>
        <w:rPr>
          <w:rFonts w:ascii="Calibri" w:eastAsia="Calibri" w:hAnsi="Calibri"/>
          <w:color w:val="330066"/>
          <w:spacing w:val="-4"/>
        </w:rPr>
      </w:pPr>
      <w:proofErr w:type="spellStart"/>
      <w:proofErr w:type="gramStart"/>
      <w:r>
        <w:rPr>
          <w:rFonts w:ascii="Calibri" w:eastAsia="Calibri" w:hAnsi="Calibri"/>
          <w:color w:val="330066"/>
          <w:spacing w:val="-4"/>
        </w:rPr>
        <w:t>vestigingsplaats</w:t>
      </w:r>
      <w:proofErr w:type="spellEnd"/>
      <w:r>
        <w:rPr>
          <w:rFonts w:ascii="Calibri" w:eastAsia="Calibri" w:hAnsi="Calibri"/>
          <w:color w:val="330066"/>
          <w:spacing w:val="-4"/>
        </w:rPr>
        <w:t>;</w:t>
      </w:r>
      <w:proofErr w:type="gramEnd"/>
    </w:p>
    <w:p w14:paraId="1EF064B8" w14:textId="77777777" w:rsidR="00474AC4" w:rsidRPr="003B34AE" w:rsidRDefault="00A709B9">
      <w:pPr>
        <w:spacing w:before="81" w:line="226" w:lineRule="exact"/>
        <w:jc w:val="center"/>
        <w:textAlignment w:val="baseline"/>
        <w:rPr>
          <w:rFonts w:ascii="Calibri" w:eastAsia="Calibri" w:hAnsi="Calibri"/>
          <w:color w:val="330066"/>
          <w:lang w:val="nl-NL"/>
        </w:rPr>
      </w:pPr>
      <w:r w:rsidRPr="003B34AE">
        <w:rPr>
          <w:rFonts w:ascii="Calibri" w:eastAsia="Calibri" w:hAnsi="Calibri"/>
          <w:color w:val="330066"/>
          <w:lang w:val="nl-NL"/>
        </w:rPr>
        <w:t>11. van alle netwerkonderdelen (als de accountantsorganisatie deel uitmaakt van een netwerk</w:t>
      </w:r>
    </w:p>
    <w:p w14:paraId="0754AC75" w14:textId="77777777" w:rsidR="00474AC4" w:rsidRPr="003B34AE" w:rsidRDefault="00A709B9">
      <w:pPr>
        <w:spacing w:before="3" w:line="308" w:lineRule="exact"/>
        <w:ind w:left="792" w:right="720"/>
        <w:textAlignment w:val="baseline"/>
        <w:rPr>
          <w:rFonts w:ascii="Calibri" w:eastAsia="Calibri" w:hAnsi="Calibri"/>
          <w:color w:val="330066"/>
          <w:lang w:val="nl-NL"/>
        </w:rPr>
      </w:pPr>
      <w:proofErr w:type="gramStart"/>
      <w:r w:rsidRPr="003B34AE">
        <w:rPr>
          <w:rFonts w:ascii="Calibri" w:eastAsia="Calibri" w:hAnsi="Calibri"/>
          <w:color w:val="330066"/>
          <w:lang w:val="nl-NL"/>
        </w:rPr>
        <w:t>en</w:t>
      </w:r>
      <w:proofErr w:type="gramEnd"/>
      <w:r w:rsidRPr="003B34AE">
        <w:rPr>
          <w:rFonts w:ascii="Calibri" w:eastAsia="Calibri" w:hAnsi="Calibri"/>
          <w:color w:val="330066"/>
          <w:lang w:val="nl-NL"/>
        </w:rPr>
        <w:t xml:space="preserve"> er niet voor heeft gekozen om uitsluitend een verwijzing naar de plaats waar deze informatie publiek toegankelijk is te melden aan de AFM):</w:t>
      </w:r>
    </w:p>
    <w:p w14:paraId="5668AE2A" w14:textId="77777777" w:rsidR="00474AC4" w:rsidRDefault="00A709B9">
      <w:pPr>
        <w:numPr>
          <w:ilvl w:val="0"/>
          <w:numId w:val="2"/>
        </w:numPr>
        <w:tabs>
          <w:tab w:val="clear" w:pos="360"/>
          <w:tab w:val="left" w:pos="1512"/>
        </w:tabs>
        <w:spacing w:before="81" w:line="222" w:lineRule="exact"/>
        <w:ind w:left="1512" w:hanging="360"/>
        <w:textAlignment w:val="baseline"/>
        <w:rPr>
          <w:rFonts w:ascii="Calibri" w:eastAsia="Calibri" w:hAnsi="Calibri"/>
          <w:color w:val="330066"/>
          <w:spacing w:val="-15"/>
        </w:rPr>
      </w:pPr>
      <w:proofErr w:type="gramStart"/>
      <w:r>
        <w:rPr>
          <w:rFonts w:ascii="Calibri" w:eastAsia="Calibri" w:hAnsi="Calibri"/>
          <w:color w:val="330066"/>
          <w:spacing w:val="-15"/>
        </w:rPr>
        <w:t>naam;</w:t>
      </w:r>
      <w:proofErr w:type="gramEnd"/>
    </w:p>
    <w:p w14:paraId="08EE5ACD" w14:textId="77777777" w:rsidR="00474AC4" w:rsidRDefault="00A709B9">
      <w:pPr>
        <w:numPr>
          <w:ilvl w:val="0"/>
          <w:numId w:val="2"/>
        </w:numPr>
        <w:tabs>
          <w:tab w:val="clear" w:pos="360"/>
          <w:tab w:val="left" w:pos="1512"/>
        </w:tabs>
        <w:spacing w:before="86" w:line="222" w:lineRule="exact"/>
        <w:ind w:left="1512" w:hanging="360"/>
        <w:textAlignment w:val="baseline"/>
        <w:rPr>
          <w:rFonts w:ascii="Calibri" w:eastAsia="Calibri" w:hAnsi="Calibri"/>
          <w:color w:val="330066"/>
          <w:spacing w:val="-12"/>
        </w:rPr>
      </w:pPr>
      <w:proofErr w:type="spellStart"/>
      <w:proofErr w:type="gramStart"/>
      <w:r>
        <w:rPr>
          <w:rFonts w:ascii="Calibri" w:eastAsia="Calibri" w:hAnsi="Calibri"/>
          <w:color w:val="330066"/>
          <w:spacing w:val="-12"/>
        </w:rPr>
        <w:t>adres</w:t>
      </w:r>
      <w:proofErr w:type="spellEnd"/>
      <w:r>
        <w:rPr>
          <w:rFonts w:ascii="Calibri" w:eastAsia="Calibri" w:hAnsi="Calibri"/>
          <w:color w:val="330066"/>
          <w:spacing w:val="-12"/>
        </w:rPr>
        <w:t>;</w:t>
      </w:r>
      <w:proofErr w:type="gramEnd"/>
    </w:p>
    <w:p w14:paraId="3B1E2046" w14:textId="77777777" w:rsidR="00474AC4" w:rsidRDefault="00A709B9">
      <w:pPr>
        <w:numPr>
          <w:ilvl w:val="0"/>
          <w:numId w:val="2"/>
        </w:numPr>
        <w:tabs>
          <w:tab w:val="clear" w:pos="360"/>
          <w:tab w:val="left" w:pos="1512"/>
        </w:tabs>
        <w:spacing w:before="94" w:line="227" w:lineRule="exact"/>
        <w:ind w:left="1512" w:hanging="360"/>
        <w:textAlignment w:val="baseline"/>
        <w:rPr>
          <w:rFonts w:ascii="Calibri" w:eastAsia="Calibri" w:hAnsi="Calibri"/>
          <w:color w:val="330066"/>
          <w:spacing w:val="-4"/>
        </w:rPr>
      </w:pPr>
      <w:proofErr w:type="spellStart"/>
      <w:proofErr w:type="gramStart"/>
      <w:r>
        <w:rPr>
          <w:rFonts w:ascii="Calibri" w:eastAsia="Calibri" w:hAnsi="Calibri"/>
          <w:color w:val="330066"/>
          <w:spacing w:val="-4"/>
        </w:rPr>
        <w:t>vestigingsplaats</w:t>
      </w:r>
      <w:proofErr w:type="spellEnd"/>
      <w:r>
        <w:rPr>
          <w:rFonts w:ascii="Calibri" w:eastAsia="Calibri" w:hAnsi="Calibri"/>
          <w:color w:val="330066"/>
          <w:spacing w:val="-4"/>
        </w:rPr>
        <w:t>;</w:t>
      </w:r>
      <w:proofErr w:type="gramEnd"/>
    </w:p>
    <w:p w14:paraId="0DC8E0F2" w14:textId="77777777" w:rsidR="00474AC4" w:rsidRDefault="00474AC4">
      <w:pPr>
        <w:sectPr w:rsidR="00474AC4">
          <w:headerReference w:type="default" r:id="rId11"/>
          <w:pgSz w:w="11909" w:h="16838"/>
          <w:pgMar w:top="1440" w:right="1428" w:bottom="1482" w:left="1421" w:header="720" w:footer="720" w:gutter="0"/>
          <w:cols w:space="708"/>
        </w:sectPr>
      </w:pPr>
    </w:p>
    <w:p w14:paraId="6E6A4A46" w14:textId="77777777" w:rsidR="00474AC4" w:rsidRPr="003B34AE" w:rsidRDefault="00A709B9">
      <w:pPr>
        <w:spacing w:before="44" w:line="246" w:lineRule="exact"/>
        <w:textAlignment w:val="baseline"/>
        <w:rPr>
          <w:rFonts w:ascii="Calibri" w:eastAsia="Calibri" w:hAnsi="Calibri"/>
          <w:b/>
          <w:color w:val="330066"/>
          <w:sz w:val="24"/>
          <w:lang w:val="nl-NL"/>
        </w:rPr>
      </w:pPr>
      <w:r w:rsidRPr="003B34AE">
        <w:rPr>
          <w:rFonts w:ascii="Calibri" w:eastAsia="Calibri" w:hAnsi="Calibri"/>
          <w:b/>
          <w:color w:val="330066"/>
          <w:sz w:val="24"/>
          <w:lang w:val="nl-NL"/>
        </w:rPr>
        <w:lastRenderedPageBreak/>
        <w:t>Welke wijzigingen moet u ten minste eenmaal per kwartaal doorgeven?</w:t>
      </w:r>
    </w:p>
    <w:p w14:paraId="7EB05FA1" w14:textId="77777777" w:rsidR="00A709B9" w:rsidRPr="003B34AE" w:rsidRDefault="00A709B9" w:rsidP="00A709B9">
      <w:pPr>
        <w:spacing w:before="47" w:line="226" w:lineRule="exact"/>
        <w:textAlignment w:val="baseline"/>
        <w:rPr>
          <w:rFonts w:ascii="Calibri" w:eastAsia="Calibri" w:hAnsi="Calibri"/>
          <w:color w:val="330066"/>
          <w:spacing w:val="-1"/>
          <w:lang w:val="nl-NL"/>
        </w:rPr>
      </w:pPr>
      <w:r w:rsidRPr="003B34AE">
        <w:rPr>
          <w:rFonts w:ascii="Calibri" w:eastAsia="Calibri" w:hAnsi="Calibri"/>
          <w:color w:val="330066"/>
          <w:lang w:val="nl-NL"/>
        </w:rPr>
        <w:t>Wanneer zich wijzigingen voordoen in onderstaande gegevens moet u die ten minste eenmaal per kwartaal melden</w:t>
      </w:r>
      <w:r>
        <w:rPr>
          <w:rFonts w:ascii="Calibri" w:eastAsia="Calibri" w:hAnsi="Calibri"/>
          <w:color w:val="330066"/>
          <w:lang w:val="nl-NL"/>
        </w:rPr>
        <w:t xml:space="preserve">, </w:t>
      </w:r>
      <w:r>
        <w:rPr>
          <w:rFonts w:ascii="Calibri" w:eastAsia="Calibri" w:hAnsi="Calibri"/>
          <w:color w:val="330066"/>
          <w:spacing w:val="-1"/>
          <w:lang w:val="nl-NL"/>
        </w:rPr>
        <w:t xml:space="preserve">via het </w:t>
      </w:r>
      <w:hyperlink r:id="rId12" w:history="1">
        <w:r w:rsidRPr="003B34AE">
          <w:rPr>
            <w:rStyle w:val="Hyperlink"/>
            <w:rFonts w:ascii="Calibri" w:eastAsia="Calibri" w:hAnsi="Calibri"/>
            <w:lang w:val="nl-NL"/>
          </w:rPr>
          <w:t>AFM Portaal</w:t>
        </w:r>
      </w:hyperlink>
      <w:r>
        <w:rPr>
          <w:rFonts w:ascii="Calibri" w:eastAsia="Calibri" w:hAnsi="Calibri"/>
          <w:color w:val="330066"/>
          <w:spacing w:val="-1"/>
          <w:lang w:val="nl-NL"/>
        </w:rPr>
        <w:t>, met uitzondering van de gegevens waar een voetnoot is opgenomen</w:t>
      </w:r>
      <w:r w:rsidRPr="003B34AE">
        <w:rPr>
          <w:rFonts w:ascii="Calibri" w:eastAsia="Calibri" w:hAnsi="Calibri"/>
          <w:color w:val="330066"/>
          <w:spacing w:val="-1"/>
          <w:lang w:val="nl-NL"/>
        </w:rPr>
        <w:t>:</w:t>
      </w:r>
    </w:p>
    <w:p w14:paraId="4F519B99" w14:textId="77777777" w:rsidR="00474AC4" w:rsidRPr="003B34AE" w:rsidRDefault="00A709B9">
      <w:pPr>
        <w:numPr>
          <w:ilvl w:val="0"/>
          <w:numId w:val="3"/>
        </w:numPr>
        <w:tabs>
          <w:tab w:val="clear" w:pos="360"/>
          <w:tab w:val="left" w:pos="792"/>
        </w:tabs>
        <w:spacing w:before="253" w:line="235" w:lineRule="exact"/>
        <w:ind w:left="792" w:hanging="360"/>
        <w:textAlignment w:val="baseline"/>
        <w:rPr>
          <w:rFonts w:ascii="Calibri" w:eastAsia="Calibri" w:hAnsi="Calibri"/>
          <w:color w:val="330066"/>
          <w:spacing w:val="-2"/>
          <w:lang w:val="nl-NL"/>
        </w:rPr>
      </w:pPr>
      <w:proofErr w:type="gramStart"/>
      <w:r w:rsidRPr="003B34AE">
        <w:rPr>
          <w:rFonts w:ascii="Calibri" w:eastAsia="Calibri" w:hAnsi="Calibri"/>
          <w:color w:val="330066"/>
          <w:spacing w:val="-2"/>
          <w:lang w:val="nl-NL"/>
        </w:rPr>
        <w:t>beschrijving</w:t>
      </w:r>
      <w:proofErr w:type="gramEnd"/>
      <w:r w:rsidRPr="003B34AE">
        <w:rPr>
          <w:rFonts w:ascii="Calibri" w:eastAsia="Calibri" w:hAnsi="Calibri"/>
          <w:color w:val="330066"/>
          <w:spacing w:val="-2"/>
          <w:lang w:val="nl-NL"/>
        </w:rPr>
        <w:t xml:space="preserve"> van de juridische en organisatorische structuur van de accountantsorganisatie</w:t>
      </w:r>
      <w:r>
        <w:rPr>
          <w:rFonts w:ascii="Calibri" w:eastAsia="Calibri" w:hAnsi="Calibri"/>
          <w:color w:val="330066"/>
          <w:spacing w:val="-2"/>
          <w:vertAlign w:val="superscript"/>
          <w:lang w:val="nl-NL"/>
        </w:rPr>
        <w:t>3</w:t>
      </w:r>
      <w:r w:rsidRPr="003B34AE">
        <w:rPr>
          <w:rFonts w:ascii="Calibri" w:eastAsia="Calibri" w:hAnsi="Calibri"/>
          <w:color w:val="330066"/>
          <w:spacing w:val="-2"/>
          <w:lang w:val="nl-NL"/>
        </w:rPr>
        <w:t>);</w:t>
      </w:r>
    </w:p>
    <w:p w14:paraId="08CB1D05" w14:textId="77777777" w:rsidR="00474AC4" w:rsidRPr="003B34AE" w:rsidRDefault="00A709B9">
      <w:pPr>
        <w:numPr>
          <w:ilvl w:val="0"/>
          <w:numId w:val="3"/>
        </w:numPr>
        <w:tabs>
          <w:tab w:val="clear" w:pos="360"/>
          <w:tab w:val="left" w:pos="792"/>
        </w:tabs>
        <w:spacing w:line="307" w:lineRule="exact"/>
        <w:ind w:left="792" w:right="576"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statuten</w:t>
      </w:r>
      <w:proofErr w:type="gramEnd"/>
      <w:r w:rsidRPr="003B34AE">
        <w:rPr>
          <w:rFonts w:ascii="Calibri" w:eastAsia="Calibri" w:hAnsi="Calibri"/>
          <w:color w:val="330066"/>
          <w:lang w:val="nl-NL"/>
        </w:rPr>
        <w:t xml:space="preserve"> of overeenkomsten waarin de juridische en organisatorische structuur van de accountantsorganisatie zijn vastgelegd</w:t>
      </w:r>
      <w:r>
        <w:rPr>
          <w:rFonts w:ascii="Calibri" w:eastAsia="Calibri" w:hAnsi="Calibri"/>
          <w:color w:val="330066"/>
          <w:vertAlign w:val="superscript"/>
          <w:lang w:val="nl-NL"/>
        </w:rPr>
        <w:t>3</w:t>
      </w:r>
      <w:r w:rsidRPr="003B34AE">
        <w:rPr>
          <w:rFonts w:ascii="Calibri" w:eastAsia="Calibri" w:hAnsi="Calibri"/>
          <w:color w:val="330066"/>
          <w:lang w:val="nl-NL"/>
        </w:rPr>
        <w:t>);</w:t>
      </w:r>
    </w:p>
    <w:p w14:paraId="7324F386" w14:textId="77777777" w:rsidR="00474AC4" w:rsidRPr="003B34AE" w:rsidRDefault="00A709B9">
      <w:pPr>
        <w:numPr>
          <w:ilvl w:val="0"/>
          <w:numId w:val="3"/>
        </w:numPr>
        <w:tabs>
          <w:tab w:val="clear" w:pos="360"/>
          <w:tab w:val="left" w:pos="792"/>
        </w:tabs>
        <w:spacing w:before="77" w:line="235" w:lineRule="exact"/>
        <w:ind w:left="79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inschrijvingsnummer</w:t>
      </w:r>
      <w:proofErr w:type="gramEnd"/>
      <w:r w:rsidRPr="003B34AE">
        <w:rPr>
          <w:rFonts w:ascii="Calibri" w:eastAsia="Calibri" w:hAnsi="Calibri"/>
          <w:color w:val="330066"/>
          <w:lang w:val="nl-NL"/>
        </w:rPr>
        <w:t xml:space="preserve"> handelsregister (indien van toepassing </w:t>
      </w:r>
      <w:r>
        <w:rPr>
          <w:rFonts w:ascii="Calibri" w:eastAsia="Calibri" w:hAnsi="Calibri"/>
          <w:color w:val="330066"/>
          <w:vertAlign w:val="superscript"/>
          <w:lang w:val="nl-NL"/>
        </w:rPr>
        <w:t>1</w:t>
      </w:r>
      <w:r w:rsidRPr="003B34AE">
        <w:rPr>
          <w:rFonts w:ascii="Calibri" w:eastAsia="Calibri" w:hAnsi="Calibri"/>
          <w:color w:val="330066"/>
          <w:lang w:val="nl-NL"/>
        </w:rPr>
        <w:t>);</w:t>
      </w:r>
    </w:p>
    <w:p w14:paraId="6B9F4A0C" w14:textId="77777777" w:rsidR="00474AC4" w:rsidRPr="003B34AE" w:rsidRDefault="00A709B9">
      <w:pPr>
        <w:numPr>
          <w:ilvl w:val="0"/>
          <w:numId w:val="3"/>
        </w:numPr>
        <w:tabs>
          <w:tab w:val="clear" w:pos="360"/>
          <w:tab w:val="left" w:pos="792"/>
        </w:tabs>
        <w:spacing w:before="81" w:line="227" w:lineRule="exact"/>
        <w:ind w:left="79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als</w:t>
      </w:r>
      <w:proofErr w:type="gramEnd"/>
      <w:r w:rsidRPr="003B34AE">
        <w:rPr>
          <w:rFonts w:ascii="Calibri" w:eastAsia="Calibri" w:hAnsi="Calibri"/>
          <w:color w:val="330066"/>
          <w:lang w:val="nl-NL"/>
        </w:rPr>
        <w:t xml:space="preserve"> de accountantsorganisatie deel uitmaakt van een netwerk:</w:t>
      </w:r>
    </w:p>
    <w:p w14:paraId="58E89DA0" w14:textId="77777777" w:rsidR="00474AC4" w:rsidRPr="003B34AE" w:rsidRDefault="00A709B9">
      <w:pPr>
        <w:numPr>
          <w:ilvl w:val="0"/>
          <w:numId w:val="2"/>
        </w:numPr>
        <w:tabs>
          <w:tab w:val="clear" w:pos="360"/>
          <w:tab w:val="left" w:pos="1512"/>
        </w:tabs>
        <w:spacing w:before="72" w:line="235" w:lineRule="exact"/>
        <w:ind w:left="151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beschrijving</w:t>
      </w:r>
      <w:proofErr w:type="gramEnd"/>
      <w:r w:rsidRPr="003B34AE">
        <w:rPr>
          <w:rFonts w:ascii="Calibri" w:eastAsia="Calibri" w:hAnsi="Calibri"/>
          <w:color w:val="330066"/>
          <w:lang w:val="nl-NL"/>
        </w:rPr>
        <w:t xml:space="preserve"> van de juridische en organisatorische structuur van het netwerk </w:t>
      </w:r>
      <w:r>
        <w:rPr>
          <w:rFonts w:ascii="Calibri" w:eastAsia="Calibri" w:hAnsi="Calibri"/>
          <w:color w:val="330066"/>
          <w:vertAlign w:val="superscript"/>
          <w:lang w:val="nl-NL"/>
        </w:rPr>
        <w:t>3</w:t>
      </w:r>
      <w:r w:rsidRPr="003B34AE">
        <w:rPr>
          <w:rFonts w:ascii="Calibri" w:eastAsia="Calibri" w:hAnsi="Calibri"/>
          <w:color w:val="330066"/>
          <w:lang w:val="nl-NL"/>
        </w:rPr>
        <w:t>);</w:t>
      </w:r>
    </w:p>
    <w:p w14:paraId="6EF3F949" w14:textId="77777777" w:rsidR="00474AC4" w:rsidRPr="003B34AE" w:rsidRDefault="00A709B9">
      <w:pPr>
        <w:numPr>
          <w:ilvl w:val="0"/>
          <w:numId w:val="2"/>
        </w:numPr>
        <w:tabs>
          <w:tab w:val="clear" w:pos="360"/>
          <w:tab w:val="left" w:pos="1512"/>
        </w:tabs>
        <w:spacing w:line="308" w:lineRule="exact"/>
        <w:ind w:left="1512" w:right="360"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verwijzing</w:t>
      </w:r>
      <w:proofErr w:type="gramEnd"/>
      <w:r w:rsidRPr="003B34AE">
        <w:rPr>
          <w:rFonts w:ascii="Calibri" w:eastAsia="Calibri" w:hAnsi="Calibri"/>
          <w:color w:val="330066"/>
          <w:lang w:val="nl-NL"/>
        </w:rPr>
        <w:t xml:space="preserve"> naar de plaats waar de namen, adressen en vestigingsplaatsen van de onderscheiden onderdelen van het netwerk, waaronder verbonden entiteiten, publiek toegankelijk is</w:t>
      </w:r>
      <w:r>
        <w:rPr>
          <w:rFonts w:ascii="Calibri" w:eastAsia="Calibri" w:hAnsi="Calibri"/>
          <w:color w:val="330066"/>
          <w:vertAlign w:val="superscript"/>
          <w:lang w:val="nl-NL"/>
        </w:rPr>
        <w:t>3</w:t>
      </w:r>
      <w:r w:rsidRPr="003B34AE">
        <w:rPr>
          <w:rFonts w:ascii="Calibri" w:eastAsia="Calibri" w:hAnsi="Calibri"/>
          <w:color w:val="330066"/>
          <w:lang w:val="nl-NL"/>
        </w:rPr>
        <w:t>);</w:t>
      </w:r>
    </w:p>
    <w:p w14:paraId="20AF5085" w14:textId="77777777" w:rsidR="00474AC4" w:rsidRPr="003B34AE" w:rsidRDefault="00A709B9">
      <w:pPr>
        <w:tabs>
          <w:tab w:val="decimal" w:pos="576"/>
          <w:tab w:val="left" w:pos="792"/>
        </w:tabs>
        <w:spacing w:line="308" w:lineRule="exact"/>
        <w:ind w:left="792" w:right="360" w:hanging="432"/>
        <w:textAlignment w:val="baseline"/>
        <w:rPr>
          <w:rFonts w:ascii="Calibri" w:eastAsia="Calibri" w:hAnsi="Calibri"/>
          <w:color w:val="330066"/>
          <w:lang w:val="nl-NL"/>
        </w:rPr>
      </w:pPr>
      <w:r w:rsidRPr="003B34AE">
        <w:rPr>
          <w:rFonts w:ascii="Calibri" w:eastAsia="Calibri" w:hAnsi="Calibri"/>
          <w:color w:val="330066"/>
          <w:lang w:val="nl-NL"/>
        </w:rPr>
        <w:tab/>
        <w:t>5.</w:t>
      </w:r>
      <w:r w:rsidRPr="003B34AE">
        <w:rPr>
          <w:rFonts w:ascii="Calibri" w:eastAsia="Calibri" w:hAnsi="Calibri"/>
          <w:color w:val="330066"/>
          <w:lang w:val="nl-NL"/>
        </w:rPr>
        <w:tab/>
        <w:t xml:space="preserve">als een externe accountant is ingeschreven in de registers van andere toezichthoudende </w:t>
      </w:r>
      <w:r w:rsidRPr="003B34AE">
        <w:rPr>
          <w:rFonts w:ascii="Calibri" w:eastAsia="Calibri" w:hAnsi="Calibri"/>
          <w:color w:val="330066"/>
          <w:lang w:val="nl-NL"/>
        </w:rPr>
        <w:br/>
        <w:t>instanties:</w:t>
      </w:r>
    </w:p>
    <w:p w14:paraId="00B0C07B" w14:textId="77777777" w:rsidR="00474AC4" w:rsidRDefault="00A709B9">
      <w:pPr>
        <w:numPr>
          <w:ilvl w:val="0"/>
          <w:numId w:val="2"/>
        </w:numPr>
        <w:tabs>
          <w:tab w:val="clear" w:pos="360"/>
          <w:tab w:val="left" w:pos="1512"/>
        </w:tabs>
        <w:spacing w:before="83" w:line="224" w:lineRule="exact"/>
        <w:ind w:left="1512" w:hanging="360"/>
        <w:textAlignment w:val="baseline"/>
        <w:rPr>
          <w:rFonts w:ascii="Calibri" w:eastAsia="Calibri" w:hAnsi="Calibri"/>
          <w:color w:val="330066"/>
        </w:rPr>
      </w:pPr>
      <w:r>
        <w:rPr>
          <w:rFonts w:ascii="Calibri" w:eastAsia="Calibri" w:hAnsi="Calibri"/>
          <w:color w:val="330066"/>
        </w:rPr>
        <w:t xml:space="preserve">naam </w:t>
      </w:r>
      <w:proofErr w:type="spellStart"/>
      <w:r>
        <w:rPr>
          <w:rFonts w:ascii="Calibri" w:eastAsia="Calibri" w:hAnsi="Calibri"/>
          <w:color w:val="330066"/>
        </w:rPr>
        <w:t>toezichthoudende</w:t>
      </w:r>
      <w:proofErr w:type="spellEnd"/>
      <w:r>
        <w:rPr>
          <w:rFonts w:ascii="Calibri" w:eastAsia="Calibri" w:hAnsi="Calibri"/>
          <w:color w:val="330066"/>
        </w:rPr>
        <w:t xml:space="preserve"> </w:t>
      </w:r>
      <w:proofErr w:type="spellStart"/>
      <w:r>
        <w:rPr>
          <w:rFonts w:ascii="Calibri" w:eastAsia="Calibri" w:hAnsi="Calibri"/>
          <w:color w:val="330066"/>
        </w:rPr>
        <w:t>instantie</w:t>
      </w:r>
      <w:proofErr w:type="spellEnd"/>
      <w:r>
        <w:rPr>
          <w:rFonts w:ascii="Calibri" w:eastAsia="Calibri" w:hAnsi="Calibri"/>
          <w:color w:val="330066"/>
        </w:rPr>
        <w:t>(s</w:t>
      </w:r>
      <w:proofErr w:type="gramStart"/>
      <w:r>
        <w:rPr>
          <w:rFonts w:ascii="Calibri" w:eastAsia="Calibri" w:hAnsi="Calibri"/>
          <w:color w:val="330066"/>
        </w:rPr>
        <w:t>);</w:t>
      </w:r>
      <w:proofErr w:type="gramEnd"/>
    </w:p>
    <w:p w14:paraId="17D4F113" w14:textId="77777777" w:rsidR="00474AC4" w:rsidRDefault="00A709B9">
      <w:pPr>
        <w:numPr>
          <w:ilvl w:val="0"/>
          <w:numId w:val="2"/>
        </w:numPr>
        <w:tabs>
          <w:tab w:val="clear" w:pos="360"/>
          <w:tab w:val="left" w:pos="1512"/>
        </w:tabs>
        <w:spacing w:before="88" w:line="227" w:lineRule="exact"/>
        <w:ind w:left="1512" w:hanging="360"/>
        <w:textAlignment w:val="baseline"/>
        <w:rPr>
          <w:rFonts w:ascii="Calibri" w:eastAsia="Calibri" w:hAnsi="Calibri"/>
          <w:color w:val="330066"/>
        </w:rPr>
      </w:pPr>
      <w:proofErr w:type="spellStart"/>
      <w:r>
        <w:rPr>
          <w:rFonts w:ascii="Calibri" w:eastAsia="Calibri" w:hAnsi="Calibri"/>
          <w:color w:val="330066"/>
        </w:rPr>
        <w:t>inschrijvingsnummer</w:t>
      </w:r>
      <w:proofErr w:type="spellEnd"/>
      <w:r>
        <w:rPr>
          <w:rFonts w:ascii="Calibri" w:eastAsia="Calibri" w:hAnsi="Calibri"/>
          <w:color w:val="330066"/>
        </w:rPr>
        <w:t xml:space="preserve"> (</w:t>
      </w:r>
      <w:proofErr w:type="spellStart"/>
      <w:r>
        <w:rPr>
          <w:rFonts w:ascii="Calibri" w:eastAsia="Calibri" w:hAnsi="Calibri"/>
          <w:color w:val="330066"/>
        </w:rPr>
        <w:t>indien</w:t>
      </w:r>
      <w:proofErr w:type="spellEnd"/>
      <w:r>
        <w:rPr>
          <w:rFonts w:ascii="Calibri" w:eastAsia="Calibri" w:hAnsi="Calibri"/>
          <w:color w:val="330066"/>
        </w:rPr>
        <w:t xml:space="preserve"> van </w:t>
      </w:r>
      <w:proofErr w:type="spellStart"/>
      <w:r>
        <w:rPr>
          <w:rFonts w:ascii="Calibri" w:eastAsia="Calibri" w:hAnsi="Calibri"/>
          <w:color w:val="330066"/>
        </w:rPr>
        <w:t>toepassing</w:t>
      </w:r>
      <w:proofErr w:type="spellEnd"/>
      <w:proofErr w:type="gramStart"/>
      <w:r>
        <w:rPr>
          <w:rFonts w:ascii="Calibri" w:eastAsia="Calibri" w:hAnsi="Calibri"/>
          <w:color w:val="330066"/>
        </w:rPr>
        <w:t>);</w:t>
      </w:r>
      <w:proofErr w:type="gramEnd"/>
    </w:p>
    <w:p w14:paraId="5F3116D5" w14:textId="77777777" w:rsidR="00474AC4" w:rsidRPr="003B34AE" w:rsidRDefault="00A709B9">
      <w:pPr>
        <w:tabs>
          <w:tab w:val="decimal" w:pos="576"/>
          <w:tab w:val="left" w:pos="792"/>
        </w:tabs>
        <w:spacing w:line="306" w:lineRule="exact"/>
        <w:ind w:left="792" w:right="288" w:hanging="432"/>
        <w:textAlignment w:val="baseline"/>
        <w:rPr>
          <w:rFonts w:ascii="Calibri" w:eastAsia="Calibri" w:hAnsi="Calibri"/>
          <w:color w:val="330066"/>
          <w:lang w:val="nl-NL"/>
        </w:rPr>
      </w:pPr>
      <w:r w:rsidRPr="003B34AE">
        <w:rPr>
          <w:rFonts w:ascii="Calibri" w:eastAsia="Calibri" w:hAnsi="Calibri"/>
          <w:color w:val="330066"/>
          <w:lang w:val="nl-NL"/>
        </w:rPr>
        <w:tab/>
        <w:t>6.</w:t>
      </w:r>
      <w:r w:rsidRPr="003B34AE">
        <w:rPr>
          <w:rFonts w:ascii="Calibri" w:eastAsia="Calibri" w:hAnsi="Calibri"/>
          <w:color w:val="330066"/>
          <w:lang w:val="nl-NL"/>
        </w:rPr>
        <w:tab/>
        <w:t xml:space="preserve">bij inschrijving als auditkantoor of auditorganisatie van een derde land in de registers van </w:t>
      </w:r>
      <w:r w:rsidRPr="003B34AE">
        <w:rPr>
          <w:rFonts w:ascii="Calibri" w:eastAsia="Calibri" w:hAnsi="Calibri"/>
          <w:color w:val="330066"/>
          <w:lang w:val="nl-NL"/>
        </w:rPr>
        <w:br/>
        <w:t>toezichthouders in landen behorend tot de EER:</w:t>
      </w:r>
    </w:p>
    <w:p w14:paraId="7945BFCE" w14:textId="77777777" w:rsidR="00474AC4" w:rsidRPr="003B34AE" w:rsidRDefault="00A709B9">
      <w:pPr>
        <w:numPr>
          <w:ilvl w:val="0"/>
          <w:numId w:val="2"/>
        </w:numPr>
        <w:tabs>
          <w:tab w:val="clear" w:pos="360"/>
          <w:tab w:val="left" w:pos="1512"/>
        </w:tabs>
        <w:spacing w:before="88" w:line="224" w:lineRule="exact"/>
        <w:ind w:left="151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naam</w:t>
      </w:r>
      <w:proofErr w:type="gramEnd"/>
      <w:r w:rsidRPr="003B34AE">
        <w:rPr>
          <w:rFonts w:ascii="Calibri" w:eastAsia="Calibri" w:hAnsi="Calibri"/>
          <w:color w:val="330066"/>
          <w:lang w:val="nl-NL"/>
        </w:rPr>
        <w:t xml:space="preserve"> van de toezichthoudende instantie(s);</w:t>
      </w:r>
    </w:p>
    <w:p w14:paraId="03DC42DE" w14:textId="77777777" w:rsidR="00474AC4" w:rsidRDefault="00A709B9">
      <w:pPr>
        <w:numPr>
          <w:ilvl w:val="0"/>
          <w:numId w:val="2"/>
        </w:numPr>
        <w:tabs>
          <w:tab w:val="clear" w:pos="360"/>
          <w:tab w:val="left" w:pos="1512"/>
        </w:tabs>
        <w:spacing w:before="83" w:line="226" w:lineRule="exact"/>
        <w:ind w:left="1512" w:hanging="360"/>
        <w:textAlignment w:val="baseline"/>
        <w:rPr>
          <w:rFonts w:ascii="Calibri" w:eastAsia="Calibri" w:hAnsi="Calibri"/>
          <w:color w:val="330066"/>
        </w:rPr>
      </w:pPr>
      <w:proofErr w:type="spellStart"/>
      <w:r>
        <w:rPr>
          <w:rFonts w:ascii="Calibri" w:eastAsia="Calibri" w:hAnsi="Calibri"/>
          <w:color w:val="330066"/>
        </w:rPr>
        <w:t>inschrijvingsnummer</w:t>
      </w:r>
      <w:proofErr w:type="spellEnd"/>
      <w:r>
        <w:rPr>
          <w:rFonts w:ascii="Calibri" w:eastAsia="Calibri" w:hAnsi="Calibri"/>
          <w:color w:val="330066"/>
        </w:rPr>
        <w:t xml:space="preserve"> (</w:t>
      </w:r>
      <w:proofErr w:type="spellStart"/>
      <w:r>
        <w:rPr>
          <w:rFonts w:ascii="Calibri" w:eastAsia="Calibri" w:hAnsi="Calibri"/>
          <w:color w:val="330066"/>
        </w:rPr>
        <w:t>indien</w:t>
      </w:r>
      <w:proofErr w:type="spellEnd"/>
      <w:r>
        <w:rPr>
          <w:rFonts w:ascii="Calibri" w:eastAsia="Calibri" w:hAnsi="Calibri"/>
          <w:color w:val="330066"/>
        </w:rPr>
        <w:t xml:space="preserve"> van </w:t>
      </w:r>
      <w:proofErr w:type="spellStart"/>
      <w:r>
        <w:rPr>
          <w:rFonts w:ascii="Calibri" w:eastAsia="Calibri" w:hAnsi="Calibri"/>
          <w:color w:val="330066"/>
        </w:rPr>
        <w:t>toepassing</w:t>
      </w:r>
      <w:proofErr w:type="spellEnd"/>
      <w:proofErr w:type="gramStart"/>
      <w:r>
        <w:rPr>
          <w:rFonts w:ascii="Calibri" w:eastAsia="Calibri" w:hAnsi="Calibri"/>
          <w:color w:val="330066"/>
        </w:rPr>
        <w:t>);</w:t>
      </w:r>
      <w:proofErr w:type="gramEnd"/>
    </w:p>
    <w:p w14:paraId="33FDEA08" w14:textId="77777777" w:rsidR="00474AC4" w:rsidRPr="003B34AE" w:rsidRDefault="00A709B9">
      <w:pPr>
        <w:tabs>
          <w:tab w:val="decimal" w:pos="576"/>
          <w:tab w:val="left" w:pos="792"/>
        </w:tabs>
        <w:spacing w:before="81" w:line="226" w:lineRule="exact"/>
        <w:ind w:left="432"/>
        <w:textAlignment w:val="baseline"/>
        <w:rPr>
          <w:rFonts w:ascii="Calibri" w:eastAsia="Calibri" w:hAnsi="Calibri"/>
          <w:color w:val="330066"/>
          <w:lang w:val="nl-NL"/>
        </w:rPr>
      </w:pPr>
      <w:r w:rsidRPr="003B34AE">
        <w:rPr>
          <w:rFonts w:ascii="Calibri" w:eastAsia="Calibri" w:hAnsi="Calibri"/>
          <w:color w:val="330066"/>
          <w:lang w:val="nl-NL"/>
        </w:rPr>
        <w:tab/>
        <w:t>7.</w:t>
      </w:r>
      <w:r w:rsidRPr="003B34AE">
        <w:rPr>
          <w:rFonts w:ascii="Calibri" w:eastAsia="Calibri" w:hAnsi="Calibri"/>
          <w:color w:val="330066"/>
          <w:lang w:val="nl-NL"/>
        </w:rPr>
        <w:tab/>
        <w:t>bij inschrijving in de registers van toezichthouders in landen buiten de EER:</w:t>
      </w:r>
    </w:p>
    <w:p w14:paraId="2F081544" w14:textId="77777777" w:rsidR="00474AC4" w:rsidRPr="003B34AE" w:rsidRDefault="00A709B9">
      <w:pPr>
        <w:numPr>
          <w:ilvl w:val="0"/>
          <w:numId w:val="2"/>
        </w:numPr>
        <w:tabs>
          <w:tab w:val="clear" w:pos="360"/>
          <w:tab w:val="left" w:pos="1512"/>
        </w:tabs>
        <w:spacing w:before="86" w:line="224" w:lineRule="exact"/>
        <w:ind w:left="1512" w:hanging="360"/>
        <w:textAlignment w:val="baseline"/>
        <w:rPr>
          <w:rFonts w:ascii="Calibri" w:eastAsia="Calibri" w:hAnsi="Calibri"/>
          <w:color w:val="330066"/>
          <w:lang w:val="nl-NL"/>
        </w:rPr>
      </w:pPr>
      <w:proofErr w:type="gramStart"/>
      <w:r w:rsidRPr="003B34AE">
        <w:rPr>
          <w:rFonts w:ascii="Calibri" w:eastAsia="Calibri" w:hAnsi="Calibri"/>
          <w:color w:val="330066"/>
          <w:lang w:val="nl-NL"/>
        </w:rPr>
        <w:t>naam</w:t>
      </w:r>
      <w:proofErr w:type="gramEnd"/>
      <w:r w:rsidRPr="003B34AE">
        <w:rPr>
          <w:rFonts w:ascii="Calibri" w:eastAsia="Calibri" w:hAnsi="Calibri"/>
          <w:color w:val="330066"/>
          <w:lang w:val="nl-NL"/>
        </w:rPr>
        <w:t xml:space="preserve"> van de toezichthoudende instantie(s);</w:t>
      </w:r>
    </w:p>
    <w:p w14:paraId="64249BCE" w14:textId="77777777" w:rsidR="00474AC4" w:rsidRDefault="00A709B9">
      <w:pPr>
        <w:numPr>
          <w:ilvl w:val="0"/>
          <w:numId w:val="2"/>
        </w:numPr>
        <w:tabs>
          <w:tab w:val="clear" w:pos="360"/>
          <w:tab w:val="left" w:pos="1512"/>
        </w:tabs>
        <w:spacing w:before="83" w:line="227" w:lineRule="exact"/>
        <w:ind w:left="1512" w:hanging="360"/>
        <w:textAlignment w:val="baseline"/>
        <w:rPr>
          <w:rFonts w:ascii="Calibri" w:eastAsia="Calibri" w:hAnsi="Calibri"/>
          <w:color w:val="330066"/>
        </w:rPr>
      </w:pPr>
      <w:proofErr w:type="spellStart"/>
      <w:r>
        <w:rPr>
          <w:rFonts w:ascii="Calibri" w:eastAsia="Calibri" w:hAnsi="Calibri"/>
          <w:color w:val="330066"/>
        </w:rPr>
        <w:t>inschrijvingsnummer</w:t>
      </w:r>
      <w:proofErr w:type="spellEnd"/>
      <w:r>
        <w:rPr>
          <w:rFonts w:ascii="Calibri" w:eastAsia="Calibri" w:hAnsi="Calibri"/>
          <w:color w:val="330066"/>
        </w:rPr>
        <w:t xml:space="preserve"> (</w:t>
      </w:r>
      <w:proofErr w:type="spellStart"/>
      <w:r>
        <w:rPr>
          <w:rFonts w:ascii="Calibri" w:eastAsia="Calibri" w:hAnsi="Calibri"/>
          <w:color w:val="330066"/>
        </w:rPr>
        <w:t>indien</w:t>
      </w:r>
      <w:proofErr w:type="spellEnd"/>
      <w:r>
        <w:rPr>
          <w:rFonts w:ascii="Calibri" w:eastAsia="Calibri" w:hAnsi="Calibri"/>
          <w:color w:val="330066"/>
        </w:rPr>
        <w:t xml:space="preserve"> van </w:t>
      </w:r>
      <w:proofErr w:type="spellStart"/>
      <w:r>
        <w:rPr>
          <w:rFonts w:ascii="Calibri" w:eastAsia="Calibri" w:hAnsi="Calibri"/>
          <w:color w:val="330066"/>
        </w:rPr>
        <w:t>toepassing</w:t>
      </w:r>
      <w:proofErr w:type="spellEnd"/>
      <w:r>
        <w:rPr>
          <w:rFonts w:ascii="Calibri" w:eastAsia="Calibri" w:hAnsi="Calibri"/>
          <w:color w:val="330066"/>
        </w:rPr>
        <w:t>).</w:t>
      </w:r>
    </w:p>
    <w:p w14:paraId="6B7A2053" w14:textId="77777777" w:rsidR="00474AC4" w:rsidRPr="003B34AE" w:rsidRDefault="00A709B9">
      <w:pPr>
        <w:numPr>
          <w:ilvl w:val="0"/>
          <w:numId w:val="4"/>
        </w:numPr>
        <w:spacing w:before="513" w:line="309" w:lineRule="exact"/>
        <w:ind w:right="72"/>
        <w:textAlignment w:val="baseline"/>
        <w:rPr>
          <w:rFonts w:ascii="Calibri" w:eastAsia="Calibri" w:hAnsi="Calibri"/>
          <w:color w:val="330066"/>
          <w:lang w:val="nl-NL"/>
        </w:rPr>
      </w:pPr>
      <w:r w:rsidRPr="003B34AE">
        <w:rPr>
          <w:rFonts w:ascii="Calibri" w:eastAsia="Calibri" w:hAnsi="Calibri"/>
          <w:color w:val="330066"/>
          <w:lang w:val="nl-NL"/>
        </w:rPr>
        <w:t>Het doorgeven van wijzigingen in deze gegevens kan alleen via de Kamer van Koophandel. De AFM verkrijgt deze registergegevens periodiek van de Kamer van Koophandel en verwerkt deze direct in het openbaar register.</w:t>
      </w:r>
    </w:p>
    <w:p w14:paraId="4736FEF9" w14:textId="77777777" w:rsidR="00474AC4" w:rsidRPr="003B34AE" w:rsidRDefault="00A709B9">
      <w:pPr>
        <w:numPr>
          <w:ilvl w:val="0"/>
          <w:numId w:val="4"/>
        </w:numPr>
        <w:spacing w:before="198" w:line="309" w:lineRule="exact"/>
        <w:ind w:right="1728"/>
        <w:textAlignment w:val="baseline"/>
        <w:rPr>
          <w:rFonts w:ascii="Calibri" w:eastAsia="Calibri" w:hAnsi="Calibri"/>
          <w:color w:val="330066"/>
          <w:lang w:val="nl-NL"/>
        </w:rPr>
      </w:pPr>
      <w:r w:rsidRPr="003B34AE">
        <w:rPr>
          <w:rFonts w:ascii="Calibri" w:eastAsia="Calibri" w:hAnsi="Calibri"/>
          <w:color w:val="330066"/>
          <w:lang w:val="nl-NL"/>
        </w:rPr>
        <w:t>Wijzigingen in de rechtsvorm van uw organisatie geeft u door met het formulier rechtsvormwijziging.</w:t>
      </w:r>
    </w:p>
    <w:p w14:paraId="23E062D0" w14:textId="77777777" w:rsidR="00474AC4" w:rsidRPr="003B34AE" w:rsidRDefault="00A709B9">
      <w:pPr>
        <w:numPr>
          <w:ilvl w:val="0"/>
          <w:numId w:val="4"/>
        </w:numPr>
        <w:spacing w:before="264" w:line="244" w:lineRule="exact"/>
        <w:textAlignment w:val="baseline"/>
        <w:rPr>
          <w:rFonts w:ascii="Calibri" w:eastAsia="Calibri" w:hAnsi="Calibri"/>
          <w:color w:val="330066"/>
          <w:lang w:val="nl-NL"/>
        </w:rPr>
      </w:pPr>
      <w:r w:rsidRPr="003B34AE">
        <w:rPr>
          <w:rFonts w:ascii="Calibri" w:eastAsia="Calibri" w:hAnsi="Calibri"/>
          <w:color w:val="330066"/>
          <w:lang w:val="nl-NL"/>
        </w:rPr>
        <w:t xml:space="preserve">Wijzigingen in deze gegevens geeft u door </w:t>
      </w:r>
      <w:r w:rsidR="003B34AE">
        <w:rPr>
          <w:rFonts w:ascii="Calibri" w:eastAsia="Calibri" w:hAnsi="Calibri"/>
          <w:color w:val="330066"/>
          <w:lang w:val="nl-NL"/>
        </w:rPr>
        <w:t>met een e-mail aan wta@afm.nl</w:t>
      </w:r>
      <w:r w:rsidRPr="003B34AE">
        <w:rPr>
          <w:rFonts w:ascii="Calibri" w:eastAsia="Calibri" w:hAnsi="Calibri"/>
          <w:color w:val="330066"/>
          <w:lang w:val="nl-NL"/>
        </w:rPr>
        <w:t>.</w:t>
      </w:r>
    </w:p>
    <w:p w14:paraId="723B7C8F" w14:textId="77777777" w:rsidR="00474AC4" w:rsidRPr="003B34AE" w:rsidRDefault="00A709B9">
      <w:pPr>
        <w:numPr>
          <w:ilvl w:val="0"/>
          <w:numId w:val="4"/>
        </w:numPr>
        <w:spacing w:before="307" w:line="309" w:lineRule="exact"/>
        <w:ind w:right="216"/>
        <w:textAlignment w:val="baseline"/>
        <w:rPr>
          <w:rFonts w:ascii="Calibri" w:eastAsia="Calibri" w:hAnsi="Calibri"/>
          <w:color w:val="330066"/>
          <w:lang w:val="nl-NL"/>
        </w:rPr>
      </w:pPr>
      <w:r w:rsidRPr="003B34AE">
        <w:rPr>
          <w:rFonts w:ascii="Calibri" w:eastAsia="Calibri" w:hAnsi="Calibri"/>
          <w:color w:val="330066"/>
          <w:lang w:val="nl-NL"/>
        </w:rPr>
        <w:t>Wijzigingen in gegevens van bestaande netwerkonderdelen moet u doorgeven aan de Kamer van Koophandel</w:t>
      </w:r>
      <w:r w:rsidRPr="003B34AE">
        <w:rPr>
          <w:rFonts w:ascii="Calibri" w:eastAsia="Calibri" w:hAnsi="Calibri"/>
          <w:b/>
          <w:color w:val="330066"/>
          <w:sz w:val="24"/>
          <w:lang w:val="nl-NL"/>
        </w:rPr>
        <w:t xml:space="preserve">. </w:t>
      </w:r>
      <w:r w:rsidRPr="003B34AE">
        <w:rPr>
          <w:rFonts w:ascii="Calibri" w:eastAsia="Calibri" w:hAnsi="Calibri"/>
          <w:color w:val="330066"/>
          <w:lang w:val="nl-NL"/>
        </w:rPr>
        <w:t xml:space="preserve">Het aanmelden van nieuwe of afmelden van bestaande netwerkonderdelen moet u doen via het </w:t>
      </w:r>
      <w:hyperlink r:id="rId13" w:history="1">
        <w:r w:rsidR="003B34AE" w:rsidRPr="003B34AE">
          <w:rPr>
            <w:rStyle w:val="Hyperlink"/>
            <w:rFonts w:ascii="Calibri" w:eastAsia="Calibri" w:hAnsi="Calibri"/>
            <w:lang w:val="nl-NL"/>
          </w:rPr>
          <w:t>AFM Portaal</w:t>
        </w:r>
      </w:hyperlink>
      <w:r w:rsidRPr="003B34AE">
        <w:rPr>
          <w:rFonts w:ascii="Calibri" w:eastAsia="Calibri" w:hAnsi="Calibri"/>
          <w:color w:val="330066"/>
          <w:lang w:val="nl-NL"/>
        </w:rPr>
        <w:t>.</w:t>
      </w:r>
    </w:p>
    <w:sectPr w:rsidR="00474AC4" w:rsidRPr="003B34AE" w:rsidSect="00D576F5">
      <w:pgSz w:w="11909" w:h="16838"/>
      <w:pgMar w:top="1400" w:right="1448" w:bottom="1843" w:left="14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47A2" w14:textId="77777777" w:rsidR="0015686F" w:rsidRDefault="0015686F">
      <w:r>
        <w:separator/>
      </w:r>
    </w:p>
  </w:endnote>
  <w:endnote w:type="continuationSeparator" w:id="0">
    <w:p w14:paraId="2CB7CCC2" w14:textId="77777777" w:rsidR="0015686F" w:rsidRDefault="0015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FA9C" w14:textId="77777777" w:rsidR="0015686F" w:rsidRDefault="0015686F"/>
  </w:footnote>
  <w:footnote w:type="continuationSeparator" w:id="0">
    <w:p w14:paraId="37F76BC5" w14:textId="77777777" w:rsidR="0015686F" w:rsidRDefault="0015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50C" w14:textId="77777777" w:rsidR="00430814" w:rsidRDefault="00430814">
    <w:pPr>
      <w:pStyle w:val="Koptekst"/>
    </w:pPr>
  </w:p>
  <w:p w14:paraId="279D1735" w14:textId="77777777" w:rsidR="00430814" w:rsidRDefault="00430814">
    <w:pPr>
      <w:pStyle w:val="Koptekst"/>
    </w:pPr>
  </w:p>
  <w:p w14:paraId="3D0451F1" w14:textId="7BDEA641" w:rsidR="00430814" w:rsidRDefault="00430814">
    <w:pPr>
      <w:pStyle w:val="Koptekst"/>
    </w:pPr>
    <w:r w:rsidRPr="00627392">
      <w:rPr>
        <w:noProof/>
        <w:lang w:eastAsia="nl-NL"/>
      </w:rPr>
      <w:drawing>
        <wp:anchor distT="0" distB="0" distL="114300" distR="114300" simplePos="0" relativeHeight="251659264" behindDoc="0" locked="0" layoutInCell="1" allowOverlap="1" wp14:anchorId="2C0DA34B" wp14:editId="39A6B538">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13B"/>
    <w:multiLevelType w:val="multilevel"/>
    <w:tmpl w:val="E856C9C2"/>
    <w:lvl w:ilvl="0">
      <w:start w:val="1"/>
      <w:numFmt w:val="decimal"/>
      <w:lvlText w:val="%1."/>
      <w:lvlJc w:val="left"/>
      <w:pPr>
        <w:tabs>
          <w:tab w:val="left" w:pos="360"/>
        </w:tabs>
      </w:pPr>
      <w:rPr>
        <w:rFonts w:ascii="Calibri" w:eastAsia="Calibri" w:hAnsi="Calibri"/>
        <w:color w:val="330066"/>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BD5B53"/>
    <w:multiLevelType w:val="multilevel"/>
    <w:tmpl w:val="B2CAA6BC"/>
    <w:lvl w:ilvl="0">
      <w:numFmt w:val="bullet"/>
      <w:lvlText w:val="o"/>
      <w:lvlJc w:val="left"/>
      <w:pPr>
        <w:tabs>
          <w:tab w:val="left" w:pos="360"/>
        </w:tabs>
      </w:pPr>
      <w:rPr>
        <w:rFonts w:ascii="Courier New" w:eastAsia="Courier New" w:hAnsi="Courier New"/>
        <w:color w:val="330066"/>
        <w:spacing w:val="-9"/>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20742A"/>
    <w:multiLevelType w:val="multilevel"/>
    <w:tmpl w:val="623ACD66"/>
    <w:lvl w:ilvl="0">
      <w:start w:val="1"/>
      <w:numFmt w:val="decimal"/>
      <w:lvlText w:val="%1)"/>
      <w:lvlJc w:val="left"/>
      <w:pPr>
        <w:tabs>
          <w:tab w:val="left" w:pos="216"/>
        </w:tabs>
      </w:pPr>
      <w:rPr>
        <w:rFonts w:ascii="Calibri" w:eastAsia="Calibri" w:hAnsi="Calibri"/>
        <w:color w:val="3300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906A3E"/>
    <w:multiLevelType w:val="multilevel"/>
    <w:tmpl w:val="37C6FDF6"/>
    <w:lvl w:ilvl="0">
      <w:start w:val="1"/>
      <w:numFmt w:val="decimal"/>
      <w:lvlText w:val="%1."/>
      <w:lvlJc w:val="left"/>
      <w:pPr>
        <w:tabs>
          <w:tab w:val="left" w:pos="360"/>
        </w:tabs>
      </w:pPr>
      <w:rPr>
        <w:rFonts w:ascii="Calibri" w:eastAsia="Calibri" w:hAnsi="Calibri"/>
        <w:color w:val="330066"/>
        <w:spacing w:val="-1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C4"/>
    <w:rsid w:val="0015686F"/>
    <w:rsid w:val="003B34AE"/>
    <w:rsid w:val="00430814"/>
    <w:rsid w:val="00474AC4"/>
    <w:rsid w:val="004E000D"/>
    <w:rsid w:val="00630777"/>
    <w:rsid w:val="00916638"/>
    <w:rsid w:val="00A709B9"/>
    <w:rsid w:val="00A761E2"/>
    <w:rsid w:val="00D101E6"/>
    <w:rsid w:val="00D576F5"/>
    <w:rsid w:val="00E91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3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34AE"/>
    <w:rPr>
      <w:color w:val="0563C1" w:themeColor="hyperlink"/>
      <w:u w:val="single"/>
    </w:rPr>
  </w:style>
  <w:style w:type="character" w:styleId="GevolgdeHyperlink">
    <w:name w:val="FollowedHyperlink"/>
    <w:basedOn w:val="Standaardalinea-lettertype"/>
    <w:uiPriority w:val="99"/>
    <w:semiHidden/>
    <w:unhideWhenUsed/>
    <w:rsid w:val="003B34AE"/>
    <w:rPr>
      <w:color w:val="954F72" w:themeColor="followedHyperlink"/>
      <w:u w:val="single"/>
    </w:rPr>
  </w:style>
  <w:style w:type="paragraph" w:styleId="Ballontekst">
    <w:name w:val="Balloon Text"/>
    <w:basedOn w:val="Standaard"/>
    <w:link w:val="BallontekstChar"/>
    <w:uiPriority w:val="99"/>
    <w:semiHidden/>
    <w:unhideWhenUsed/>
    <w:rsid w:val="00A709B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709B9"/>
    <w:rPr>
      <w:rFonts w:ascii="Segoe UI" w:hAnsi="Segoe UI" w:cs="Segoe UI"/>
      <w:sz w:val="18"/>
      <w:szCs w:val="18"/>
    </w:rPr>
  </w:style>
  <w:style w:type="paragraph" w:styleId="Koptekst">
    <w:name w:val="header"/>
    <w:basedOn w:val="Standaard"/>
    <w:link w:val="KoptekstChar"/>
    <w:uiPriority w:val="99"/>
    <w:unhideWhenUsed/>
    <w:rsid w:val="00430814"/>
    <w:pPr>
      <w:tabs>
        <w:tab w:val="center" w:pos="4513"/>
        <w:tab w:val="right" w:pos="9026"/>
      </w:tabs>
    </w:pPr>
  </w:style>
  <w:style w:type="character" w:customStyle="1" w:styleId="KoptekstChar">
    <w:name w:val="Koptekst Char"/>
    <w:basedOn w:val="Standaardalinea-lettertype"/>
    <w:link w:val="Koptekst"/>
    <w:uiPriority w:val="99"/>
    <w:rsid w:val="00430814"/>
  </w:style>
  <w:style w:type="paragraph" w:styleId="Voettekst">
    <w:name w:val="footer"/>
    <w:basedOn w:val="Standaard"/>
    <w:link w:val="VoettekstChar"/>
    <w:uiPriority w:val="99"/>
    <w:unhideWhenUsed/>
    <w:rsid w:val="00430814"/>
    <w:pPr>
      <w:tabs>
        <w:tab w:val="center" w:pos="4513"/>
        <w:tab w:val="right" w:pos="9026"/>
      </w:tabs>
    </w:pPr>
  </w:style>
  <w:style w:type="character" w:customStyle="1" w:styleId="VoettekstChar">
    <w:name w:val="Voettekst Char"/>
    <w:basedOn w:val="Standaardalinea-lettertype"/>
    <w:link w:val="Voettekst"/>
    <w:uiPriority w:val="99"/>
    <w:rsid w:val="00430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fmb2cprd.b2clogin.com/afmb2cprd.onmicrosoft.com/b2c_1_angularportal_signin_signup/oauth2/v2.0/authorize?response_type=id_token&amp;scope=https%3A%2F%2FAFMB2CPRD.onmicrosoft.com%2Fangularportal%2Fuser_impersonation%20openid%20profile&amp;client_id=fb44bf51-fdd7-44ec-97f0-e2d8410f5d79&amp;redirect_uri=https%3A%2F%2Fportaal.afm.nl&amp;state=eyJpZCI6ImZiMTViZjJkLTJkYmEtNGMyMS1hYWViLWU5Y2NkNTg3NTQ5YiIsInRzIjoxNjEyNDU0NDE1LCJtZXRob2QiOiJyZWRpcmVjdEludGVyYWN0aW9uIn0%3D&amp;nonce=756fdeec-981d-4fa0-a630-51e8478dc829&amp;client_info=1&amp;x-client-SKU=MSAL.JS&amp;x-client-Ver=1.3.1&amp;ui_locales=null&amp;client-request-id=955b0dc2-0223-4196-9b1c-8f043fd9da38&amp;response_mode=fragment" TargetMode="External"/><Relationship Id="rId13" Type="http://schemas.openxmlformats.org/officeDocument/2006/relationships/hyperlink" Target="https://afmb2cprd.b2clogin.com/afmb2cprd.onmicrosoft.com/b2c_1_angularportal_signin_signup/oauth2/v2.0/authorize?response_type=id_token&amp;scope=https%3A%2F%2FAFMB2CPRD.onmicrosoft.com%2Fangularportal%2Fuser_impersonation%20openid%20profile&amp;client_id=fb44bf51-fdd7-44ec-97f0-e2d8410f5d79&amp;redirect_uri=https%3A%2F%2Fportaal.afm.nl&amp;state=eyJpZCI6ImZiMTViZjJkLTJkYmEtNGMyMS1hYWViLWU5Y2NkNTg3NTQ5YiIsInRzIjoxNjEyNDU0NDE1LCJtZXRob2QiOiJyZWRpcmVjdEludGVyYWN0aW9uIn0%3D&amp;nonce=756fdeec-981d-4fa0-a630-51e8478dc829&amp;client_info=1&amp;x-client-SKU=MSAL.JS&amp;x-client-Ver=1.3.1&amp;ui_locales=null&amp;client-request-id=955b0dc2-0223-4196-9b1c-8f043fd9da38&amp;response_mode=frag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fmb2cprd.b2clogin.com/afmb2cprd.onmicrosoft.com/b2c_1_angularportal_signin_signup/oauth2/v2.0/authorize?response_type=id_token&amp;scope=https%3A%2F%2FAFMB2CPRD.onmicrosoft.com%2Fangularportal%2Fuser_impersonation%20openid%20profile&amp;client_id=fb44bf51-fdd7-44ec-97f0-e2d8410f5d79&amp;redirect_uri=https%3A%2F%2Fportaal.afm.nl&amp;state=eyJpZCI6ImZiMTViZjJkLTJkYmEtNGMyMS1hYWViLWU5Y2NkNTg3NTQ5YiIsInRzIjoxNjEyNDU0NDE1LCJtZXRob2QiOiJyZWRpcmVjdEludGVyYWN0aW9uIn0%3D&amp;nonce=756fdeec-981d-4fa0-a630-51e8478dc829&amp;client_info=1&amp;x-client-SKU=MSAL.JS&amp;x-client-Ver=1.3.1&amp;ui_locales=null&amp;client-request-id=955b0dc2-0223-4196-9b1c-8f043fd9da38&amp;response_mode=fragment" TargetMode="Externa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m.nl/nl/professionalhttp:/www.afm.nl/nl/professionals/afm-voor/accountants/verwittigen/rechtsvorm.aspx" TargetMode="External"/><Relationship Id="rId4" Type="http://schemas.openxmlformats.org/officeDocument/2006/relationships/settings" Target="settings.xml"/><Relationship Id="rId9" Type="http://schemas.openxmlformats.org/officeDocument/2006/relationships/hyperlink" Target="http://www.afm.nl/nl/professionalhttp:/www.afm.nl/nl/professionals/afm-voor/accountants/verwittigen/rechtsvorm.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5582-9301-417B-813A-710CFC7F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2021-06-18T17:27:00Z</dcterms:created>
  <dcterms:modified xsi:type="dcterms:W3CDTF">2021-06-18T17:29:00Z</dcterms:modified>
</cp:coreProperties>
</file>