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449F" w14:textId="62890951" w:rsidR="00804B4C" w:rsidRDefault="00804B4C">
      <w:pPr>
        <w:autoSpaceDE w:val="0"/>
        <w:autoSpaceDN w:val="0"/>
        <w:adjustRightInd w:val="0"/>
        <w:rPr>
          <w:rFonts w:ascii="Verdana" w:hAnsi="Verdana"/>
          <w:b/>
          <w:bCs/>
          <w:color w:val="625326"/>
          <w:sz w:val="90"/>
          <w:szCs w:val="90"/>
          <w:lang w:val="en-GB"/>
        </w:rPr>
      </w:pPr>
      <w:r>
        <w:rPr>
          <w:rFonts w:ascii="Verdana" w:hAnsi="Verdana"/>
          <w:b/>
          <w:bCs/>
          <w:color w:val="625326"/>
          <w:sz w:val="90"/>
          <w:szCs w:val="90"/>
          <w:lang w:val="en-GB"/>
        </w:rPr>
        <w:t>H</w:t>
      </w:r>
    </w:p>
    <w:p w14:paraId="7EAD9081" w14:textId="77777777" w:rsidR="00804B4C" w:rsidRDefault="00804B4C">
      <w:pPr>
        <w:autoSpaceDE w:val="0"/>
        <w:autoSpaceDN w:val="0"/>
        <w:adjustRightInd w:val="0"/>
        <w:rPr>
          <w:rFonts w:ascii="Verdana" w:hAnsi="Verdana"/>
          <w:b/>
          <w:bCs/>
          <w:color w:val="625326"/>
          <w:sz w:val="27"/>
          <w:szCs w:val="27"/>
          <w:lang w:val="en-GB"/>
        </w:rPr>
      </w:pPr>
    </w:p>
    <w:p w14:paraId="638D91BB" w14:textId="77777777" w:rsidR="00804B4C" w:rsidRDefault="00804B4C">
      <w:pPr>
        <w:autoSpaceDE w:val="0"/>
        <w:autoSpaceDN w:val="0"/>
        <w:adjustRightInd w:val="0"/>
        <w:rPr>
          <w:rFonts w:ascii="Verdana" w:hAnsi="Verdana"/>
          <w:b/>
          <w:bCs/>
          <w:color w:val="625326"/>
          <w:sz w:val="27"/>
          <w:szCs w:val="27"/>
          <w:lang w:val="en-GB"/>
        </w:rPr>
      </w:pPr>
      <w:r>
        <w:rPr>
          <w:rFonts w:ascii="Verdana" w:hAnsi="Verdana"/>
          <w:b/>
          <w:bCs/>
          <w:color w:val="625326"/>
          <w:sz w:val="27"/>
          <w:szCs w:val="27"/>
          <w:lang w:val="en-GB"/>
        </w:rPr>
        <w:t>FORM H</w:t>
      </w:r>
    </w:p>
    <w:p w14:paraId="491CB04A" w14:textId="77777777" w:rsidR="00804B4C" w:rsidRDefault="00804B4C">
      <w:pPr>
        <w:autoSpaceDE w:val="0"/>
        <w:autoSpaceDN w:val="0"/>
        <w:adjustRightInd w:val="0"/>
        <w:rPr>
          <w:rFonts w:ascii="Verdana" w:hAnsi="Verdana"/>
          <w:b/>
          <w:bCs/>
          <w:color w:val="625326"/>
          <w:sz w:val="27"/>
          <w:szCs w:val="27"/>
          <w:lang w:val="en-GB"/>
        </w:rPr>
      </w:pPr>
      <w:r>
        <w:rPr>
          <w:rFonts w:ascii="Verdana" w:hAnsi="Verdana"/>
          <w:b/>
          <w:bCs/>
          <w:color w:val="625326"/>
          <w:sz w:val="27"/>
          <w:szCs w:val="27"/>
          <w:lang w:val="en-GB"/>
        </w:rPr>
        <w:t>Application Form for Registration of Third-Country Audit Entities according to Article 45 of the Directive 2006/43/EC of 17 May 2006 on Statutory Audits of Annual Accounts and Consolidated Accounts and Article 12c of the Audit Firms Supervision Act</w:t>
      </w:r>
    </w:p>
    <w:p w14:paraId="6CA3DC4C" w14:textId="77777777" w:rsidR="00804B4C" w:rsidRDefault="00804B4C">
      <w:pPr>
        <w:autoSpaceDE w:val="0"/>
        <w:autoSpaceDN w:val="0"/>
        <w:adjustRightInd w:val="0"/>
        <w:rPr>
          <w:rFonts w:ascii="Verdana" w:hAnsi="Verdana"/>
          <w:b/>
          <w:bCs/>
          <w:color w:val="625326"/>
          <w:sz w:val="18"/>
          <w:szCs w:val="18"/>
          <w:lang w:val="en-GB"/>
        </w:rPr>
      </w:pPr>
    </w:p>
    <w:p w14:paraId="65475282" w14:textId="77777777" w:rsidR="00804B4C" w:rsidRDefault="00C273E0">
      <w:pPr>
        <w:autoSpaceDE w:val="0"/>
        <w:autoSpaceDN w:val="0"/>
        <w:adjustRightInd w:val="0"/>
        <w:rPr>
          <w:rFonts w:ascii="Verdana" w:hAnsi="Verdana"/>
          <w:b/>
          <w:bCs/>
          <w:color w:val="625326"/>
          <w:sz w:val="18"/>
          <w:szCs w:val="18"/>
          <w:lang w:val="en-GB"/>
        </w:rPr>
      </w:pPr>
      <w:r>
        <w:rPr>
          <w:rFonts w:ascii="Verdana" w:hAnsi="Verdana"/>
          <w:b/>
          <w:bCs/>
          <w:noProof/>
          <w:color w:val="625326"/>
          <w:sz w:val="20"/>
          <w:szCs w:val="18"/>
          <w:lang w:val="en-GB"/>
        </w:rPr>
        <w:pict w14:anchorId="1ED4DCAB">
          <v:line id="_x0000_s1027" style="position:absolute;z-index:251660288" from="0,7.5pt" to="533.25pt,7.75pt" strokecolor="#625326" strokeweight="1.5pt"/>
        </w:pict>
      </w:r>
    </w:p>
    <w:p w14:paraId="7C352BA6"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9180"/>
      </w:tblGrid>
      <w:tr w:rsidR="00804B4C" w14:paraId="745DFC00"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1ED88B20" w14:textId="77777777" w:rsidR="00804B4C" w:rsidRDefault="00804B4C">
            <w:pPr>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Introduction</w:t>
            </w:r>
          </w:p>
        </w:tc>
      </w:tr>
      <w:tr w:rsidR="00804B4C" w:rsidRPr="002456CA" w14:paraId="7914B891" w14:textId="77777777">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549980BD" w14:textId="77777777" w:rsidR="00804B4C" w:rsidRDefault="00804B4C">
            <w:pPr>
              <w:autoSpaceDE w:val="0"/>
              <w:autoSpaceDN w:val="0"/>
              <w:adjustRightInd w:val="0"/>
              <w:spacing w:before="120" w:after="120"/>
              <w:rPr>
                <w:rFonts w:ascii="Verdana" w:hAnsi="Verdana"/>
                <w:bCs/>
                <w:color w:val="093A5D"/>
                <w:sz w:val="13"/>
                <w:szCs w:val="13"/>
                <w:lang w:val="en-GB"/>
              </w:rPr>
            </w:pPr>
            <w:r>
              <w:rPr>
                <w:rFonts w:ascii="Verdana" w:hAnsi="Verdana"/>
                <w:bCs/>
                <w:color w:val="093A5D"/>
                <w:sz w:val="13"/>
                <w:szCs w:val="13"/>
                <w:lang w:val="en-GB"/>
              </w:rPr>
              <w:t>This form is for registration of third-country audit entities as defined in Article 2 (4) of the Directive 2006/43/EC (Directive) and in Article 1 (1) (h) of the Audit Firms Supervision Act (“Act”) with the Netherlands Authority for the Financial Markets (AFM) in accordance with Article 45 of the Directive and Article 12c of the Act. For any questions please refer first to the FAQ-paper that is available on the AFM website.</w:t>
            </w:r>
          </w:p>
          <w:p w14:paraId="1FECAC80" w14:textId="77777777" w:rsidR="00804B4C" w:rsidRDefault="00804B4C">
            <w:pPr>
              <w:autoSpaceDE w:val="0"/>
              <w:autoSpaceDN w:val="0"/>
              <w:adjustRightInd w:val="0"/>
              <w:spacing w:before="120" w:after="120"/>
              <w:rPr>
                <w:rFonts w:ascii="Verdana" w:hAnsi="Verdana"/>
                <w:b/>
                <w:bCs/>
                <w:color w:val="093A5D"/>
                <w:sz w:val="13"/>
                <w:szCs w:val="13"/>
                <w:lang w:val="en-GB"/>
              </w:rPr>
            </w:pPr>
            <w:r>
              <w:rPr>
                <w:rFonts w:ascii="Verdana" w:hAnsi="Verdana"/>
                <w:bCs/>
                <w:color w:val="093A5D"/>
                <w:sz w:val="13"/>
                <w:szCs w:val="13"/>
                <w:lang w:val="en-GB"/>
              </w:rPr>
              <w:t xml:space="preserve">The information provided under Items 1.1 to 1.12, </w:t>
            </w:r>
            <w:r w:rsidR="00D40FC0">
              <w:rPr>
                <w:rFonts w:ascii="Verdana" w:hAnsi="Verdana"/>
                <w:bCs/>
                <w:color w:val="093A5D"/>
                <w:sz w:val="13"/>
                <w:szCs w:val="13"/>
                <w:lang w:val="en-GB"/>
              </w:rPr>
              <w:t xml:space="preserve">1.16, 1.18, </w:t>
            </w:r>
            <w:r>
              <w:rPr>
                <w:rFonts w:ascii="Verdana" w:hAnsi="Verdana"/>
                <w:bCs/>
                <w:color w:val="093A5D"/>
                <w:sz w:val="13"/>
                <w:szCs w:val="13"/>
                <w:lang w:val="en-GB"/>
              </w:rPr>
              <w:t>2.2, 3.3, 4.1, 5.1, 6.1, 6.3, and 7.1 will be stored in the register in electronic form and shall be electronically accessible to the public</w:t>
            </w:r>
            <w:r w:rsidR="00EF75EA">
              <w:rPr>
                <w:rFonts w:ascii="Verdana" w:hAnsi="Verdana"/>
                <w:bCs/>
                <w:color w:val="093A5D"/>
                <w:sz w:val="13"/>
                <w:szCs w:val="13"/>
                <w:lang w:val="en-GB"/>
              </w:rPr>
              <w:t>.</w:t>
            </w:r>
            <w:r>
              <w:rPr>
                <w:rFonts w:ascii="Verdana" w:hAnsi="Verdana"/>
                <w:bCs/>
                <w:color w:val="093A5D"/>
                <w:sz w:val="13"/>
                <w:szCs w:val="13"/>
                <w:lang w:val="en-GB"/>
              </w:rPr>
              <w:t xml:space="preserve"> The register can be found at www.afm.nl/publicdatabase.</w:t>
            </w:r>
          </w:p>
          <w:p w14:paraId="55A27C2C" w14:textId="77777777" w:rsidR="00804B4C" w:rsidRDefault="00804B4C">
            <w:pPr>
              <w:autoSpaceDE w:val="0"/>
              <w:autoSpaceDN w:val="0"/>
              <w:adjustRightInd w:val="0"/>
              <w:spacing w:before="120" w:after="120"/>
              <w:rPr>
                <w:rFonts w:ascii="Verdana" w:hAnsi="Verdana"/>
                <w:b/>
                <w:bCs/>
                <w:color w:val="093A5D"/>
                <w:sz w:val="13"/>
                <w:szCs w:val="13"/>
                <w:lang w:val="en-GB"/>
              </w:rPr>
            </w:pPr>
          </w:p>
          <w:p w14:paraId="55827D5F" w14:textId="77777777" w:rsidR="00804B4C" w:rsidRDefault="00804B4C">
            <w:pPr>
              <w:autoSpaceDE w:val="0"/>
              <w:autoSpaceDN w:val="0"/>
              <w:adjustRightInd w:val="0"/>
              <w:spacing w:before="120" w:after="120"/>
              <w:rPr>
                <w:rFonts w:ascii="Verdana" w:hAnsi="Verdana"/>
                <w:b/>
                <w:bCs/>
                <w:color w:val="093A5D"/>
                <w:sz w:val="13"/>
                <w:szCs w:val="13"/>
                <w:lang w:val="en-GB"/>
              </w:rPr>
            </w:pPr>
            <w:r>
              <w:rPr>
                <w:rFonts w:ascii="Verdana" w:hAnsi="Verdana"/>
                <w:b/>
                <w:bCs/>
                <w:color w:val="093A5D"/>
                <w:sz w:val="13"/>
                <w:szCs w:val="13"/>
                <w:lang w:val="en-GB"/>
              </w:rPr>
              <w:t>Who must use this Form?</w:t>
            </w:r>
          </w:p>
          <w:p w14:paraId="0A109A1B" w14:textId="77777777" w:rsidR="00804B4C" w:rsidRDefault="00804B4C">
            <w:pPr>
              <w:autoSpaceDE w:val="0"/>
              <w:autoSpaceDN w:val="0"/>
              <w:adjustRightInd w:val="0"/>
              <w:spacing w:before="120" w:after="120"/>
              <w:rPr>
                <w:rFonts w:ascii="Verdana" w:hAnsi="Verdana"/>
                <w:bCs/>
                <w:color w:val="093A5D"/>
                <w:sz w:val="13"/>
                <w:szCs w:val="13"/>
                <w:lang w:val="en-GB"/>
              </w:rPr>
            </w:pPr>
            <w:r>
              <w:rPr>
                <w:rFonts w:ascii="Verdana" w:hAnsi="Verdana"/>
                <w:bCs/>
                <w:color w:val="093A5D"/>
                <w:sz w:val="13"/>
                <w:szCs w:val="13"/>
                <w:lang w:val="en-GB"/>
              </w:rPr>
              <w:t xml:space="preserve">A third-country audit entity that audits the annual or consolidated accounts of a company whose home country </w:t>
            </w:r>
            <w:r w:rsidR="00EF75EA">
              <w:rPr>
                <w:rFonts w:ascii="Verdana" w:hAnsi="Verdana"/>
                <w:bCs/>
                <w:color w:val="093A5D"/>
                <w:sz w:val="13"/>
                <w:szCs w:val="13"/>
                <w:lang w:val="en-GB"/>
              </w:rPr>
              <w:t xml:space="preserve">is </w:t>
            </w:r>
            <w:r>
              <w:rPr>
                <w:rFonts w:ascii="Verdana" w:hAnsi="Verdana"/>
                <w:bCs/>
                <w:color w:val="093A5D"/>
                <w:sz w:val="13"/>
                <w:szCs w:val="13"/>
                <w:lang w:val="en-GB"/>
              </w:rPr>
              <w:t xml:space="preserve">in one of the third countries included within the scope of the European Commission’s Decision of </w:t>
            </w:r>
            <w:r w:rsidR="00C5287D">
              <w:rPr>
                <w:rFonts w:ascii="Verdana" w:hAnsi="Verdana"/>
                <w:bCs/>
                <w:color w:val="093A5D"/>
                <w:sz w:val="13"/>
                <w:szCs w:val="13"/>
                <w:lang w:val="en-GB"/>
              </w:rPr>
              <w:t>13 June</w:t>
            </w:r>
            <w:r>
              <w:rPr>
                <w:rFonts w:ascii="Verdana" w:hAnsi="Verdana"/>
                <w:bCs/>
                <w:color w:val="093A5D"/>
                <w:sz w:val="13"/>
                <w:szCs w:val="13"/>
                <w:lang w:val="en-GB"/>
              </w:rPr>
              <w:t xml:space="preserve"> 20</w:t>
            </w:r>
            <w:r w:rsidR="00C5287D">
              <w:rPr>
                <w:rFonts w:ascii="Verdana" w:hAnsi="Verdana"/>
                <w:bCs/>
                <w:color w:val="093A5D"/>
                <w:sz w:val="13"/>
                <w:szCs w:val="13"/>
                <w:lang w:val="en-GB"/>
              </w:rPr>
              <w:t>13</w:t>
            </w:r>
            <w:r>
              <w:rPr>
                <w:rFonts w:ascii="Verdana" w:hAnsi="Verdana"/>
                <w:bCs/>
                <w:color w:val="093A5D"/>
                <w:sz w:val="13"/>
                <w:szCs w:val="13"/>
                <w:lang w:val="en-GB"/>
              </w:rPr>
              <w:t xml:space="preserve"> concerning a transitional period for audit activities of certain third</w:t>
            </w:r>
            <w:r w:rsidR="00A2558C">
              <w:rPr>
                <w:rFonts w:ascii="Verdana" w:hAnsi="Verdana"/>
                <w:bCs/>
                <w:color w:val="093A5D"/>
                <w:sz w:val="13"/>
                <w:szCs w:val="13"/>
                <w:lang w:val="en-GB"/>
              </w:rPr>
              <w:t>-country</w:t>
            </w:r>
            <w:r>
              <w:rPr>
                <w:rFonts w:ascii="Verdana" w:hAnsi="Verdana"/>
                <w:bCs/>
                <w:color w:val="093A5D"/>
                <w:sz w:val="13"/>
                <w:szCs w:val="13"/>
                <w:lang w:val="en-GB"/>
              </w:rPr>
              <w:t xml:space="preserve"> auditors </w:t>
            </w:r>
            <w:r w:rsidR="006B0647">
              <w:rPr>
                <w:rFonts w:ascii="Verdana" w:hAnsi="Verdana"/>
                <w:bCs/>
                <w:color w:val="093A5D"/>
                <w:sz w:val="13"/>
                <w:szCs w:val="13"/>
                <w:lang w:val="en-GB"/>
              </w:rPr>
              <w:t>and audit entities</w:t>
            </w:r>
            <w:r w:rsidR="00A2558C">
              <w:rPr>
                <w:rFonts w:ascii="Verdana" w:hAnsi="Verdana"/>
                <w:bCs/>
                <w:color w:val="093A5D"/>
                <w:sz w:val="13"/>
                <w:szCs w:val="13"/>
                <w:lang w:val="en-GB"/>
              </w:rPr>
              <w:t xml:space="preserve"> </w:t>
            </w:r>
            <w:r>
              <w:rPr>
                <w:rFonts w:ascii="Verdana" w:hAnsi="Verdana"/>
                <w:bCs/>
                <w:color w:val="093A5D"/>
                <w:sz w:val="13"/>
                <w:szCs w:val="13"/>
                <w:lang w:val="en-GB"/>
              </w:rPr>
              <w:t xml:space="preserve">is able to take advantage of the transitional measures in that decision and apply for registration using Form I, i.e., Bermudas, Cayman Islands, </w:t>
            </w:r>
            <w:r w:rsidR="00D4152A">
              <w:rPr>
                <w:rFonts w:ascii="Verdana" w:hAnsi="Verdana"/>
                <w:bCs/>
                <w:color w:val="093A5D"/>
                <w:sz w:val="13"/>
                <w:szCs w:val="13"/>
                <w:lang w:val="en-GB"/>
              </w:rPr>
              <w:t>Egypt</w:t>
            </w:r>
            <w:r w:rsidR="00A2558C">
              <w:rPr>
                <w:rFonts w:ascii="Verdana" w:hAnsi="Verdana"/>
                <w:bCs/>
                <w:color w:val="093A5D"/>
                <w:sz w:val="13"/>
                <w:szCs w:val="13"/>
                <w:lang w:val="en-GB"/>
              </w:rPr>
              <w:t xml:space="preserve">, </w:t>
            </w:r>
            <w:r>
              <w:rPr>
                <w:rFonts w:ascii="Verdana" w:hAnsi="Verdana"/>
                <w:bCs/>
                <w:color w:val="093A5D"/>
                <w:sz w:val="13"/>
                <w:szCs w:val="13"/>
                <w:lang w:val="en-GB"/>
              </w:rPr>
              <w:t xml:space="preserve">Mauritius, New Zealand, Russia </w:t>
            </w:r>
            <w:r w:rsidR="00D4152A">
              <w:rPr>
                <w:rFonts w:ascii="Verdana" w:hAnsi="Verdana"/>
                <w:bCs/>
                <w:color w:val="093A5D"/>
                <w:sz w:val="13"/>
                <w:szCs w:val="13"/>
                <w:lang w:val="en-GB"/>
              </w:rPr>
              <w:t xml:space="preserve">and </w:t>
            </w:r>
            <w:r>
              <w:rPr>
                <w:rFonts w:ascii="Verdana" w:hAnsi="Verdana"/>
                <w:bCs/>
                <w:color w:val="093A5D"/>
                <w:sz w:val="13"/>
                <w:szCs w:val="13"/>
                <w:lang w:val="en-GB"/>
              </w:rPr>
              <w:t>Turkey</w:t>
            </w:r>
            <w:r w:rsidR="00D4152A">
              <w:rPr>
                <w:rFonts w:ascii="Verdana" w:hAnsi="Verdana"/>
                <w:bCs/>
                <w:color w:val="093A5D"/>
                <w:sz w:val="13"/>
                <w:szCs w:val="13"/>
                <w:lang w:val="en-GB"/>
              </w:rPr>
              <w:t>.</w:t>
            </w:r>
            <w:r>
              <w:rPr>
                <w:rFonts w:ascii="Verdana" w:hAnsi="Verdana"/>
                <w:bCs/>
                <w:color w:val="093A5D"/>
                <w:sz w:val="13"/>
                <w:szCs w:val="13"/>
                <w:lang w:val="en-GB"/>
              </w:rPr>
              <w:t xml:space="preserve"> In case the audit client’s home country is </w:t>
            </w:r>
            <w:r>
              <w:rPr>
                <w:rFonts w:ascii="Verdana" w:hAnsi="Verdana"/>
                <w:b/>
                <w:color w:val="093A5D"/>
                <w:sz w:val="13"/>
                <w:szCs w:val="13"/>
                <w:lang w:val="en-GB"/>
              </w:rPr>
              <w:t>not</w:t>
            </w:r>
            <w:r>
              <w:rPr>
                <w:rFonts w:ascii="Verdana" w:hAnsi="Verdana"/>
                <w:bCs/>
                <w:color w:val="093A5D"/>
                <w:sz w:val="13"/>
                <w:szCs w:val="13"/>
                <w:lang w:val="en-GB"/>
              </w:rPr>
              <w:t xml:space="preserve"> one of the countries listed above, the third-country audit entity must use Form H.</w:t>
            </w:r>
          </w:p>
          <w:p w14:paraId="39F4A333" w14:textId="77777777" w:rsidR="00804B4C" w:rsidRDefault="00804B4C">
            <w:pPr>
              <w:autoSpaceDE w:val="0"/>
              <w:autoSpaceDN w:val="0"/>
              <w:adjustRightInd w:val="0"/>
              <w:spacing w:before="120" w:after="120"/>
              <w:rPr>
                <w:rFonts w:ascii="Verdana" w:hAnsi="Verdana"/>
                <w:bCs/>
                <w:color w:val="093A5D"/>
                <w:sz w:val="13"/>
                <w:szCs w:val="13"/>
                <w:lang w:val="en-GB"/>
              </w:rPr>
            </w:pPr>
            <w:r>
              <w:rPr>
                <w:rFonts w:ascii="Verdana" w:hAnsi="Verdana"/>
                <w:bCs/>
                <w:color w:val="093A5D"/>
                <w:sz w:val="13"/>
                <w:szCs w:val="13"/>
                <w:lang w:val="en-GB"/>
              </w:rPr>
              <w:t>According to Article 2 (4) of Directive 2006/43/EC and Article 1 (1) (h) of the Audit Firms Supervision Act a ‘third-country audit entity’ means an entity, regardless of its legal form, which carries out audits of the annual or consolidated accounts of a company incorporated in a third country. Registration with the AFM is required if the third-country audit entity provides an audit report concerning the annual or consolidated accounts of companies incorporated outside the European Union/European Economic Area whose transferable securities are admitted to trading on a regulated market in the Netherlands. No registration is required when the company is an issuer exclusively of debt securities admitted to trading on a regulated market in the Netherlands within the meaning of Article 2 (1) (b) of Directive 2004/109/EC, the denomination per unit of which is at least EUR 50 000 or, in case of debt securities denominated in another currency, equivalent, at the date of issue, to at least EUR 50 000. Furthermore, audit firms that hold a licence from the AFM do not need to apply for registration.</w:t>
            </w:r>
          </w:p>
          <w:p w14:paraId="7925A780" w14:textId="77777777" w:rsidR="00804B4C" w:rsidRDefault="00804B4C">
            <w:pPr>
              <w:autoSpaceDE w:val="0"/>
              <w:autoSpaceDN w:val="0"/>
              <w:adjustRightInd w:val="0"/>
              <w:spacing w:before="120" w:after="120"/>
              <w:rPr>
                <w:rFonts w:ascii="Verdana" w:hAnsi="Verdana"/>
                <w:bCs/>
                <w:color w:val="093A5D"/>
                <w:sz w:val="13"/>
                <w:szCs w:val="13"/>
                <w:lang w:val="en-GB"/>
              </w:rPr>
            </w:pPr>
          </w:p>
          <w:p w14:paraId="3497E0BF" w14:textId="77777777" w:rsidR="00804B4C" w:rsidRDefault="00804B4C">
            <w:pPr>
              <w:autoSpaceDE w:val="0"/>
              <w:autoSpaceDN w:val="0"/>
              <w:adjustRightInd w:val="0"/>
              <w:spacing w:before="120" w:after="120"/>
              <w:rPr>
                <w:rFonts w:ascii="Verdana" w:hAnsi="Verdana"/>
                <w:b/>
                <w:bCs/>
                <w:color w:val="093A5D"/>
                <w:sz w:val="13"/>
                <w:szCs w:val="13"/>
                <w:lang w:val="en-GB"/>
              </w:rPr>
            </w:pPr>
            <w:r>
              <w:rPr>
                <w:rFonts w:ascii="Verdana" w:hAnsi="Verdana"/>
                <w:b/>
                <w:bCs/>
                <w:color w:val="093A5D"/>
                <w:sz w:val="13"/>
                <w:szCs w:val="13"/>
                <w:lang w:val="en-GB"/>
              </w:rPr>
              <w:t>How to apply for registration?</w:t>
            </w:r>
          </w:p>
          <w:p w14:paraId="4195D3FB" w14:textId="77777777" w:rsidR="00804B4C" w:rsidRDefault="00804B4C">
            <w:pPr>
              <w:autoSpaceDE w:val="0"/>
              <w:autoSpaceDN w:val="0"/>
              <w:adjustRightInd w:val="0"/>
              <w:spacing w:before="120" w:after="120"/>
              <w:rPr>
                <w:rFonts w:ascii="Verdana" w:hAnsi="Verdana"/>
                <w:bCs/>
                <w:color w:val="093A5D"/>
                <w:sz w:val="13"/>
                <w:szCs w:val="13"/>
                <w:lang w:val="en-GB"/>
              </w:rPr>
            </w:pPr>
            <w:r>
              <w:rPr>
                <w:rFonts w:ascii="Verdana" w:hAnsi="Verdana"/>
                <w:bCs/>
                <w:color w:val="093A5D"/>
                <w:sz w:val="13"/>
                <w:szCs w:val="13"/>
                <w:lang w:val="en-GB"/>
              </w:rPr>
              <w:t>The application form needs to be filled in</w:t>
            </w:r>
            <w:r w:rsidR="0069255D">
              <w:rPr>
                <w:rFonts w:ascii="Verdana" w:hAnsi="Verdana"/>
                <w:bCs/>
                <w:color w:val="093A5D"/>
                <w:sz w:val="13"/>
                <w:szCs w:val="13"/>
                <w:lang w:val="en-GB"/>
              </w:rPr>
              <w:t>,</w:t>
            </w:r>
            <w:r w:rsidR="00A2558C">
              <w:rPr>
                <w:rFonts w:ascii="Verdana" w:hAnsi="Verdana"/>
                <w:bCs/>
                <w:color w:val="093A5D"/>
                <w:sz w:val="13"/>
                <w:szCs w:val="13"/>
                <w:lang w:val="en-GB"/>
              </w:rPr>
              <w:t xml:space="preserve"> </w:t>
            </w:r>
            <w:r w:rsidR="00C5287D">
              <w:rPr>
                <w:rFonts w:ascii="Verdana" w:hAnsi="Verdana"/>
                <w:bCs/>
                <w:color w:val="093A5D"/>
                <w:sz w:val="13"/>
                <w:szCs w:val="13"/>
                <w:lang w:val="en-GB"/>
              </w:rPr>
              <w:t>signed by an authorized person</w:t>
            </w:r>
            <w:r w:rsidR="000E316F">
              <w:rPr>
                <w:rFonts w:ascii="Verdana" w:hAnsi="Verdana"/>
                <w:bCs/>
                <w:color w:val="093A5D"/>
                <w:sz w:val="13"/>
                <w:szCs w:val="13"/>
                <w:lang w:val="en-GB"/>
              </w:rPr>
              <w:t xml:space="preserve"> on behalf of the applicant</w:t>
            </w:r>
            <w:r w:rsidR="00C5287D">
              <w:rPr>
                <w:rFonts w:ascii="Verdana" w:hAnsi="Verdana"/>
                <w:bCs/>
                <w:color w:val="093A5D"/>
                <w:sz w:val="13"/>
                <w:szCs w:val="13"/>
                <w:lang w:val="en-GB"/>
              </w:rPr>
              <w:t xml:space="preserve"> </w:t>
            </w:r>
            <w:r w:rsidR="000E316F">
              <w:rPr>
                <w:rFonts w:ascii="Verdana" w:hAnsi="Verdana"/>
                <w:bCs/>
                <w:color w:val="093A5D"/>
                <w:sz w:val="13"/>
                <w:szCs w:val="13"/>
                <w:lang w:val="en-GB"/>
              </w:rPr>
              <w:t xml:space="preserve">(e.g. </w:t>
            </w:r>
            <w:r w:rsidR="000E316F">
              <w:rPr>
                <w:rFonts w:ascii="Verdana" w:hAnsi="Verdana"/>
                <w:color w:val="093A5D"/>
                <w:sz w:val="13"/>
                <w:szCs w:val="13"/>
                <w:lang w:val="en-GB"/>
              </w:rPr>
              <w:t>a member of the management or administrative board)</w:t>
            </w:r>
            <w:r w:rsidR="00A2558C">
              <w:rPr>
                <w:rFonts w:ascii="Verdana" w:hAnsi="Verdana"/>
                <w:color w:val="093A5D"/>
                <w:sz w:val="13"/>
                <w:szCs w:val="13"/>
                <w:lang w:val="en-GB"/>
              </w:rPr>
              <w:t xml:space="preserve"> </w:t>
            </w:r>
            <w:r>
              <w:rPr>
                <w:rFonts w:ascii="Verdana" w:hAnsi="Verdana"/>
                <w:bCs/>
                <w:color w:val="093A5D"/>
                <w:sz w:val="13"/>
                <w:szCs w:val="13"/>
                <w:lang w:val="en-GB"/>
              </w:rPr>
              <w:t>and sent to the AFM by email (as attachment to wta@afm.nl).</w:t>
            </w:r>
          </w:p>
          <w:p w14:paraId="2BF220CC" w14:textId="77777777" w:rsidR="00804B4C" w:rsidRDefault="00804B4C">
            <w:pPr>
              <w:autoSpaceDE w:val="0"/>
              <w:autoSpaceDN w:val="0"/>
              <w:adjustRightInd w:val="0"/>
              <w:spacing w:before="120" w:after="120"/>
              <w:rPr>
                <w:rFonts w:ascii="Verdana" w:hAnsi="Verdana"/>
                <w:bCs/>
                <w:color w:val="093A5D"/>
                <w:sz w:val="13"/>
                <w:szCs w:val="13"/>
                <w:lang w:val="en-GB"/>
              </w:rPr>
            </w:pPr>
          </w:p>
          <w:p w14:paraId="02E0F912" w14:textId="77777777" w:rsidR="00804B4C" w:rsidRDefault="00804B4C">
            <w:pPr>
              <w:autoSpaceDE w:val="0"/>
              <w:autoSpaceDN w:val="0"/>
              <w:adjustRightInd w:val="0"/>
              <w:spacing w:before="120" w:after="120"/>
              <w:rPr>
                <w:rFonts w:ascii="Verdana" w:hAnsi="Verdana"/>
                <w:b/>
                <w:bCs/>
                <w:color w:val="093A5D"/>
                <w:sz w:val="13"/>
                <w:szCs w:val="13"/>
                <w:lang w:val="en-GB"/>
              </w:rPr>
            </w:pPr>
            <w:r>
              <w:rPr>
                <w:rFonts w:ascii="Verdana" w:hAnsi="Verdana"/>
                <w:b/>
                <w:bCs/>
                <w:color w:val="093A5D"/>
                <w:sz w:val="13"/>
                <w:szCs w:val="13"/>
                <w:lang w:val="en-GB"/>
              </w:rPr>
              <w:t>Updating of registration information</w:t>
            </w:r>
          </w:p>
          <w:p w14:paraId="0BBFDB8B" w14:textId="77777777" w:rsidR="00804B4C" w:rsidRDefault="00804B4C">
            <w:pPr>
              <w:autoSpaceDE w:val="0"/>
              <w:autoSpaceDN w:val="0"/>
              <w:adjustRightInd w:val="0"/>
              <w:spacing w:before="120" w:after="120"/>
              <w:rPr>
                <w:rFonts w:ascii="Verdana" w:hAnsi="Verdana"/>
                <w:bCs/>
                <w:color w:val="093A5D"/>
                <w:sz w:val="13"/>
                <w:szCs w:val="13"/>
                <w:lang w:val="en-GB"/>
              </w:rPr>
            </w:pPr>
            <w:r>
              <w:rPr>
                <w:rFonts w:ascii="Verdana" w:hAnsi="Verdana"/>
                <w:bCs/>
                <w:color w:val="093A5D"/>
                <w:sz w:val="13"/>
                <w:szCs w:val="13"/>
                <w:lang w:val="en-GB"/>
              </w:rPr>
              <w:t>Applicants shall notify the AFM without undue delay of any change of information contained in this form. This can be done by completing the update form (Form U1) and sending it to the AFM. Form U1 can be found on the AFM website.</w:t>
            </w:r>
          </w:p>
          <w:p w14:paraId="5A561939" w14:textId="77777777" w:rsidR="00804B4C" w:rsidRDefault="00804B4C">
            <w:pPr>
              <w:autoSpaceDE w:val="0"/>
              <w:autoSpaceDN w:val="0"/>
              <w:adjustRightInd w:val="0"/>
              <w:spacing w:before="120" w:after="120"/>
              <w:rPr>
                <w:rFonts w:ascii="Verdana" w:hAnsi="Verdana"/>
                <w:bCs/>
                <w:color w:val="093A5D"/>
                <w:sz w:val="13"/>
                <w:szCs w:val="13"/>
                <w:lang w:val="en-GB"/>
              </w:rPr>
            </w:pPr>
          </w:p>
          <w:p w14:paraId="3412733E" w14:textId="77777777" w:rsidR="00804B4C" w:rsidRDefault="00804B4C">
            <w:pPr>
              <w:autoSpaceDE w:val="0"/>
              <w:autoSpaceDN w:val="0"/>
              <w:adjustRightInd w:val="0"/>
              <w:spacing w:before="120" w:after="120"/>
              <w:rPr>
                <w:rFonts w:ascii="Verdana" w:hAnsi="Verdana"/>
                <w:b/>
                <w:bCs/>
                <w:color w:val="093A5D"/>
                <w:sz w:val="13"/>
                <w:szCs w:val="13"/>
                <w:lang w:val="en-GB"/>
              </w:rPr>
            </w:pPr>
            <w:r>
              <w:rPr>
                <w:rFonts w:ascii="Verdana" w:hAnsi="Verdana"/>
                <w:b/>
                <w:bCs/>
                <w:color w:val="093A5D"/>
                <w:sz w:val="13"/>
                <w:szCs w:val="13"/>
                <w:lang w:val="en-GB"/>
              </w:rPr>
              <w:t>Questions and contact</w:t>
            </w:r>
          </w:p>
          <w:p w14:paraId="42DBF062" w14:textId="77777777" w:rsidR="00804B4C" w:rsidRDefault="00804B4C">
            <w:pPr>
              <w:autoSpaceDE w:val="0"/>
              <w:autoSpaceDN w:val="0"/>
              <w:adjustRightInd w:val="0"/>
              <w:spacing w:before="120" w:after="120"/>
              <w:rPr>
                <w:rFonts w:ascii="Verdana" w:hAnsi="Verdana"/>
                <w:bCs/>
                <w:color w:val="093A5D"/>
                <w:sz w:val="13"/>
                <w:szCs w:val="13"/>
                <w:lang w:val="en-GB"/>
              </w:rPr>
            </w:pPr>
            <w:r>
              <w:rPr>
                <w:rFonts w:ascii="Verdana" w:hAnsi="Verdana"/>
                <w:bCs/>
                <w:color w:val="093A5D"/>
                <w:sz w:val="13"/>
                <w:szCs w:val="13"/>
                <w:lang w:val="en-GB"/>
              </w:rPr>
              <w:t>More information about the application procedure can be found in the FAQ-paper that is available on the AFM website. More information about the AFM and the public oversight on third-country audit entities as well as contact information can be found on the AFM website (www.afm.nl).</w:t>
            </w:r>
          </w:p>
          <w:p w14:paraId="0AA1B7CC" w14:textId="77777777" w:rsidR="00804B4C" w:rsidRDefault="00804B4C">
            <w:pPr>
              <w:autoSpaceDE w:val="0"/>
              <w:autoSpaceDN w:val="0"/>
              <w:adjustRightInd w:val="0"/>
              <w:spacing w:before="120" w:after="120"/>
              <w:rPr>
                <w:rFonts w:ascii="Verdana" w:hAnsi="Verdana"/>
                <w:bCs/>
                <w:color w:val="093A5D"/>
                <w:sz w:val="13"/>
                <w:szCs w:val="13"/>
                <w:lang w:val="en-GB"/>
              </w:rPr>
            </w:pPr>
          </w:p>
        </w:tc>
      </w:tr>
    </w:tbl>
    <w:p w14:paraId="2AF97A01" w14:textId="77777777" w:rsidR="00804B4C" w:rsidRDefault="00804B4C">
      <w:pPr>
        <w:autoSpaceDE w:val="0"/>
        <w:autoSpaceDN w:val="0"/>
        <w:adjustRightInd w:val="0"/>
        <w:rPr>
          <w:rFonts w:ascii="Verdana" w:hAnsi="Verdana"/>
          <w:b/>
          <w:bCs/>
          <w:color w:val="625326"/>
          <w:sz w:val="18"/>
          <w:szCs w:val="18"/>
          <w:lang w:val="en-GB"/>
        </w:rPr>
      </w:pPr>
    </w:p>
    <w:p w14:paraId="3FCA3E6C" w14:textId="77777777" w:rsidR="00804B4C" w:rsidRDefault="00804B4C">
      <w:pPr>
        <w:autoSpaceDE w:val="0"/>
        <w:autoSpaceDN w:val="0"/>
        <w:adjustRightInd w:val="0"/>
        <w:rPr>
          <w:rFonts w:ascii="Verdana" w:hAnsi="Verdana"/>
          <w:b/>
          <w:bCs/>
          <w:color w:val="625326"/>
          <w:sz w:val="18"/>
          <w:szCs w:val="18"/>
          <w:lang w:val="en-GB"/>
        </w:rPr>
      </w:pPr>
      <w:r>
        <w:rPr>
          <w:rFonts w:ascii="Verdana" w:hAnsi="Verdana"/>
          <w:b/>
          <w:bCs/>
          <w:color w:val="625326"/>
          <w:sz w:val="18"/>
          <w:szCs w:val="18"/>
          <w:lang w:val="en-GB"/>
        </w:rPr>
        <w:br w:type="page"/>
      </w:r>
    </w:p>
    <w:tbl>
      <w:tblPr>
        <w:tblW w:w="0" w:type="auto"/>
        <w:tblInd w:w="108" w:type="dxa"/>
        <w:shd w:val="clear" w:color="auto" w:fill="625326"/>
        <w:tblLook w:val="0000" w:firstRow="0" w:lastRow="0" w:firstColumn="0" w:lastColumn="0" w:noHBand="0" w:noVBand="0"/>
      </w:tblPr>
      <w:tblGrid>
        <w:gridCol w:w="2257"/>
        <w:gridCol w:w="6923"/>
      </w:tblGrid>
      <w:tr w:rsidR="00804B4C" w:rsidRPr="002456CA" w14:paraId="6A8E4891"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4CC988B4" w14:textId="77777777" w:rsidR="00804B4C" w:rsidRDefault="00804B4C">
            <w:pPr>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lastRenderedPageBreak/>
              <w:t>1.0  Name of the applicant, contact details</w:t>
            </w:r>
          </w:p>
        </w:tc>
      </w:tr>
      <w:tr w:rsidR="00804B4C" w14:paraId="69EB3FEB"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5B4C25"/>
              <w:left w:val="single" w:sz="18" w:space="0" w:color="EAE8D6"/>
              <w:bottom w:val="single" w:sz="18" w:space="0" w:color="EAE8D6"/>
              <w:right w:val="single" w:sz="18" w:space="0" w:color="EAE8D6"/>
            </w:tcBorders>
            <w:shd w:val="clear" w:color="auto" w:fill="EAE8D6"/>
          </w:tcPr>
          <w:p w14:paraId="6F82C115"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1.1  Provide</w:t>
            </w:r>
            <w:proofErr w:type="gramEnd"/>
            <w:r>
              <w:rPr>
                <w:rFonts w:ascii="Verdana" w:hAnsi="Verdana"/>
                <w:color w:val="093A5D"/>
                <w:sz w:val="13"/>
                <w:szCs w:val="13"/>
                <w:lang w:val="en-GB"/>
              </w:rPr>
              <w:t xml:space="preserve"> the full name of the third-country audit entity. </w:t>
            </w:r>
            <w:r>
              <w:rPr>
                <w:rFonts w:ascii="Verdana" w:hAnsi="Verdana"/>
                <w:color w:val="093A5D"/>
                <w:sz w:val="13"/>
                <w:szCs w:val="13"/>
                <w:lang w:val="en-GB"/>
              </w:rPr>
              <w:br/>
              <w:t>This form refers to the third-country audit entity as the “applicant”.</w:t>
            </w:r>
          </w:p>
        </w:tc>
        <w:tc>
          <w:tcPr>
            <w:tcW w:w="8116" w:type="dxa"/>
            <w:tcBorders>
              <w:top w:val="single" w:sz="18" w:space="0" w:color="5B4C25"/>
              <w:left w:val="single" w:sz="18" w:space="0" w:color="EAE8D6"/>
              <w:bottom w:val="single" w:sz="18" w:space="0" w:color="EAE8D6"/>
              <w:right w:val="single" w:sz="18" w:space="0" w:color="EAE8D6"/>
            </w:tcBorders>
          </w:tcPr>
          <w:p w14:paraId="06363DBD"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
                  <w:enabled/>
                  <w:calcOnExit w:val="0"/>
                  <w:textInput/>
                </w:ffData>
              </w:fldChar>
            </w:r>
            <w:bookmarkStart w:id="0" w:name="Text1"/>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0"/>
          </w:p>
        </w:tc>
      </w:tr>
      <w:tr w:rsidR="00804B4C" w14:paraId="0537ACB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0100066C"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1.2  Legal form of the applicant</w:t>
            </w:r>
          </w:p>
        </w:tc>
        <w:tc>
          <w:tcPr>
            <w:tcW w:w="8116" w:type="dxa"/>
            <w:tcBorders>
              <w:top w:val="single" w:sz="18" w:space="0" w:color="EAE8D6"/>
              <w:left w:val="single" w:sz="18" w:space="0" w:color="EAE8D6"/>
              <w:bottom w:val="single" w:sz="18" w:space="0" w:color="EAE8D6"/>
              <w:right w:val="single" w:sz="18" w:space="0" w:color="EAE8D6"/>
            </w:tcBorders>
          </w:tcPr>
          <w:p w14:paraId="79030DDC"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2"/>
                  <w:enabled/>
                  <w:calcOnExit w:val="0"/>
                  <w:textInput/>
                </w:ffData>
              </w:fldChar>
            </w:r>
            <w:bookmarkStart w:id="1" w:name="Text2"/>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1"/>
          </w:p>
        </w:tc>
      </w:tr>
      <w:tr w:rsidR="00804B4C" w14:paraId="03C9E86E"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43E95D77" w14:textId="77777777" w:rsidR="00804B4C" w:rsidRDefault="00804B4C">
            <w:pPr>
              <w:autoSpaceDE w:val="0"/>
              <w:autoSpaceDN w:val="0"/>
              <w:adjustRightInd w:val="0"/>
              <w:spacing w:before="120" w:after="120"/>
              <w:rPr>
                <w:rFonts w:ascii="Verdana" w:hAnsi="Verdana"/>
                <w:noProof/>
                <w:color w:val="093A5D"/>
                <w:sz w:val="13"/>
                <w:szCs w:val="13"/>
                <w:lang w:val="en-GB"/>
              </w:rPr>
            </w:pPr>
            <w:r>
              <w:rPr>
                <w:rFonts w:ascii="Verdana" w:hAnsi="Verdana"/>
                <w:color w:val="093A5D"/>
                <w:sz w:val="13"/>
                <w:szCs w:val="13"/>
                <w:lang w:val="en-GB"/>
              </w:rPr>
              <w:t>1.3  Home country of the applicant</w:t>
            </w:r>
          </w:p>
        </w:tc>
        <w:tc>
          <w:tcPr>
            <w:tcW w:w="8116" w:type="dxa"/>
            <w:tcBorders>
              <w:top w:val="single" w:sz="18" w:space="0" w:color="EAE8D6"/>
              <w:left w:val="single" w:sz="18" w:space="0" w:color="EAE8D6"/>
              <w:bottom w:val="single" w:sz="18" w:space="0" w:color="EAE8D6"/>
              <w:right w:val="single" w:sz="18" w:space="0" w:color="EAE8D6"/>
            </w:tcBorders>
          </w:tcPr>
          <w:p w14:paraId="6AB38388"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3"/>
                  <w:enabled/>
                  <w:calcOnExit w:val="0"/>
                  <w:textInput/>
                </w:ffData>
              </w:fldChar>
            </w:r>
            <w:bookmarkStart w:id="2" w:name="Text3"/>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2"/>
          </w:p>
        </w:tc>
      </w:tr>
      <w:tr w:rsidR="00804B4C" w14:paraId="23894AED"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73E66646"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1.4  Street </w:t>
            </w:r>
          </w:p>
        </w:tc>
        <w:tc>
          <w:tcPr>
            <w:tcW w:w="8116" w:type="dxa"/>
            <w:tcBorders>
              <w:top w:val="single" w:sz="18" w:space="0" w:color="EAE8D6"/>
              <w:left w:val="single" w:sz="18" w:space="0" w:color="EAE8D6"/>
              <w:bottom w:val="single" w:sz="18" w:space="0" w:color="EAE8D6"/>
              <w:right w:val="single" w:sz="18" w:space="0" w:color="EAE8D6"/>
            </w:tcBorders>
          </w:tcPr>
          <w:p w14:paraId="68EE92F9"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4"/>
                  <w:enabled/>
                  <w:calcOnExit w:val="0"/>
                  <w:textInput/>
                </w:ffData>
              </w:fldChar>
            </w:r>
            <w:bookmarkStart w:id="3" w:name="Text4"/>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3"/>
          </w:p>
        </w:tc>
      </w:tr>
      <w:tr w:rsidR="00804B4C" w14:paraId="47613E52"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50C3239"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 xml:space="preserve">1.5  City </w:t>
            </w:r>
          </w:p>
        </w:tc>
        <w:tc>
          <w:tcPr>
            <w:tcW w:w="8116" w:type="dxa"/>
            <w:tcBorders>
              <w:top w:val="single" w:sz="18" w:space="0" w:color="EAE8D6"/>
              <w:left w:val="single" w:sz="18" w:space="0" w:color="EAE8D6"/>
              <w:bottom w:val="single" w:sz="18" w:space="0" w:color="EAE8D6"/>
              <w:right w:val="single" w:sz="18" w:space="0" w:color="EAE8D6"/>
            </w:tcBorders>
          </w:tcPr>
          <w:p w14:paraId="1FEFA387"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5"/>
                  <w:enabled/>
                  <w:calcOnExit w:val="0"/>
                  <w:textInput/>
                </w:ffData>
              </w:fldChar>
            </w:r>
            <w:bookmarkStart w:id="4" w:name="Text5"/>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4"/>
          </w:p>
        </w:tc>
      </w:tr>
      <w:tr w:rsidR="00804B4C" w14:paraId="0CAD9251"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78A0A62E"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 xml:space="preserve">1.6  Postal Code </w:t>
            </w:r>
          </w:p>
        </w:tc>
        <w:tc>
          <w:tcPr>
            <w:tcW w:w="8116" w:type="dxa"/>
            <w:tcBorders>
              <w:top w:val="single" w:sz="18" w:space="0" w:color="EAE8D6"/>
              <w:left w:val="single" w:sz="18" w:space="0" w:color="EAE8D6"/>
              <w:bottom w:val="single" w:sz="18" w:space="0" w:color="EAE8D6"/>
              <w:right w:val="single" w:sz="18" w:space="0" w:color="EAE8D6"/>
            </w:tcBorders>
          </w:tcPr>
          <w:p w14:paraId="46141D1C"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6"/>
                  <w:enabled/>
                  <w:calcOnExit w:val="0"/>
                  <w:textInput/>
                </w:ffData>
              </w:fldChar>
            </w:r>
            <w:bookmarkStart w:id="5" w:name="Text6"/>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5"/>
          </w:p>
        </w:tc>
      </w:tr>
      <w:tr w:rsidR="00804B4C" w14:paraId="30B9356F"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79D2EA6A"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1.7  Phone number, including country and area code</w:t>
            </w:r>
          </w:p>
        </w:tc>
        <w:tc>
          <w:tcPr>
            <w:tcW w:w="8116" w:type="dxa"/>
            <w:tcBorders>
              <w:top w:val="single" w:sz="18" w:space="0" w:color="EAE8D6"/>
              <w:left w:val="single" w:sz="18" w:space="0" w:color="EAE8D6"/>
              <w:bottom w:val="single" w:sz="18" w:space="0" w:color="EAE8D6"/>
              <w:right w:val="single" w:sz="18" w:space="0" w:color="EAE8D6"/>
            </w:tcBorders>
          </w:tcPr>
          <w:p w14:paraId="2B77DF2B"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7"/>
                  <w:enabled/>
                  <w:calcOnExit w:val="0"/>
                  <w:textInput/>
                </w:ffData>
              </w:fldChar>
            </w:r>
            <w:bookmarkStart w:id="6" w:name="Text7"/>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6"/>
          </w:p>
        </w:tc>
      </w:tr>
      <w:tr w:rsidR="00804B4C" w14:paraId="74C9502E"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4C43C1BC"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1.8  Fax number, including country and area code</w:t>
            </w:r>
          </w:p>
        </w:tc>
        <w:tc>
          <w:tcPr>
            <w:tcW w:w="8116" w:type="dxa"/>
            <w:tcBorders>
              <w:top w:val="single" w:sz="18" w:space="0" w:color="EAE8D6"/>
              <w:left w:val="single" w:sz="18" w:space="0" w:color="EAE8D6"/>
              <w:bottom w:val="single" w:sz="18" w:space="0" w:color="EAE8D6"/>
              <w:right w:val="single" w:sz="18" w:space="0" w:color="EAE8D6"/>
            </w:tcBorders>
          </w:tcPr>
          <w:p w14:paraId="5E6C1E0A"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8"/>
                  <w:enabled/>
                  <w:calcOnExit w:val="0"/>
                  <w:textInput/>
                </w:ffData>
              </w:fldChar>
            </w:r>
            <w:bookmarkStart w:id="7" w:name="Text8"/>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7"/>
          </w:p>
        </w:tc>
      </w:tr>
      <w:tr w:rsidR="00804B4C" w14:paraId="33E9BE0D"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A15D9C9"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 xml:space="preserve">1.9  Email address </w:t>
            </w:r>
          </w:p>
        </w:tc>
        <w:tc>
          <w:tcPr>
            <w:tcW w:w="8116" w:type="dxa"/>
            <w:tcBorders>
              <w:top w:val="single" w:sz="18" w:space="0" w:color="EAE8D6"/>
              <w:left w:val="single" w:sz="18" w:space="0" w:color="EAE8D6"/>
              <w:bottom w:val="single" w:sz="18" w:space="0" w:color="EAE8D6"/>
              <w:right w:val="single" w:sz="18" w:space="0" w:color="EAE8D6"/>
            </w:tcBorders>
          </w:tcPr>
          <w:p w14:paraId="6350F592"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9"/>
                  <w:enabled/>
                  <w:calcOnExit w:val="0"/>
                  <w:textInput/>
                </w:ffData>
              </w:fldChar>
            </w:r>
            <w:bookmarkStart w:id="8" w:name="Text9"/>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8"/>
          </w:p>
        </w:tc>
      </w:tr>
      <w:tr w:rsidR="00804B4C" w14:paraId="3A9DC4E0"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292CD4A9"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1.10  Website address</w:t>
            </w:r>
          </w:p>
        </w:tc>
        <w:tc>
          <w:tcPr>
            <w:tcW w:w="8116" w:type="dxa"/>
            <w:tcBorders>
              <w:top w:val="single" w:sz="18" w:space="0" w:color="EAE8D6"/>
              <w:left w:val="single" w:sz="18" w:space="0" w:color="EAE8D6"/>
              <w:bottom w:val="single" w:sz="18" w:space="0" w:color="EAE8D6"/>
              <w:right w:val="single" w:sz="18" w:space="0" w:color="EAE8D6"/>
            </w:tcBorders>
          </w:tcPr>
          <w:p w14:paraId="37E72C5D"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0"/>
                  <w:enabled/>
                  <w:calcOnExit w:val="0"/>
                  <w:textInput/>
                </w:ffData>
              </w:fldChar>
            </w:r>
            <w:bookmarkStart w:id="9" w:name="Text10"/>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9"/>
          </w:p>
        </w:tc>
      </w:tr>
    </w:tbl>
    <w:p w14:paraId="51969E17" w14:textId="77777777" w:rsidR="00804B4C" w:rsidRDefault="00804B4C">
      <w:pPr>
        <w:autoSpaceDE w:val="0"/>
        <w:autoSpaceDN w:val="0"/>
        <w:adjustRightInd w:val="0"/>
        <w:rPr>
          <w:rFonts w:ascii="Verdana" w:hAnsi="Verdana"/>
          <w:b/>
          <w:bCs/>
          <w:color w:val="625326"/>
          <w:sz w:val="18"/>
          <w:szCs w:val="18"/>
          <w:lang w:val="en-GB"/>
        </w:rPr>
      </w:pPr>
    </w:p>
    <w:p w14:paraId="1A3BB498"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2235"/>
        <w:gridCol w:w="6945"/>
      </w:tblGrid>
      <w:tr w:rsidR="00804B4C" w:rsidRPr="002456CA" w14:paraId="375D9CA2"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7F8BF5B2" w14:textId="77777777" w:rsidR="00804B4C" w:rsidRDefault="00804B4C">
            <w:pPr>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Primary contact for this registration</w:t>
            </w:r>
          </w:p>
        </w:tc>
      </w:tr>
      <w:tr w:rsidR="00804B4C" w14:paraId="48876C31"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5B4C25"/>
              <w:left w:val="single" w:sz="18" w:space="0" w:color="EAE8D6"/>
              <w:bottom w:val="single" w:sz="18" w:space="0" w:color="EAE8D6"/>
              <w:right w:val="single" w:sz="18" w:space="0" w:color="EAE8D6"/>
            </w:tcBorders>
            <w:shd w:val="clear" w:color="auto" w:fill="EAE8D6"/>
          </w:tcPr>
          <w:p w14:paraId="1D4ECD25"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1.11  Last</w:t>
            </w:r>
            <w:proofErr w:type="gramEnd"/>
            <w:r>
              <w:rPr>
                <w:rFonts w:ascii="Verdana" w:hAnsi="Verdana"/>
                <w:color w:val="093A5D"/>
                <w:sz w:val="13"/>
                <w:szCs w:val="13"/>
                <w:lang w:val="en-GB"/>
              </w:rPr>
              <w:t xml:space="preserve"> name of the primary contact</w:t>
            </w:r>
          </w:p>
        </w:tc>
        <w:tc>
          <w:tcPr>
            <w:tcW w:w="8116" w:type="dxa"/>
            <w:tcBorders>
              <w:top w:val="single" w:sz="18" w:space="0" w:color="5B4C25"/>
              <w:left w:val="single" w:sz="18" w:space="0" w:color="EAE8D6"/>
              <w:bottom w:val="single" w:sz="18" w:space="0" w:color="EAE8D6"/>
              <w:right w:val="single" w:sz="18" w:space="0" w:color="EAE8D6"/>
            </w:tcBorders>
          </w:tcPr>
          <w:p w14:paraId="7320B332"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1"/>
                  <w:enabled/>
                  <w:calcOnExit w:val="0"/>
                  <w:textInput/>
                </w:ffData>
              </w:fldChar>
            </w:r>
            <w:bookmarkStart w:id="10" w:name="Text11"/>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10"/>
          </w:p>
        </w:tc>
      </w:tr>
      <w:tr w:rsidR="00804B4C" w14:paraId="0F9B6C33"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0E4E645A"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1.12  First name of the primary contact </w:t>
            </w:r>
          </w:p>
        </w:tc>
        <w:tc>
          <w:tcPr>
            <w:tcW w:w="8116" w:type="dxa"/>
            <w:tcBorders>
              <w:top w:val="single" w:sz="18" w:space="0" w:color="EAE8D6"/>
              <w:left w:val="single" w:sz="18" w:space="0" w:color="EAE8D6"/>
              <w:bottom w:val="single" w:sz="18" w:space="0" w:color="EAE8D6"/>
              <w:right w:val="single" w:sz="18" w:space="0" w:color="EAE8D6"/>
            </w:tcBorders>
          </w:tcPr>
          <w:p w14:paraId="706C8E49"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2"/>
                  <w:enabled/>
                  <w:calcOnExit w:val="0"/>
                  <w:textInput/>
                </w:ffData>
              </w:fldChar>
            </w:r>
            <w:bookmarkStart w:id="11" w:name="Text12"/>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11"/>
          </w:p>
        </w:tc>
      </w:tr>
      <w:tr w:rsidR="00804B4C" w14:paraId="3AB1E753"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5892A6BC" w14:textId="77777777" w:rsidR="00804B4C" w:rsidRDefault="00804B4C">
            <w:pPr>
              <w:autoSpaceDE w:val="0"/>
              <w:autoSpaceDN w:val="0"/>
              <w:adjustRightInd w:val="0"/>
              <w:spacing w:before="120" w:after="120"/>
              <w:rPr>
                <w:rFonts w:ascii="Verdana" w:hAnsi="Verdana"/>
                <w:noProof/>
                <w:color w:val="093A5D"/>
                <w:sz w:val="13"/>
                <w:szCs w:val="13"/>
                <w:lang w:val="en-GB"/>
              </w:rPr>
            </w:pPr>
            <w:r>
              <w:rPr>
                <w:rFonts w:ascii="Verdana" w:hAnsi="Verdana"/>
                <w:color w:val="093A5D"/>
                <w:sz w:val="13"/>
                <w:szCs w:val="13"/>
                <w:lang w:val="en-GB"/>
              </w:rPr>
              <w:t xml:space="preserve">1.13  Street </w:t>
            </w:r>
          </w:p>
        </w:tc>
        <w:tc>
          <w:tcPr>
            <w:tcW w:w="8116" w:type="dxa"/>
            <w:tcBorders>
              <w:top w:val="single" w:sz="18" w:space="0" w:color="EAE8D6"/>
              <w:left w:val="single" w:sz="18" w:space="0" w:color="EAE8D6"/>
              <w:bottom w:val="single" w:sz="18" w:space="0" w:color="EAE8D6"/>
              <w:right w:val="single" w:sz="18" w:space="0" w:color="EAE8D6"/>
            </w:tcBorders>
          </w:tcPr>
          <w:p w14:paraId="0D135BB5"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3"/>
                  <w:enabled/>
                  <w:calcOnExit w:val="0"/>
                  <w:textInput/>
                </w:ffData>
              </w:fldChar>
            </w:r>
            <w:bookmarkStart w:id="12" w:name="Text13"/>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12"/>
          </w:p>
        </w:tc>
      </w:tr>
      <w:tr w:rsidR="00804B4C" w14:paraId="0F4B0C8B"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56043A4F"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1.14  City </w:t>
            </w:r>
          </w:p>
        </w:tc>
        <w:tc>
          <w:tcPr>
            <w:tcW w:w="8116" w:type="dxa"/>
            <w:tcBorders>
              <w:top w:val="single" w:sz="18" w:space="0" w:color="EAE8D6"/>
              <w:left w:val="single" w:sz="18" w:space="0" w:color="EAE8D6"/>
              <w:bottom w:val="single" w:sz="18" w:space="0" w:color="EAE8D6"/>
              <w:right w:val="single" w:sz="18" w:space="0" w:color="EAE8D6"/>
            </w:tcBorders>
          </w:tcPr>
          <w:p w14:paraId="7B3DDCC3"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4"/>
                  <w:enabled/>
                  <w:calcOnExit w:val="0"/>
                  <w:textInput/>
                </w:ffData>
              </w:fldChar>
            </w:r>
            <w:bookmarkStart w:id="13" w:name="Text14"/>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13"/>
          </w:p>
        </w:tc>
      </w:tr>
      <w:tr w:rsidR="00804B4C" w14:paraId="2D2C1A83"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4D2CF2F5"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 xml:space="preserve">1.15  Postal Code </w:t>
            </w:r>
          </w:p>
        </w:tc>
        <w:tc>
          <w:tcPr>
            <w:tcW w:w="8116" w:type="dxa"/>
            <w:tcBorders>
              <w:top w:val="single" w:sz="18" w:space="0" w:color="EAE8D6"/>
              <w:left w:val="single" w:sz="18" w:space="0" w:color="EAE8D6"/>
              <w:bottom w:val="single" w:sz="18" w:space="0" w:color="EAE8D6"/>
              <w:right w:val="single" w:sz="18" w:space="0" w:color="EAE8D6"/>
            </w:tcBorders>
          </w:tcPr>
          <w:p w14:paraId="50717F43"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5"/>
                  <w:enabled/>
                  <w:calcOnExit w:val="0"/>
                  <w:textInput/>
                </w:ffData>
              </w:fldChar>
            </w:r>
            <w:bookmarkStart w:id="14" w:name="Text15"/>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14"/>
          </w:p>
        </w:tc>
      </w:tr>
      <w:tr w:rsidR="00804B4C" w14:paraId="037823D1"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1001E005"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1.16  Phone number, including country and area code</w:t>
            </w:r>
          </w:p>
        </w:tc>
        <w:tc>
          <w:tcPr>
            <w:tcW w:w="8116" w:type="dxa"/>
            <w:tcBorders>
              <w:top w:val="single" w:sz="18" w:space="0" w:color="EAE8D6"/>
              <w:left w:val="single" w:sz="18" w:space="0" w:color="EAE8D6"/>
              <w:bottom w:val="single" w:sz="18" w:space="0" w:color="EAE8D6"/>
              <w:right w:val="single" w:sz="18" w:space="0" w:color="EAE8D6"/>
            </w:tcBorders>
          </w:tcPr>
          <w:p w14:paraId="32FBDDC9"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6"/>
                  <w:enabled/>
                  <w:calcOnExit w:val="0"/>
                  <w:textInput/>
                </w:ffData>
              </w:fldChar>
            </w:r>
            <w:bookmarkStart w:id="15" w:name="Text16"/>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15"/>
          </w:p>
        </w:tc>
      </w:tr>
      <w:tr w:rsidR="00804B4C" w14:paraId="48C4C396"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3302BA74"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1.17  Fax number, including country and area code</w:t>
            </w:r>
          </w:p>
        </w:tc>
        <w:tc>
          <w:tcPr>
            <w:tcW w:w="8116" w:type="dxa"/>
            <w:tcBorders>
              <w:top w:val="single" w:sz="18" w:space="0" w:color="EAE8D6"/>
              <w:left w:val="single" w:sz="18" w:space="0" w:color="EAE8D6"/>
              <w:bottom w:val="single" w:sz="18" w:space="0" w:color="EAE8D6"/>
              <w:right w:val="single" w:sz="18" w:space="0" w:color="EAE8D6"/>
            </w:tcBorders>
          </w:tcPr>
          <w:p w14:paraId="0AB7D075"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7"/>
                  <w:enabled/>
                  <w:calcOnExit w:val="0"/>
                  <w:textInput/>
                </w:ffData>
              </w:fldChar>
            </w:r>
            <w:bookmarkStart w:id="16" w:name="Text17"/>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16"/>
          </w:p>
        </w:tc>
      </w:tr>
      <w:tr w:rsidR="00804B4C" w14:paraId="73DF38CA"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3F903C57"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 xml:space="preserve">1.18  Email address </w:t>
            </w:r>
          </w:p>
        </w:tc>
        <w:tc>
          <w:tcPr>
            <w:tcW w:w="8116" w:type="dxa"/>
            <w:tcBorders>
              <w:top w:val="single" w:sz="18" w:space="0" w:color="EAE8D6"/>
              <w:left w:val="single" w:sz="18" w:space="0" w:color="EAE8D6"/>
              <w:bottom w:val="single" w:sz="18" w:space="0" w:color="EAE8D6"/>
              <w:right w:val="single" w:sz="18" w:space="0" w:color="EAE8D6"/>
            </w:tcBorders>
          </w:tcPr>
          <w:p w14:paraId="1B67B032"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8"/>
                  <w:enabled/>
                  <w:calcOnExit w:val="0"/>
                  <w:textInput/>
                </w:ffData>
              </w:fldChar>
            </w:r>
            <w:bookmarkStart w:id="17" w:name="Text18"/>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17"/>
          </w:p>
        </w:tc>
      </w:tr>
    </w:tbl>
    <w:p w14:paraId="55929A4A"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9180"/>
      </w:tblGrid>
      <w:tr w:rsidR="00804B4C" w14:paraId="511CB254"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7435DAED"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lastRenderedPageBreak/>
              <w:t>2.0  Other offices</w:t>
            </w:r>
          </w:p>
        </w:tc>
      </w:tr>
      <w:tr w:rsidR="00804B4C" w14:paraId="103D1AFD"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54F220A6"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2.1  Are</w:t>
            </w:r>
            <w:proofErr w:type="gramEnd"/>
            <w:r>
              <w:rPr>
                <w:rFonts w:ascii="Verdana" w:hAnsi="Verdana"/>
                <w:color w:val="093A5D"/>
                <w:sz w:val="13"/>
                <w:szCs w:val="13"/>
                <w:lang w:val="en-GB"/>
              </w:rPr>
              <w:t xml:space="preserve"> there any offices that belong to the applicant, other than the headquarters, that are or will be responsible for issuing audit reports in relation to relevant audit clients at item 9.0?</w:t>
            </w:r>
          </w:p>
          <w:p w14:paraId="67DB5BDD"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1"/>
                  <w:enabled/>
                  <w:calcOnExit w:val="0"/>
                  <w:checkBox>
                    <w:sizeAuto/>
                    <w:default w:val="0"/>
                  </w:checkBox>
                </w:ffData>
              </w:fldChar>
            </w:r>
            <w:bookmarkStart w:id="18" w:name="Check1"/>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18"/>
            <w:r>
              <w:rPr>
                <w:rFonts w:ascii="Verdana" w:hAnsi="Verdana"/>
                <w:color w:val="093A5D"/>
                <w:sz w:val="13"/>
                <w:szCs w:val="13"/>
                <w:lang w:val="en-GB"/>
              </w:rPr>
              <w:t xml:space="preserve">  Yes</w:t>
            </w:r>
          </w:p>
          <w:p w14:paraId="65602C23"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2"/>
                  <w:enabled/>
                  <w:calcOnExit w:val="0"/>
                  <w:checkBox>
                    <w:sizeAuto/>
                    <w:default w:val="0"/>
                  </w:checkBox>
                </w:ffData>
              </w:fldChar>
            </w:r>
            <w:bookmarkStart w:id="19" w:name="Check2"/>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19"/>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 (if no proceed to 3.0)</w:t>
            </w:r>
          </w:p>
          <w:p w14:paraId="358A2869"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2.2  List</w:t>
            </w:r>
            <w:proofErr w:type="gramEnd"/>
            <w:r>
              <w:rPr>
                <w:rFonts w:ascii="Verdana" w:hAnsi="Verdana"/>
                <w:color w:val="093A5D"/>
                <w:sz w:val="13"/>
                <w:szCs w:val="13"/>
                <w:lang w:val="en-GB"/>
              </w:rPr>
              <w:t xml:space="preserve"> contact details of all offices that are or will be responsible for issuing audit reports in relation to relevant audit clients at item 9.0 (use </w:t>
            </w:r>
            <w:r>
              <w:rPr>
                <w:rFonts w:ascii="Verdana" w:hAnsi="Verdana"/>
                <w:b/>
                <w:color w:val="093A5D"/>
                <w:sz w:val="13"/>
                <w:szCs w:val="13"/>
                <w:lang w:val="en-GB"/>
              </w:rPr>
              <w:t>Form H-1 (NL) – Other Offices</w:t>
            </w:r>
            <w:r>
              <w:rPr>
                <w:rFonts w:ascii="Verdana" w:hAnsi="Verdana"/>
                <w:color w:val="093A5D"/>
                <w:sz w:val="13"/>
                <w:szCs w:val="13"/>
                <w:lang w:val="en-GB"/>
              </w:rPr>
              <w:t xml:space="preserve"> as an Annex). If not applicable, proceed to 3.0.</w:t>
            </w:r>
          </w:p>
        </w:tc>
      </w:tr>
    </w:tbl>
    <w:p w14:paraId="13412365" w14:textId="77777777" w:rsidR="00804B4C" w:rsidRDefault="00804B4C">
      <w:pPr>
        <w:autoSpaceDE w:val="0"/>
        <w:autoSpaceDN w:val="0"/>
        <w:adjustRightInd w:val="0"/>
        <w:rPr>
          <w:rFonts w:ascii="Verdana" w:hAnsi="Verdana"/>
          <w:b/>
          <w:bCs/>
          <w:color w:val="625326"/>
          <w:sz w:val="18"/>
          <w:szCs w:val="18"/>
          <w:lang w:val="en-GB"/>
        </w:rPr>
      </w:pPr>
    </w:p>
    <w:p w14:paraId="44F7981B"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2227"/>
        <w:gridCol w:w="6953"/>
      </w:tblGrid>
      <w:tr w:rsidR="00804B4C" w14:paraId="4DA886AC"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69932969"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3.0  Membership of a network</w:t>
            </w:r>
          </w:p>
        </w:tc>
      </w:tr>
      <w:tr w:rsidR="00804B4C" w:rsidRPr="002456CA" w14:paraId="57DF57FF" w14:textId="77777777">
        <w:tblPrEx>
          <w:tblBorders>
            <w:top w:val="single" w:sz="8" w:space="0" w:color="EAE8D6"/>
            <w:left w:val="single" w:sz="8" w:space="0" w:color="EAE8D6"/>
            <w:bottom w:val="single" w:sz="8" w:space="0" w:color="EAE8D6"/>
            <w:right w:val="single" w:sz="8" w:space="0" w:color="EAE8D6"/>
          </w:tblBorders>
        </w:tblPrEx>
        <w:trPr>
          <w:cantSplit/>
        </w:trPr>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5543530B"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3.1  Does</w:t>
            </w:r>
            <w:proofErr w:type="gramEnd"/>
            <w:r>
              <w:rPr>
                <w:rFonts w:ascii="Verdana" w:hAnsi="Verdana"/>
                <w:color w:val="093A5D"/>
                <w:sz w:val="13"/>
                <w:szCs w:val="13"/>
                <w:lang w:val="en-GB"/>
              </w:rPr>
              <w:t xml:space="preserve"> the applicant belong to a network?</w:t>
            </w:r>
          </w:p>
          <w:p w14:paraId="12D5AFAE"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3"/>
                  <w:enabled/>
                  <w:calcOnExit w:val="0"/>
                  <w:checkBox>
                    <w:sizeAuto/>
                    <w:default w:val="0"/>
                  </w:checkBox>
                </w:ffData>
              </w:fldChar>
            </w:r>
            <w:bookmarkStart w:id="20" w:name="Check3"/>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0"/>
            <w:r>
              <w:rPr>
                <w:rFonts w:ascii="Verdana" w:hAnsi="Verdana"/>
                <w:color w:val="093A5D"/>
                <w:sz w:val="13"/>
                <w:szCs w:val="13"/>
                <w:lang w:val="en-GB"/>
              </w:rPr>
              <w:t xml:space="preserve">  Yes</w:t>
            </w:r>
          </w:p>
          <w:p w14:paraId="2AC16228" w14:textId="77777777" w:rsidR="00804B4C" w:rsidRDefault="00804B4C">
            <w:pPr>
              <w:keepNext/>
              <w:autoSpaceDE w:val="0"/>
              <w:autoSpaceDN w:val="0"/>
              <w:adjustRightInd w:val="0"/>
              <w:spacing w:before="120" w:after="120"/>
              <w:rPr>
                <w:noProof/>
                <w:sz w:val="20"/>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4"/>
                  <w:enabled/>
                  <w:calcOnExit w:val="0"/>
                  <w:checkBox>
                    <w:sizeAuto/>
                    <w:default w:val="0"/>
                  </w:checkBox>
                </w:ffData>
              </w:fldChar>
            </w:r>
            <w:bookmarkStart w:id="21" w:name="Check4"/>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1"/>
            <w:r>
              <w:rPr>
                <w:rFonts w:ascii="Verdana" w:hAnsi="Verdana"/>
                <w:color w:val="093A5D"/>
                <w:sz w:val="13"/>
                <w:szCs w:val="13"/>
                <w:lang w:val="en-GB"/>
              </w:rPr>
              <w:t xml:space="preserve">  No (if no proceed to 4.0)</w:t>
            </w:r>
            <w:r>
              <w:rPr>
                <w:rFonts w:ascii="Verdana" w:hAnsi="Verdana"/>
                <w:b/>
                <w:bCs/>
                <w:color w:val="093A5D"/>
                <w:sz w:val="13"/>
                <w:szCs w:val="13"/>
                <w:lang w:val="en-GB"/>
              </w:rPr>
              <w:t xml:space="preserve"> </w:t>
            </w:r>
          </w:p>
        </w:tc>
      </w:tr>
      <w:tr w:rsidR="00804B4C" w14:paraId="4E43681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2E3FA5B5"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3.2  Name</w:t>
            </w:r>
            <w:proofErr w:type="gramEnd"/>
            <w:r>
              <w:rPr>
                <w:rFonts w:ascii="Verdana" w:hAnsi="Verdana"/>
                <w:color w:val="093A5D"/>
                <w:sz w:val="13"/>
                <w:szCs w:val="13"/>
                <w:lang w:val="en-GB"/>
              </w:rPr>
              <w:t xml:space="preserve"> of the network</w:t>
            </w:r>
          </w:p>
        </w:tc>
        <w:tc>
          <w:tcPr>
            <w:tcW w:w="8116" w:type="dxa"/>
            <w:tcBorders>
              <w:top w:val="single" w:sz="18" w:space="0" w:color="EAE8D6"/>
              <w:left w:val="single" w:sz="18" w:space="0" w:color="EAE8D6"/>
              <w:bottom w:val="single" w:sz="18" w:space="0" w:color="EAE8D6"/>
              <w:right w:val="single" w:sz="18" w:space="0" w:color="EAE8D6"/>
            </w:tcBorders>
          </w:tcPr>
          <w:p w14:paraId="5AC4E2F3"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8"/>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rsidRPr="002456CA" w14:paraId="1E2C9BE4"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0AFCC560" w14:textId="77777777" w:rsidR="00804B4C" w:rsidRDefault="00804B4C">
            <w:pPr>
              <w:autoSpaceDE w:val="0"/>
              <w:autoSpaceDN w:val="0"/>
              <w:adjustRightInd w:val="0"/>
              <w:spacing w:before="120" w:after="120"/>
              <w:rPr>
                <w:noProof/>
                <w:sz w:val="20"/>
                <w:lang w:val="en-GB"/>
              </w:rPr>
            </w:pPr>
            <w:proofErr w:type="gramStart"/>
            <w:r>
              <w:rPr>
                <w:rFonts w:ascii="Verdana" w:hAnsi="Verdana"/>
                <w:color w:val="093A5D"/>
                <w:sz w:val="13"/>
                <w:szCs w:val="13"/>
                <w:lang w:val="en-GB"/>
              </w:rPr>
              <w:t>3.3  Provide</w:t>
            </w:r>
            <w:proofErr w:type="gramEnd"/>
            <w:r>
              <w:rPr>
                <w:rFonts w:ascii="Verdana" w:hAnsi="Verdana"/>
                <w:color w:val="093A5D"/>
                <w:sz w:val="13"/>
                <w:szCs w:val="13"/>
                <w:lang w:val="en-GB"/>
              </w:rPr>
              <w:t xml:space="preserve"> an annex with a description of the network including at least its organisational structure, a list of names and contact details of all members of that network </w:t>
            </w:r>
            <w:r>
              <w:rPr>
                <w:rFonts w:ascii="Verdana" w:hAnsi="Verdana"/>
                <w:i/>
                <w:iCs/>
                <w:color w:val="093A5D"/>
                <w:sz w:val="13"/>
                <w:szCs w:val="13"/>
                <w:lang w:val="en-GB"/>
              </w:rPr>
              <w:t xml:space="preserve">and </w:t>
            </w:r>
            <w:r>
              <w:rPr>
                <w:rFonts w:ascii="Verdana" w:hAnsi="Verdana"/>
                <w:color w:val="093A5D"/>
                <w:sz w:val="13"/>
                <w:szCs w:val="13"/>
                <w:lang w:val="en-GB"/>
              </w:rPr>
              <w:t xml:space="preserve">of any affiliates of the applicant. Alternatively you may provide a link to a website where a list of names and contact details of all members of that network </w:t>
            </w:r>
            <w:r>
              <w:rPr>
                <w:rFonts w:ascii="Verdana" w:hAnsi="Verdana"/>
                <w:i/>
                <w:iCs/>
                <w:color w:val="093A5D"/>
                <w:sz w:val="13"/>
                <w:szCs w:val="13"/>
                <w:lang w:val="en-GB"/>
              </w:rPr>
              <w:t xml:space="preserve">and </w:t>
            </w:r>
            <w:r>
              <w:rPr>
                <w:rFonts w:ascii="Verdana" w:hAnsi="Verdana"/>
                <w:color w:val="093A5D"/>
                <w:sz w:val="13"/>
                <w:szCs w:val="13"/>
                <w:lang w:val="en-GB"/>
              </w:rPr>
              <w:t>of any affiliates of the applicant is publicly available.</w:t>
            </w:r>
          </w:p>
        </w:tc>
      </w:tr>
      <w:tr w:rsidR="00804B4C" w14:paraId="7E5CE15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30652D28"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Website address</w:t>
            </w:r>
          </w:p>
        </w:tc>
        <w:tc>
          <w:tcPr>
            <w:tcW w:w="8116" w:type="dxa"/>
            <w:tcBorders>
              <w:top w:val="single" w:sz="18" w:space="0" w:color="EAE8D6"/>
              <w:left w:val="single" w:sz="18" w:space="0" w:color="EAE8D6"/>
              <w:bottom w:val="single" w:sz="18" w:space="0" w:color="EAE8D6"/>
              <w:right w:val="single" w:sz="18" w:space="0" w:color="EAE8D6"/>
            </w:tcBorders>
          </w:tcPr>
          <w:p w14:paraId="34821B44"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8"/>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bl>
    <w:p w14:paraId="4C3D6DB8" w14:textId="77777777" w:rsidR="00804B4C" w:rsidRDefault="00804B4C">
      <w:pPr>
        <w:autoSpaceDE w:val="0"/>
        <w:autoSpaceDN w:val="0"/>
        <w:adjustRightInd w:val="0"/>
        <w:rPr>
          <w:rFonts w:ascii="Verdana" w:hAnsi="Verdana"/>
          <w:b/>
          <w:bCs/>
          <w:color w:val="625326"/>
          <w:sz w:val="18"/>
          <w:szCs w:val="18"/>
          <w:lang w:val="en-GB"/>
        </w:rPr>
      </w:pPr>
    </w:p>
    <w:p w14:paraId="6BA6FEC9"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9180"/>
      </w:tblGrid>
      <w:tr w:rsidR="00804B4C" w:rsidRPr="002456CA" w14:paraId="326D287C"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00896826"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4.0  Registration as an audit entity outside the European Union or the European Economic Area</w:t>
            </w:r>
          </w:p>
        </w:tc>
      </w:tr>
      <w:tr w:rsidR="00804B4C" w:rsidRPr="002456CA" w14:paraId="69511DE2" w14:textId="77777777">
        <w:tblPrEx>
          <w:tblBorders>
            <w:top w:val="single" w:sz="8" w:space="0" w:color="EAE8D6"/>
            <w:left w:val="single" w:sz="8" w:space="0" w:color="EAE8D6"/>
            <w:bottom w:val="single" w:sz="8" w:space="0" w:color="EAE8D6"/>
            <w:right w:val="single" w:sz="8" w:space="0" w:color="EAE8D6"/>
          </w:tblBorders>
        </w:tblPrEx>
        <w:trPr>
          <w:cantSplit/>
        </w:trPr>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20B6FD1C"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4.1  Is</w:t>
            </w:r>
            <w:proofErr w:type="gramEnd"/>
            <w:r>
              <w:rPr>
                <w:rFonts w:ascii="Verdana" w:hAnsi="Verdana"/>
                <w:color w:val="093A5D"/>
                <w:sz w:val="13"/>
                <w:szCs w:val="13"/>
                <w:lang w:val="en-GB"/>
              </w:rPr>
              <w:t xml:space="preserve"> the applicant registered as an audit entity in a country outside EU/EEA (including in its home country)?</w:t>
            </w:r>
          </w:p>
          <w:p w14:paraId="2718D4E8"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5"/>
                  <w:enabled/>
                  <w:calcOnExit w:val="0"/>
                  <w:checkBox>
                    <w:sizeAuto/>
                    <w:default w:val="0"/>
                  </w:checkBox>
                </w:ffData>
              </w:fldChar>
            </w:r>
            <w:bookmarkStart w:id="22" w:name="Check5"/>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2"/>
            <w:r>
              <w:rPr>
                <w:rFonts w:ascii="Verdana" w:hAnsi="Verdana"/>
                <w:color w:val="093A5D"/>
                <w:sz w:val="13"/>
                <w:szCs w:val="13"/>
                <w:lang w:val="en-GB"/>
              </w:rPr>
              <w:t xml:space="preserve">  Yes</w:t>
            </w:r>
          </w:p>
          <w:p w14:paraId="7EAC8D2D" w14:textId="77777777" w:rsidR="00804B4C" w:rsidRDefault="00804B4C">
            <w:pPr>
              <w:keepNext/>
              <w:autoSpaceDE w:val="0"/>
              <w:autoSpaceDN w:val="0"/>
              <w:adjustRightInd w:val="0"/>
              <w:spacing w:before="120" w:after="120"/>
              <w:rPr>
                <w:rFonts w:ascii="Verdana" w:hAnsi="Verdana"/>
                <w:b/>
                <w:bCs/>
                <w:color w:val="093A5D"/>
                <w:sz w:val="13"/>
                <w:szCs w:val="13"/>
                <w:lang w:val="en-GB"/>
              </w:rPr>
            </w:pPr>
            <w:r>
              <w:rPr>
                <w:rFonts w:ascii="Verdana" w:hAnsi="Verdana"/>
                <w:color w:val="093A5D"/>
                <w:sz w:val="13"/>
                <w:szCs w:val="13"/>
                <w:lang w:val="en-GB"/>
              </w:rPr>
              <w:fldChar w:fldCharType="begin">
                <w:ffData>
                  <w:name w:val="Check6"/>
                  <w:enabled/>
                  <w:calcOnExit w:val="0"/>
                  <w:checkBox>
                    <w:sizeAuto/>
                    <w:default w:val="0"/>
                  </w:checkBox>
                </w:ffData>
              </w:fldChar>
            </w:r>
            <w:bookmarkStart w:id="23" w:name="Check6"/>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3"/>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 (if no proceed to 4.2)</w:t>
            </w:r>
          </w:p>
          <w:p w14:paraId="3CB0E515" w14:textId="77777777" w:rsidR="00804B4C" w:rsidRDefault="00804B4C">
            <w:pPr>
              <w:keepNext/>
              <w:autoSpaceDE w:val="0"/>
              <w:autoSpaceDN w:val="0"/>
              <w:adjustRightInd w:val="0"/>
              <w:spacing w:before="120" w:after="120"/>
              <w:rPr>
                <w:noProof/>
                <w:sz w:val="20"/>
                <w:lang w:val="en-GB"/>
              </w:rPr>
            </w:pPr>
            <w:r>
              <w:rPr>
                <w:rFonts w:ascii="Verdana" w:hAnsi="Verdana"/>
                <w:bCs/>
                <w:color w:val="093A5D"/>
                <w:sz w:val="13"/>
                <w:szCs w:val="13"/>
                <w:lang w:val="en-GB"/>
              </w:rPr>
              <w:t xml:space="preserve">List all relevant registrations (use </w:t>
            </w:r>
            <w:r>
              <w:rPr>
                <w:rFonts w:ascii="Verdana" w:hAnsi="Verdana"/>
                <w:b/>
                <w:bCs/>
                <w:color w:val="093A5D"/>
                <w:sz w:val="13"/>
                <w:szCs w:val="13"/>
                <w:lang w:val="en-GB"/>
              </w:rPr>
              <w:t>Form H-2 (NL) – Other Registrations outside EU/EEA</w:t>
            </w:r>
            <w:r>
              <w:rPr>
                <w:rFonts w:ascii="Verdana" w:hAnsi="Verdana"/>
                <w:bCs/>
                <w:color w:val="093A5D"/>
                <w:sz w:val="13"/>
                <w:szCs w:val="13"/>
                <w:lang w:val="en-GB"/>
              </w:rPr>
              <w:t xml:space="preserve"> as an Annex).</w:t>
            </w:r>
          </w:p>
        </w:tc>
      </w:tr>
      <w:tr w:rsidR="00804B4C" w:rsidRPr="002456CA" w14:paraId="439D234D"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67F45D56"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4.2  Has</w:t>
            </w:r>
            <w:proofErr w:type="gramEnd"/>
            <w:r>
              <w:rPr>
                <w:rFonts w:ascii="Verdana" w:hAnsi="Verdana"/>
                <w:color w:val="093A5D"/>
                <w:sz w:val="13"/>
                <w:szCs w:val="13"/>
                <w:lang w:val="en-GB"/>
              </w:rPr>
              <w:t xml:space="preserve"> a previous application for registration ever been rejected or a previous registration been withdrawn in any jurisdiction outside the EU/EEA?</w:t>
            </w:r>
          </w:p>
          <w:p w14:paraId="24AD9E36"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7"/>
                  <w:enabled/>
                  <w:calcOnExit w:val="0"/>
                  <w:checkBox>
                    <w:sizeAuto/>
                    <w:default w:val="0"/>
                  </w:checkBox>
                </w:ffData>
              </w:fldChar>
            </w:r>
            <w:bookmarkStart w:id="24" w:name="Check7"/>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4"/>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Yes</w:t>
            </w:r>
          </w:p>
          <w:p w14:paraId="339B3BA9" w14:textId="77777777" w:rsidR="00804B4C" w:rsidRDefault="00804B4C">
            <w:pPr>
              <w:keepNext/>
              <w:autoSpaceDE w:val="0"/>
              <w:autoSpaceDN w:val="0"/>
              <w:adjustRightInd w:val="0"/>
              <w:spacing w:before="120" w:after="120"/>
              <w:rPr>
                <w:rFonts w:ascii="Verdana" w:hAnsi="Verdana"/>
                <w:b/>
                <w:bCs/>
                <w:color w:val="093A5D"/>
                <w:sz w:val="13"/>
                <w:szCs w:val="13"/>
                <w:lang w:val="en-GB"/>
              </w:rPr>
            </w:pPr>
            <w:r>
              <w:rPr>
                <w:rFonts w:ascii="Verdana" w:hAnsi="Verdana"/>
                <w:color w:val="093A5D"/>
                <w:sz w:val="13"/>
                <w:szCs w:val="13"/>
                <w:lang w:val="en-GB"/>
              </w:rPr>
              <w:fldChar w:fldCharType="begin">
                <w:ffData>
                  <w:name w:val="Check8"/>
                  <w:enabled/>
                  <w:calcOnExit w:val="0"/>
                  <w:checkBox>
                    <w:sizeAuto/>
                    <w:default w:val="0"/>
                  </w:checkBox>
                </w:ffData>
              </w:fldChar>
            </w:r>
            <w:bookmarkStart w:id="25" w:name="Check8"/>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5"/>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 (if no proceed to 5.0)</w:t>
            </w:r>
          </w:p>
          <w:p w14:paraId="654C8527" w14:textId="77777777" w:rsidR="00804B4C" w:rsidRDefault="00804B4C">
            <w:pPr>
              <w:autoSpaceDE w:val="0"/>
              <w:autoSpaceDN w:val="0"/>
              <w:adjustRightInd w:val="0"/>
              <w:spacing w:before="120" w:after="120"/>
              <w:rPr>
                <w:noProof/>
                <w:sz w:val="20"/>
                <w:lang w:val="en-GB"/>
              </w:rPr>
            </w:pPr>
            <w:r>
              <w:rPr>
                <w:rFonts w:ascii="Verdana" w:hAnsi="Verdana"/>
                <w:bCs/>
                <w:color w:val="093A5D"/>
                <w:sz w:val="13"/>
                <w:szCs w:val="13"/>
                <w:lang w:val="en-GB"/>
              </w:rPr>
              <w:t xml:space="preserve">List all relevant rejected or withdrawn applications for registration (use </w:t>
            </w:r>
            <w:r>
              <w:rPr>
                <w:rFonts w:ascii="Verdana" w:hAnsi="Verdana"/>
                <w:b/>
                <w:bCs/>
                <w:color w:val="093A5D"/>
                <w:sz w:val="13"/>
                <w:szCs w:val="13"/>
                <w:lang w:val="en-GB"/>
              </w:rPr>
              <w:t>Form H-2 (NL) – Other Registrations outside EU/EEA</w:t>
            </w:r>
            <w:r>
              <w:rPr>
                <w:rFonts w:ascii="Verdana" w:hAnsi="Verdana"/>
                <w:bCs/>
                <w:color w:val="093A5D"/>
                <w:sz w:val="13"/>
                <w:szCs w:val="13"/>
                <w:lang w:val="en-GB"/>
              </w:rPr>
              <w:t xml:space="preserve"> as an Annex).</w:t>
            </w:r>
          </w:p>
        </w:tc>
      </w:tr>
    </w:tbl>
    <w:p w14:paraId="7E601DA8" w14:textId="77777777" w:rsidR="00804B4C" w:rsidRDefault="00804B4C">
      <w:pPr>
        <w:autoSpaceDE w:val="0"/>
        <w:autoSpaceDN w:val="0"/>
        <w:adjustRightInd w:val="0"/>
        <w:rPr>
          <w:rFonts w:ascii="Verdana" w:hAnsi="Verdana"/>
          <w:b/>
          <w:bCs/>
          <w:color w:val="625326"/>
          <w:sz w:val="18"/>
          <w:szCs w:val="18"/>
          <w:lang w:val="en-GB"/>
        </w:rPr>
      </w:pPr>
    </w:p>
    <w:p w14:paraId="485EAA52"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9180"/>
      </w:tblGrid>
      <w:tr w:rsidR="00804B4C" w:rsidRPr="002456CA" w14:paraId="39C4295E"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72B8E207"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lastRenderedPageBreak/>
              <w:t>5.0  Other registrations as a third-country audit entity or an audit firm in another member state of the European Union or the European Economic Area</w:t>
            </w:r>
          </w:p>
        </w:tc>
      </w:tr>
      <w:tr w:rsidR="00804B4C" w:rsidRPr="002456CA" w14:paraId="2C76EC4B" w14:textId="77777777">
        <w:tblPrEx>
          <w:tblBorders>
            <w:top w:val="single" w:sz="8" w:space="0" w:color="EAE8D6"/>
            <w:left w:val="single" w:sz="8" w:space="0" w:color="EAE8D6"/>
            <w:bottom w:val="single" w:sz="8" w:space="0" w:color="EAE8D6"/>
            <w:right w:val="single" w:sz="8" w:space="0" w:color="EAE8D6"/>
          </w:tblBorders>
        </w:tblPrEx>
        <w:trPr>
          <w:cantSplit/>
        </w:trPr>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3573DAAF"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5.1  Is</w:t>
            </w:r>
            <w:proofErr w:type="gramEnd"/>
            <w:r>
              <w:rPr>
                <w:rFonts w:ascii="Verdana" w:hAnsi="Verdana"/>
                <w:color w:val="093A5D"/>
                <w:sz w:val="13"/>
                <w:szCs w:val="13"/>
                <w:lang w:val="en-GB"/>
              </w:rPr>
              <w:t xml:space="preserve"> the applicant registered as a third-country audit entity or an audit firm in another member state of the EU or the EEA?</w:t>
            </w:r>
          </w:p>
          <w:p w14:paraId="389935C1"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10"/>
                  <w:enabled/>
                  <w:calcOnExit w:val="0"/>
                  <w:checkBox>
                    <w:sizeAuto/>
                    <w:default w:val="0"/>
                  </w:checkBox>
                </w:ffData>
              </w:fldChar>
            </w:r>
            <w:bookmarkStart w:id="26" w:name="Check10"/>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6"/>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Yes</w:t>
            </w:r>
          </w:p>
          <w:p w14:paraId="68B00035" w14:textId="77777777" w:rsidR="00804B4C" w:rsidRDefault="00804B4C">
            <w:pPr>
              <w:keepNext/>
              <w:autoSpaceDE w:val="0"/>
              <w:autoSpaceDN w:val="0"/>
              <w:adjustRightInd w:val="0"/>
              <w:spacing w:before="120" w:after="120"/>
              <w:rPr>
                <w:rFonts w:ascii="Verdana" w:hAnsi="Verdana"/>
                <w:b/>
                <w:bCs/>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9"/>
                  <w:enabled/>
                  <w:calcOnExit w:val="0"/>
                  <w:checkBox>
                    <w:sizeAuto/>
                    <w:default w:val="0"/>
                  </w:checkBox>
                </w:ffData>
              </w:fldChar>
            </w:r>
            <w:bookmarkStart w:id="27" w:name="Check9"/>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7"/>
            <w:r>
              <w:rPr>
                <w:rFonts w:ascii="Verdana" w:hAnsi="Verdana"/>
                <w:color w:val="093A5D"/>
                <w:sz w:val="13"/>
                <w:szCs w:val="13"/>
                <w:lang w:val="en-GB"/>
              </w:rPr>
              <w:t xml:space="preserve">  No (if no proceed to 5.2)</w:t>
            </w:r>
          </w:p>
          <w:p w14:paraId="4304DBF4" w14:textId="77777777" w:rsidR="00804B4C" w:rsidRDefault="00804B4C">
            <w:pPr>
              <w:keepNext/>
              <w:autoSpaceDE w:val="0"/>
              <w:autoSpaceDN w:val="0"/>
              <w:adjustRightInd w:val="0"/>
              <w:spacing w:before="120" w:after="120"/>
              <w:rPr>
                <w:noProof/>
                <w:sz w:val="20"/>
                <w:lang w:val="en-GB"/>
              </w:rPr>
            </w:pPr>
            <w:r>
              <w:rPr>
                <w:rFonts w:ascii="Verdana" w:hAnsi="Verdana"/>
                <w:bCs/>
                <w:color w:val="093A5D"/>
                <w:sz w:val="13"/>
                <w:szCs w:val="13"/>
                <w:lang w:val="en-GB"/>
              </w:rPr>
              <w:t xml:space="preserve">List all relevant registrations (use </w:t>
            </w:r>
            <w:r>
              <w:rPr>
                <w:rFonts w:ascii="Verdana" w:hAnsi="Verdana"/>
                <w:b/>
                <w:bCs/>
                <w:color w:val="093A5D"/>
                <w:sz w:val="13"/>
                <w:szCs w:val="13"/>
                <w:lang w:val="en-GB"/>
              </w:rPr>
              <w:t>Form H-3 (NL) – Other Registrations inside EU/</w:t>
            </w:r>
            <w:proofErr w:type="gramStart"/>
            <w:r>
              <w:rPr>
                <w:rFonts w:ascii="Verdana" w:hAnsi="Verdana"/>
                <w:b/>
                <w:bCs/>
                <w:color w:val="093A5D"/>
                <w:sz w:val="13"/>
                <w:szCs w:val="13"/>
                <w:lang w:val="en-GB"/>
              </w:rPr>
              <w:t xml:space="preserve">EEA  </w:t>
            </w:r>
            <w:r>
              <w:rPr>
                <w:rFonts w:ascii="Verdana" w:hAnsi="Verdana"/>
                <w:bCs/>
                <w:color w:val="093A5D"/>
                <w:sz w:val="13"/>
                <w:szCs w:val="13"/>
                <w:lang w:val="en-GB"/>
              </w:rPr>
              <w:t>as</w:t>
            </w:r>
            <w:proofErr w:type="gramEnd"/>
            <w:r>
              <w:rPr>
                <w:rFonts w:ascii="Verdana" w:hAnsi="Verdana"/>
                <w:bCs/>
                <w:color w:val="093A5D"/>
                <w:sz w:val="13"/>
                <w:szCs w:val="13"/>
                <w:lang w:val="en-GB"/>
              </w:rPr>
              <w:t xml:space="preserve"> an Annex).</w:t>
            </w:r>
          </w:p>
        </w:tc>
      </w:tr>
      <w:tr w:rsidR="00804B4C" w:rsidRPr="002456CA" w14:paraId="6D034057"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6953CC1D"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5.2  Are</w:t>
            </w:r>
            <w:proofErr w:type="gramEnd"/>
            <w:r>
              <w:rPr>
                <w:rFonts w:ascii="Verdana" w:hAnsi="Verdana"/>
                <w:color w:val="093A5D"/>
                <w:sz w:val="13"/>
                <w:szCs w:val="13"/>
                <w:lang w:val="en-GB"/>
              </w:rPr>
              <w:t xml:space="preserve"> there applications for registration pending in another member state of the EU/EEA?</w:t>
            </w:r>
          </w:p>
          <w:p w14:paraId="4ECA70B1"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11"/>
                  <w:enabled/>
                  <w:calcOnExit w:val="0"/>
                  <w:checkBox>
                    <w:sizeAuto/>
                    <w:default w:val="0"/>
                  </w:checkBox>
                </w:ffData>
              </w:fldChar>
            </w:r>
            <w:bookmarkStart w:id="28" w:name="Check11"/>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8"/>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Yes</w:t>
            </w:r>
          </w:p>
          <w:p w14:paraId="47520F51" w14:textId="77777777" w:rsidR="00804B4C" w:rsidRDefault="00804B4C">
            <w:pPr>
              <w:keepNext/>
              <w:autoSpaceDE w:val="0"/>
              <w:autoSpaceDN w:val="0"/>
              <w:adjustRightInd w:val="0"/>
              <w:spacing w:before="120" w:after="120"/>
              <w:rPr>
                <w:rFonts w:ascii="Verdana" w:hAnsi="Verdana"/>
                <w:b/>
                <w:bCs/>
                <w:color w:val="093A5D"/>
                <w:sz w:val="13"/>
                <w:szCs w:val="13"/>
                <w:lang w:val="en-GB"/>
              </w:rPr>
            </w:pPr>
            <w:r>
              <w:rPr>
                <w:rFonts w:ascii="Verdana" w:hAnsi="Verdana"/>
                <w:color w:val="093A5D"/>
                <w:sz w:val="13"/>
                <w:szCs w:val="13"/>
                <w:lang w:val="en-GB"/>
              </w:rPr>
              <w:fldChar w:fldCharType="begin">
                <w:ffData>
                  <w:name w:val="Check12"/>
                  <w:enabled/>
                  <w:calcOnExit w:val="0"/>
                  <w:checkBox>
                    <w:sizeAuto/>
                    <w:default w:val="0"/>
                  </w:checkBox>
                </w:ffData>
              </w:fldChar>
            </w:r>
            <w:bookmarkStart w:id="29" w:name="Check12"/>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29"/>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 (if no proceed to 6.0)</w:t>
            </w:r>
          </w:p>
          <w:p w14:paraId="3222682C" w14:textId="77777777" w:rsidR="00804B4C" w:rsidRDefault="00804B4C">
            <w:pPr>
              <w:autoSpaceDE w:val="0"/>
              <w:autoSpaceDN w:val="0"/>
              <w:adjustRightInd w:val="0"/>
              <w:spacing w:before="120" w:after="120"/>
              <w:rPr>
                <w:noProof/>
                <w:sz w:val="20"/>
                <w:lang w:val="en-GB"/>
              </w:rPr>
            </w:pPr>
            <w:r>
              <w:rPr>
                <w:rFonts w:ascii="Verdana" w:hAnsi="Verdana"/>
                <w:bCs/>
                <w:color w:val="093A5D"/>
                <w:sz w:val="13"/>
                <w:szCs w:val="13"/>
                <w:lang w:val="en-GB"/>
              </w:rPr>
              <w:t xml:space="preserve">List all relevant pending applications for registration (use </w:t>
            </w:r>
            <w:r>
              <w:rPr>
                <w:rFonts w:ascii="Verdana" w:hAnsi="Verdana"/>
                <w:b/>
                <w:bCs/>
                <w:color w:val="093A5D"/>
                <w:sz w:val="13"/>
                <w:szCs w:val="13"/>
                <w:lang w:val="en-GB"/>
              </w:rPr>
              <w:t xml:space="preserve">Form H-3 (NL) – Other Registrations inside EU/EEA </w:t>
            </w:r>
            <w:r>
              <w:rPr>
                <w:rFonts w:ascii="Verdana" w:hAnsi="Verdana"/>
                <w:bCs/>
                <w:color w:val="093A5D"/>
                <w:sz w:val="13"/>
                <w:szCs w:val="13"/>
                <w:lang w:val="en-GB"/>
              </w:rPr>
              <w:t>as an Annex).</w:t>
            </w:r>
          </w:p>
        </w:tc>
      </w:tr>
    </w:tbl>
    <w:p w14:paraId="30C83A13"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9180"/>
      </w:tblGrid>
      <w:tr w:rsidR="00804B4C" w14:paraId="2845563C"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0C68B71C"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6.0  Administration and management</w:t>
            </w:r>
          </w:p>
        </w:tc>
      </w:tr>
      <w:tr w:rsidR="00804B4C" w:rsidRPr="002456CA" w14:paraId="26467E69"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070A03F5"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6.1  List</w:t>
            </w:r>
            <w:proofErr w:type="gramEnd"/>
            <w:r>
              <w:rPr>
                <w:rFonts w:ascii="Verdana" w:hAnsi="Verdana"/>
                <w:color w:val="093A5D"/>
                <w:sz w:val="13"/>
                <w:szCs w:val="13"/>
                <w:lang w:val="en-GB"/>
              </w:rPr>
              <w:t xml:space="preserve"> names, contact details and information about the qualification of </w:t>
            </w:r>
            <w:r>
              <w:rPr>
                <w:rFonts w:ascii="Verdana" w:hAnsi="Verdana"/>
                <w:i/>
                <w:iCs/>
                <w:color w:val="093A5D"/>
                <w:sz w:val="13"/>
                <w:szCs w:val="13"/>
                <w:lang w:val="en-GB"/>
              </w:rPr>
              <w:t>each</w:t>
            </w:r>
            <w:r>
              <w:rPr>
                <w:rFonts w:ascii="Verdana" w:hAnsi="Verdana"/>
                <w:color w:val="093A5D"/>
                <w:sz w:val="13"/>
                <w:szCs w:val="13"/>
                <w:lang w:val="en-GB"/>
              </w:rPr>
              <w:t xml:space="preserve"> member of the administrative and/or management body. Use </w:t>
            </w:r>
            <w:r>
              <w:rPr>
                <w:rFonts w:ascii="Verdana" w:hAnsi="Verdana"/>
                <w:b/>
                <w:color w:val="093A5D"/>
                <w:sz w:val="13"/>
                <w:szCs w:val="13"/>
                <w:lang w:val="en-GB"/>
              </w:rPr>
              <w:t>Form H-4 (NL)– Administration and Management</w:t>
            </w:r>
            <w:r>
              <w:rPr>
                <w:rFonts w:ascii="Verdana" w:hAnsi="Verdana"/>
                <w:color w:val="093A5D"/>
                <w:sz w:val="13"/>
                <w:szCs w:val="13"/>
                <w:lang w:val="en-GB"/>
              </w:rPr>
              <w:t xml:space="preserve"> as an Annex.</w:t>
            </w:r>
          </w:p>
        </w:tc>
      </w:tr>
      <w:tr w:rsidR="00804B4C" w14:paraId="231A02FD"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796C42A8"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6.2  Do</w:t>
            </w:r>
            <w:proofErr w:type="gramEnd"/>
            <w:r>
              <w:rPr>
                <w:rFonts w:ascii="Verdana" w:hAnsi="Verdana"/>
                <w:color w:val="093A5D"/>
                <w:sz w:val="13"/>
                <w:szCs w:val="13"/>
                <w:lang w:val="en-GB"/>
              </w:rPr>
              <w:t xml:space="preserve"> the majority of members of the administrative and/or management body hold a qualification that meets requirements equivalent to those required by Articles 4 to 10 of Directive 2006/43/EC (Statutory Audit Directive)?</w:t>
            </w:r>
          </w:p>
          <w:p w14:paraId="49460FEE"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13"/>
                  <w:enabled/>
                  <w:calcOnExit w:val="0"/>
                  <w:checkBox>
                    <w:sizeAuto/>
                    <w:default w:val="0"/>
                  </w:checkBox>
                </w:ffData>
              </w:fldChar>
            </w:r>
            <w:bookmarkStart w:id="30" w:name="Check13"/>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0"/>
            <w:r>
              <w:rPr>
                <w:rFonts w:ascii="Verdana" w:hAnsi="Verdana"/>
                <w:color w:val="093A5D"/>
                <w:sz w:val="13"/>
                <w:szCs w:val="13"/>
                <w:lang w:val="en-GB"/>
              </w:rPr>
              <w:t xml:space="preserve">  Yes</w:t>
            </w:r>
          </w:p>
          <w:p w14:paraId="1FDE02B1"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14"/>
                  <w:enabled/>
                  <w:calcOnExit w:val="0"/>
                  <w:checkBox>
                    <w:sizeAuto/>
                    <w:default w:val="0"/>
                  </w:checkBox>
                </w:ffData>
              </w:fldChar>
            </w:r>
            <w:bookmarkStart w:id="31" w:name="Check14"/>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1"/>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w:t>
            </w:r>
          </w:p>
        </w:tc>
      </w:tr>
      <w:tr w:rsidR="00804B4C" w:rsidRPr="002456CA" w14:paraId="447DD6ED"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37F170B6"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6.3  List</w:t>
            </w:r>
            <w:proofErr w:type="gramEnd"/>
            <w:r>
              <w:rPr>
                <w:rFonts w:ascii="Verdana" w:hAnsi="Verdana"/>
                <w:color w:val="093A5D"/>
                <w:sz w:val="13"/>
                <w:szCs w:val="13"/>
                <w:lang w:val="en-GB"/>
              </w:rPr>
              <w:t xml:space="preserve"> names, contact details and information about the qualification of </w:t>
            </w:r>
            <w:r>
              <w:rPr>
                <w:rFonts w:ascii="Verdana" w:hAnsi="Verdana"/>
                <w:i/>
                <w:iCs/>
                <w:color w:val="093A5D"/>
                <w:sz w:val="13"/>
                <w:szCs w:val="13"/>
                <w:lang w:val="en-GB"/>
              </w:rPr>
              <w:t xml:space="preserve">each </w:t>
            </w:r>
            <w:r>
              <w:rPr>
                <w:rFonts w:ascii="Verdana" w:hAnsi="Verdana"/>
                <w:color w:val="093A5D"/>
                <w:sz w:val="13"/>
                <w:szCs w:val="13"/>
                <w:lang w:val="en-GB"/>
              </w:rPr>
              <w:t xml:space="preserve">person that qualifies as co-policymaker of the applicant. Use </w:t>
            </w:r>
            <w:r>
              <w:rPr>
                <w:rFonts w:ascii="Verdana" w:hAnsi="Verdana"/>
                <w:b/>
                <w:color w:val="093A5D"/>
                <w:sz w:val="13"/>
                <w:szCs w:val="13"/>
                <w:lang w:val="en-GB"/>
              </w:rPr>
              <w:t>Form H-4 (NL)– Administration and Management</w:t>
            </w:r>
            <w:r>
              <w:rPr>
                <w:rFonts w:ascii="Verdana" w:hAnsi="Verdana"/>
                <w:color w:val="093A5D"/>
                <w:sz w:val="13"/>
                <w:szCs w:val="13"/>
                <w:lang w:val="en-GB"/>
              </w:rPr>
              <w:t xml:space="preserve"> as an Annex.</w:t>
            </w:r>
          </w:p>
        </w:tc>
      </w:tr>
    </w:tbl>
    <w:p w14:paraId="2AAB0FA6" w14:textId="77777777" w:rsidR="00804B4C" w:rsidRDefault="00804B4C">
      <w:pPr>
        <w:autoSpaceDE w:val="0"/>
        <w:autoSpaceDN w:val="0"/>
        <w:adjustRightInd w:val="0"/>
        <w:rPr>
          <w:rFonts w:ascii="Verdana" w:hAnsi="Verdana"/>
          <w:b/>
          <w:bCs/>
          <w:color w:val="625326"/>
          <w:sz w:val="18"/>
          <w:szCs w:val="18"/>
          <w:lang w:val="en-GB"/>
        </w:rPr>
      </w:pPr>
    </w:p>
    <w:p w14:paraId="7F842D11"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9180"/>
      </w:tblGrid>
      <w:tr w:rsidR="00804B4C" w14:paraId="0344E61D"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0CC1D63F"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7.0  Third-country auditors</w:t>
            </w:r>
          </w:p>
        </w:tc>
      </w:tr>
      <w:tr w:rsidR="00804B4C" w:rsidRPr="002456CA" w14:paraId="002C9F6F"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053C94FF"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7.1  List</w:t>
            </w:r>
            <w:proofErr w:type="gramEnd"/>
            <w:r>
              <w:rPr>
                <w:rFonts w:ascii="Verdana" w:hAnsi="Verdana"/>
                <w:color w:val="093A5D"/>
                <w:sz w:val="13"/>
                <w:szCs w:val="13"/>
                <w:lang w:val="en-GB"/>
              </w:rPr>
              <w:t xml:space="preserve"> names, qualification and registration details for all third-country auditors. Use </w:t>
            </w:r>
            <w:r>
              <w:rPr>
                <w:rFonts w:ascii="Verdana" w:hAnsi="Verdana"/>
                <w:b/>
                <w:color w:val="093A5D"/>
                <w:sz w:val="13"/>
                <w:szCs w:val="13"/>
                <w:lang w:val="en-GB"/>
              </w:rPr>
              <w:t>Form H-5 (NL)– Third-country auditors</w:t>
            </w:r>
            <w:r>
              <w:rPr>
                <w:rFonts w:ascii="Verdana" w:hAnsi="Verdana"/>
                <w:color w:val="093A5D"/>
                <w:sz w:val="13"/>
                <w:szCs w:val="13"/>
                <w:lang w:val="en-GB"/>
              </w:rPr>
              <w:t xml:space="preserve"> as an Annex.</w:t>
            </w:r>
          </w:p>
        </w:tc>
      </w:tr>
      <w:tr w:rsidR="00804B4C" w14:paraId="5C1A226D"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4AED108C"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7.2  Do</w:t>
            </w:r>
            <w:proofErr w:type="gramEnd"/>
            <w:r>
              <w:rPr>
                <w:rFonts w:ascii="Verdana" w:hAnsi="Verdana"/>
                <w:color w:val="093A5D"/>
                <w:sz w:val="13"/>
                <w:szCs w:val="13"/>
                <w:lang w:val="en-GB"/>
              </w:rPr>
              <w:t xml:space="preserve"> all the third-country auditors listed on Form G2-5 (NL) hold a qualification that meets requirements equivalent to those required by Articles 4 to 10 of Directive 2006/43/EC (Statutory Audit Directive)?</w:t>
            </w:r>
          </w:p>
          <w:p w14:paraId="03A0B464"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15"/>
                  <w:enabled/>
                  <w:calcOnExit w:val="0"/>
                  <w:checkBox>
                    <w:sizeAuto/>
                    <w:default w:val="0"/>
                  </w:checkBox>
                </w:ffData>
              </w:fldChar>
            </w:r>
            <w:bookmarkStart w:id="32" w:name="Check15"/>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2"/>
            <w:r>
              <w:rPr>
                <w:rFonts w:ascii="Verdana" w:hAnsi="Verdana"/>
                <w:color w:val="093A5D"/>
                <w:sz w:val="13"/>
                <w:szCs w:val="13"/>
                <w:lang w:val="en-GB"/>
              </w:rPr>
              <w:t xml:space="preserve">  Yes</w:t>
            </w:r>
          </w:p>
          <w:p w14:paraId="47352004"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16"/>
                  <w:enabled/>
                  <w:calcOnExit w:val="0"/>
                  <w:checkBox>
                    <w:sizeAuto/>
                    <w:default w:val="0"/>
                  </w:checkBox>
                </w:ffData>
              </w:fldChar>
            </w:r>
            <w:bookmarkStart w:id="33" w:name="Check16"/>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3"/>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w:t>
            </w:r>
          </w:p>
        </w:tc>
      </w:tr>
    </w:tbl>
    <w:p w14:paraId="71A79BCB" w14:textId="77777777" w:rsidR="00804B4C" w:rsidRDefault="00804B4C">
      <w:pPr>
        <w:autoSpaceDE w:val="0"/>
        <w:autoSpaceDN w:val="0"/>
        <w:adjustRightInd w:val="0"/>
        <w:rPr>
          <w:rFonts w:ascii="Verdana" w:hAnsi="Verdana"/>
          <w:b/>
          <w:bCs/>
          <w:color w:val="625326"/>
          <w:sz w:val="18"/>
          <w:szCs w:val="18"/>
          <w:lang w:val="en-GB"/>
        </w:rPr>
      </w:pPr>
    </w:p>
    <w:p w14:paraId="46109FAD"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2228"/>
        <w:gridCol w:w="6952"/>
      </w:tblGrid>
      <w:tr w:rsidR="00804B4C" w14:paraId="212E0C57"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06CA7D1A"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8.0  Transparency report</w:t>
            </w:r>
          </w:p>
        </w:tc>
      </w:tr>
      <w:tr w:rsidR="00804B4C" w:rsidRPr="002456CA" w14:paraId="267EC4A9" w14:textId="77777777">
        <w:tblPrEx>
          <w:tblBorders>
            <w:top w:val="single" w:sz="8" w:space="0" w:color="EAE8D6"/>
            <w:left w:val="single" w:sz="8" w:space="0" w:color="EAE8D6"/>
            <w:bottom w:val="single" w:sz="8" w:space="0" w:color="EAE8D6"/>
            <w:right w:val="single" w:sz="8" w:space="0" w:color="EAE8D6"/>
          </w:tblBorders>
        </w:tblPrEx>
        <w:trPr>
          <w:cantSplit/>
        </w:trPr>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7E9C1A6D"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8.1  Has</w:t>
            </w:r>
            <w:proofErr w:type="gramEnd"/>
            <w:r>
              <w:rPr>
                <w:rFonts w:ascii="Verdana" w:hAnsi="Verdana"/>
                <w:color w:val="093A5D"/>
                <w:sz w:val="13"/>
                <w:szCs w:val="13"/>
                <w:lang w:val="en-GB"/>
              </w:rPr>
              <w:t xml:space="preserve"> the applicant published in the past twelve months on its website an annual transparency report which provides equivalent information to reports which EU audit firms must prepare under Article 40 of the Directive?</w:t>
            </w:r>
          </w:p>
          <w:p w14:paraId="45AEC9F9"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17"/>
                  <w:enabled/>
                  <w:calcOnExit w:val="0"/>
                  <w:checkBox>
                    <w:sizeAuto/>
                    <w:default w:val="0"/>
                  </w:checkBox>
                </w:ffData>
              </w:fldChar>
            </w:r>
            <w:bookmarkStart w:id="34" w:name="Check17"/>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4"/>
            <w:r>
              <w:rPr>
                <w:rFonts w:ascii="Verdana" w:hAnsi="Verdana"/>
                <w:color w:val="093A5D"/>
                <w:sz w:val="13"/>
                <w:szCs w:val="13"/>
                <w:lang w:val="en-GB"/>
              </w:rPr>
              <w:t xml:space="preserve">  Yes (if yes proceed to 8.2)</w:t>
            </w:r>
          </w:p>
          <w:p w14:paraId="5D873164" w14:textId="77777777" w:rsidR="00804B4C" w:rsidRDefault="00804B4C">
            <w:pPr>
              <w:keepNext/>
              <w:autoSpaceDE w:val="0"/>
              <w:autoSpaceDN w:val="0"/>
              <w:adjustRightInd w:val="0"/>
              <w:spacing w:before="120" w:after="120"/>
              <w:rPr>
                <w:noProof/>
                <w:sz w:val="20"/>
                <w:lang w:val="en-GB"/>
              </w:rPr>
            </w:pPr>
            <w:r>
              <w:rPr>
                <w:rFonts w:ascii="Verdana" w:hAnsi="Verdana"/>
                <w:color w:val="093A5D"/>
                <w:sz w:val="13"/>
                <w:szCs w:val="13"/>
                <w:lang w:val="en-GB"/>
              </w:rPr>
              <w:fldChar w:fldCharType="begin">
                <w:ffData>
                  <w:name w:val="Check18"/>
                  <w:enabled/>
                  <w:calcOnExit w:val="0"/>
                  <w:checkBox>
                    <w:sizeAuto/>
                    <w:default w:val="0"/>
                  </w:checkBox>
                </w:ffData>
              </w:fldChar>
            </w:r>
            <w:bookmarkStart w:id="35" w:name="Check18"/>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5"/>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 (if no proceed to 8.3)</w:t>
            </w:r>
            <w:r>
              <w:rPr>
                <w:rFonts w:ascii="Verdana" w:hAnsi="Verdana"/>
                <w:b/>
                <w:bCs/>
                <w:color w:val="093A5D"/>
                <w:sz w:val="13"/>
                <w:szCs w:val="13"/>
                <w:lang w:val="en-GB"/>
              </w:rPr>
              <w:t xml:space="preserve"> </w:t>
            </w:r>
          </w:p>
        </w:tc>
      </w:tr>
      <w:tr w:rsidR="00804B4C" w14:paraId="48D10E14"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84B607B"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8.2  Website</w:t>
            </w:r>
            <w:proofErr w:type="gramEnd"/>
            <w:r>
              <w:rPr>
                <w:rFonts w:ascii="Verdana" w:hAnsi="Verdana"/>
                <w:color w:val="093A5D"/>
                <w:sz w:val="13"/>
                <w:szCs w:val="13"/>
                <w:lang w:val="en-GB"/>
              </w:rPr>
              <w:t xml:space="preserve"> address</w:t>
            </w:r>
          </w:p>
        </w:tc>
        <w:tc>
          <w:tcPr>
            <w:tcW w:w="8116" w:type="dxa"/>
            <w:tcBorders>
              <w:top w:val="single" w:sz="18" w:space="0" w:color="EAE8D6"/>
              <w:left w:val="single" w:sz="18" w:space="0" w:color="EAE8D6"/>
              <w:bottom w:val="single" w:sz="18" w:space="0" w:color="EAE8D6"/>
              <w:right w:val="single" w:sz="18" w:space="0" w:color="EAE8D6"/>
            </w:tcBorders>
          </w:tcPr>
          <w:p w14:paraId="2EC14DC3"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8"/>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14:paraId="1F8CC590"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1715DFBF"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lastRenderedPageBreak/>
              <w:t>8.3  Does</w:t>
            </w:r>
            <w:proofErr w:type="gramEnd"/>
            <w:r>
              <w:rPr>
                <w:rFonts w:ascii="Verdana" w:hAnsi="Verdana"/>
                <w:color w:val="093A5D"/>
                <w:sz w:val="13"/>
                <w:szCs w:val="13"/>
                <w:lang w:val="en-GB"/>
              </w:rPr>
              <w:t xml:space="preserve"> the applicant undertake to publish on its website an annual transparency report which provides equivalent information to reports which EU audit firms must prepare under Article 40 of the Directive within three months of the end of the current financial year and in respect of each subsequent financial year when registered as a third-country audit entity?</w:t>
            </w:r>
          </w:p>
          <w:p w14:paraId="3D356AFE"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19"/>
                  <w:enabled/>
                  <w:calcOnExit w:val="0"/>
                  <w:checkBox>
                    <w:sizeAuto/>
                    <w:default w:val="0"/>
                  </w:checkBox>
                </w:ffData>
              </w:fldChar>
            </w:r>
            <w:bookmarkStart w:id="36" w:name="Check19"/>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6"/>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Yes</w:t>
            </w:r>
          </w:p>
          <w:p w14:paraId="45566C7D"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20"/>
                  <w:enabled/>
                  <w:calcOnExit w:val="0"/>
                  <w:checkBox>
                    <w:sizeAuto/>
                    <w:default w:val="0"/>
                  </w:checkBox>
                </w:ffData>
              </w:fldChar>
            </w:r>
            <w:bookmarkStart w:id="37" w:name="Check20"/>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7"/>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w:t>
            </w:r>
          </w:p>
        </w:tc>
      </w:tr>
    </w:tbl>
    <w:p w14:paraId="7683EA18" w14:textId="77777777" w:rsidR="00804B4C" w:rsidRDefault="00804B4C">
      <w:pPr>
        <w:autoSpaceDE w:val="0"/>
        <w:autoSpaceDN w:val="0"/>
        <w:adjustRightInd w:val="0"/>
        <w:rPr>
          <w:rFonts w:ascii="Verdana" w:hAnsi="Verdana"/>
          <w:b/>
          <w:bCs/>
          <w:color w:val="625326"/>
          <w:sz w:val="18"/>
          <w:szCs w:val="18"/>
          <w:lang w:val="en-GB"/>
        </w:rPr>
      </w:pPr>
    </w:p>
    <w:p w14:paraId="3DB8912E"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9180"/>
      </w:tblGrid>
      <w:tr w:rsidR="00804B4C" w:rsidRPr="002456CA" w14:paraId="487B8641"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6CA6724B"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9.0  Relevant audit clients according to Article 45 (1) of the Directive and Article 12b of the Act</w:t>
            </w:r>
          </w:p>
        </w:tc>
      </w:tr>
      <w:tr w:rsidR="00804B4C" w:rsidRPr="002456CA" w14:paraId="637EAF9A"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45DA51BE"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9.1  List all companies incorporated outside the EU/EEA whose transferable securities are admitted to trading on a regulated market in the Netherlands and for which the applicant provides an audit report concerning the annual or consolidated accounts, other than companies that are issuers exclusively of debt securities admitted to trading on a regulated market in the Netherlands within the meaning of Article 2(1)(b) of Directive 2004/109/EC (1), the denomination per unit of which is at least EUR 50 000 or, in case of debt securities denominated in another currency, equivalent, at the date of issue, to at least EUR 50 000; for this purpose use </w:t>
            </w:r>
            <w:r>
              <w:rPr>
                <w:rFonts w:ascii="Verdana" w:hAnsi="Verdana"/>
                <w:b/>
                <w:color w:val="093A5D"/>
                <w:sz w:val="13"/>
                <w:szCs w:val="13"/>
                <w:lang w:val="en-GB"/>
              </w:rPr>
              <w:t>Form H-6 (NL) – Client Information</w:t>
            </w:r>
            <w:r>
              <w:rPr>
                <w:rFonts w:ascii="Verdana" w:hAnsi="Verdana"/>
                <w:color w:val="093A5D"/>
                <w:sz w:val="13"/>
                <w:szCs w:val="13"/>
                <w:lang w:val="en-GB"/>
              </w:rPr>
              <w:t xml:space="preserve"> as an Annex.</w:t>
            </w:r>
          </w:p>
        </w:tc>
      </w:tr>
    </w:tbl>
    <w:p w14:paraId="0E238F06" w14:textId="77777777" w:rsidR="00804B4C" w:rsidRDefault="00804B4C">
      <w:pPr>
        <w:autoSpaceDE w:val="0"/>
        <w:autoSpaceDN w:val="0"/>
        <w:adjustRightInd w:val="0"/>
        <w:rPr>
          <w:rFonts w:ascii="Verdana" w:hAnsi="Verdana"/>
          <w:b/>
          <w:bCs/>
          <w:color w:val="625326"/>
          <w:sz w:val="18"/>
          <w:szCs w:val="18"/>
          <w:lang w:val="en-GB"/>
        </w:rPr>
      </w:pPr>
    </w:p>
    <w:p w14:paraId="05329820"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9180"/>
      </w:tblGrid>
      <w:tr w:rsidR="00804B4C" w:rsidRPr="002456CA" w14:paraId="5DCA4E0D"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0102A6EC"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10.0  Auditing standards and independence requirements</w:t>
            </w:r>
          </w:p>
        </w:tc>
      </w:tr>
      <w:tr w:rsidR="00804B4C" w14:paraId="54517EC6" w14:textId="77777777">
        <w:tblPrEx>
          <w:tblBorders>
            <w:top w:val="single" w:sz="8" w:space="0" w:color="EAE8D6"/>
            <w:left w:val="single" w:sz="8" w:space="0" w:color="EAE8D6"/>
            <w:bottom w:val="single" w:sz="8" w:space="0" w:color="EAE8D6"/>
            <w:right w:val="single" w:sz="8" w:space="0" w:color="EAE8D6"/>
          </w:tblBorders>
        </w:tblPrEx>
        <w:trPr>
          <w:cantSplit/>
        </w:trPr>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352129E8"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10.1  State</w:t>
            </w:r>
            <w:proofErr w:type="gramEnd"/>
            <w:r>
              <w:rPr>
                <w:rFonts w:ascii="Verdana" w:hAnsi="Verdana"/>
                <w:color w:val="093A5D"/>
                <w:sz w:val="13"/>
                <w:szCs w:val="13"/>
                <w:lang w:val="en-GB"/>
              </w:rPr>
              <w:t xml:space="preserve"> what auditing standards the applicant will use in carrying out the audits of companies listed under item 9.0. (A reference to the relevant framework is sufficient.)</w:t>
            </w:r>
          </w:p>
        </w:tc>
      </w:tr>
      <w:tr w:rsidR="00804B4C" w14:paraId="2ACF658F"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tcPr>
          <w:p w14:paraId="5579556F"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23"/>
                  <w:enabled/>
                  <w:calcOnExit w:val="0"/>
                  <w:textInput/>
                </w:ffData>
              </w:fldChar>
            </w:r>
            <w:bookmarkStart w:id="38" w:name="Text23"/>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38"/>
          </w:p>
        </w:tc>
      </w:tr>
      <w:tr w:rsidR="00804B4C" w14:paraId="1D91089B"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7177D771"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10.2  State</w:t>
            </w:r>
            <w:proofErr w:type="gramEnd"/>
            <w:r>
              <w:rPr>
                <w:rFonts w:ascii="Verdana" w:hAnsi="Verdana"/>
                <w:color w:val="093A5D"/>
                <w:sz w:val="13"/>
                <w:szCs w:val="13"/>
                <w:lang w:val="en-GB"/>
              </w:rPr>
              <w:t xml:space="preserve"> what independence requirements the applicant will apply in carrying out the audits for companies listed under item 9.0. (A reference to the relevant framework is sufficient.)</w:t>
            </w:r>
          </w:p>
        </w:tc>
      </w:tr>
      <w:tr w:rsidR="00804B4C" w14:paraId="12BC5D30"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tcPr>
          <w:p w14:paraId="6003F434"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23"/>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bl>
    <w:p w14:paraId="5F4FBC4C" w14:textId="77777777" w:rsidR="00804B4C" w:rsidRDefault="00804B4C">
      <w:pPr>
        <w:autoSpaceDE w:val="0"/>
        <w:autoSpaceDN w:val="0"/>
        <w:adjustRightInd w:val="0"/>
        <w:rPr>
          <w:rFonts w:ascii="Verdana" w:hAnsi="Verdana"/>
          <w:b/>
          <w:bCs/>
          <w:color w:val="625326"/>
          <w:sz w:val="18"/>
          <w:szCs w:val="18"/>
          <w:lang w:val="en-GB"/>
        </w:rPr>
      </w:pPr>
    </w:p>
    <w:p w14:paraId="10F7A2DA" w14:textId="77777777" w:rsidR="00804B4C" w:rsidRDefault="00804B4C">
      <w:pPr>
        <w:autoSpaceDE w:val="0"/>
        <w:autoSpaceDN w:val="0"/>
        <w:adjustRightInd w:val="0"/>
        <w:rPr>
          <w:rFonts w:ascii="Verdana" w:hAnsi="Verdana"/>
          <w:b/>
          <w:bCs/>
          <w:color w:val="625326"/>
          <w:sz w:val="18"/>
          <w:szCs w:val="18"/>
          <w:lang w:val="en-GB"/>
        </w:rPr>
      </w:pPr>
    </w:p>
    <w:p w14:paraId="072F469D" w14:textId="77777777" w:rsidR="00A2558C" w:rsidRDefault="00A2558C">
      <w:pPr>
        <w:autoSpaceDE w:val="0"/>
        <w:autoSpaceDN w:val="0"/>
        <w:adjustRightInd w:val="0"/>
        <w:rPr>
          <w:rFonts w:ascii="Verdana" w:hAnsi="Verdana"/>
          <w:b/>
          <w:bCs/>
          <w:color w:val="625326"/>
          <w:sz w:val="18"/>
          <w:szCs w:val="18"/>
          <w:lang w:val="en-GB"/>
        </w:rPr>
      </w:pPr>
    </w:p>
    <w:p w14:paraId="3BB4981A" w14:textId="77777777" w:rsidR="00A2558C" w:rsidRDefault="00A2558C">
      <w:pPr>
        <w:autoSpaceDE w:val="0"/>
        <w:autoSpaceDN w:val="0"/>
        <w:adjustRightInd w:val="0"/>
        <w:rPr>
          <w:rFonts w:ascii="Verdana" w:hAnsi="Verdana"/>
          <w:b/>
          <w:bCs/>
          <w:color w:val="625326"/>
          <w:sz w:val="18"/>
          <w:szCs w:val="18"/>
          <w:lang w:val="en-GB"/>
        </w:rPr>
      </w:pPr>
    </w:p>
    <w:p w14:paraId="1A3BF796" w14:textId="77777777" w:rsidR="00A2558C" w:rsidRDefault="00A2558C">
      <w:pPr>
        <w:autoSpaceDE w:val="0"/>
        <w:autoSpaceDN w:val="0"/>
        <w:adjustRightInd w:val="0"/>
        <w:rPr>
          <w:rFonts w:ascii="Verdana" w:hAnsi="Verdana"/>
          <w:b/>
          <w:bCs/>
          <w:color w:val="625326"/>
          <w:sz w:val="18"/>
          <w:szCs w:val="18"/>
          <w:lang w:val="en-GB"/>
        </w:rPr>
      </w:pPr>
    </w:p>
    <w:p w14:paraId="0995FCAD" w14:textId="77777777" w:rsidR="00A2558C" w:rsidRDefault="00A2558C">
      <w:pPr>
        <w:autoSpaceDE w:val="0"/>
        <w:autoSpaceDN w:val="0"/>
        <w:adjustRightInd w:val="0"/>
        <w:rPr>
          <w:rFonts w:ascii="Verdana" w:hAnsi="Verdana"/>
          <w:b/>
          <w:bCs/>
          <w:color w:val="625326"/>
          <w:sz w:val="18"/>
          <w:szCs w:val="18"/>
          <w:lang w:val="en-GB"/>
        </w:rPr>
      </w:pPr>
    </w:p>
    <w:p w14:paraId="5A0B41C0" w14:textId="77777777" w:rsidR="00A2558C" w:rsidRDefault="00A2558C">
      <w:pPr>
        <w:autoSpaceDE w:val="0"/>
        <w:autoSpaceDN w:val="0"/>
        <w:adjustRightInd w:val="0"/>
        <w:rPr>
          <w:rFonts w:ascii="Verdana" w:hAnsi="Verdana"/>
          <w:b/>
          <w:bCs/>
          <w:color w:val="625326"/>
          <w:sz w:val="18"/>
          <w:szCs w:val="18"/>
          <w:lang w:val="en-GB"/>
        </w:rPr>
      </w:pPr>
    </w:p>
    <w:p w14:paraId="7CE658D5" w14:textId="77777777" w:rsidR="00A2558C" w:rsidRDefault="00A2558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2249"/>
        <w:gridCol w:w="6931"/>
      </w:tblGrid>
      <w:tr w:rsidR="00804B4C" w:rsidRPr="002456CA" w14:paraId="6EB08B49"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2BEAEDC6"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lastRenderedPageBreak/>
              <w:t>11.0  External quality assurance review – voluntary information</w:t>
            </w:r>
          </w:p>
        </w:tc>
      </w:tr>
      <w:tr w:rsidR="00804B4C" w:rsidRPr="002456CA" w14:paraId="62B94885"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05DC5EDE" w14:textId="77777777" w:rsidR="00804B4C" w:rsidRDefault="00804B4C">
            <w:pPr>
              <w:keepNext/>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11.1  Has</w:t>
            </w:r>
            <w:proofErr w:type="gramEnd"/>
            <w:r>
              <w:rPr>
                <w:rFonts w:ascii="Verdana" w:hAnsi="Verdana"/>
                <w:color w:val="093A5D"/>
                <w:sz w:val="13"/>
                <w:szCs w:val="13"/>
                <w:lang w:val="en-GB"/>
              </w:rPr>
              <w:t xml:space="preserve"> the applicant been subject to an external quality assurance review?</w:t>
            </w:r>
          </w:p>
          <w:p w14:paraId="72301B20" w14:textId="77777777" w:rsidR="00804B4C" w:rsidRDefault="00804B4C">
            <w:pPr>
              <w:keepNext/>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21"/>
                  <w:enabled/>
                  <w:calcOnExit w:val="0"/>
                  <w:checkBox>
                    <w:sizeAuto/>
                    <w:default w:val="0"/>
                  </w:checkBox>
                </w:ffData>
              </w:fldChar>
            </w:r>
            <w:bookmarkStart w:id="39" w:name="Check21"/>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39"/>
            <w:r>
              <w:rPr>
                <w:rFonts w:ascii="Verdana" w:hAnsi="Verdana"/>
                <w:color w:val="093A5D"/>
                <w:sz w:val="13"/>
                <w:szCs w:val="13"/>
                <w:lang w:val="en-GB"/>
              </w:rPr>
              <w:t xml:space="preserve">  Yes</w:t>
            </w:r>
          </w:p>
          <w:p w14:paraId="3A8D8878" w14:textId="77777777" w:rsidR="00804B4C" w:rsidRDefault="00804B4C">
            <w:pPr>
              <w:keepNext/>
              <w:autoSpaceDE w:val="0"/>
              <w:autoSpaceDN w:val="0"/>
              <w:adjustRightInd w:val="0"/>
              <w:spacing w:before="120" w:after="120"/>
              <w:rPr>
                <w:noProof/>
                <w:sz w:val="20"/>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22"/>
                  <w:enabled/>
                  <w:calcOnExit w:val="0"/>
                  <w:checkBox>
                    <w:sizeAuto/>
                    <w:default w:val="0"/>
                  </w:checkBox>
                </w:ffData>
              </w:fldChar>
            </w:r>
            <w:bookmarkStart w:id="40" w:name="Check22"/>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40"/>
            <w:r>
              <w:rPr>
                <w:rFonts w:ascii="Verdana" w:hAnsi="Verdana"/>
                <w:color w:val="093A5D"/>
                <w:sz w:val="13"/>
                <w:szCs w:val="13"/>
                <w:lang w:val="en-GB"/>
              </w:rPr>
              <w:t xml:space="preserve">  No (if no proceed to 12.0)</w:t>
            </w:r>
          </w:p>
        </w:tc>
      </w:tr>
      <w:tr w:rsidR="00804B4C" w14:paraId="3A6584DA"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792009DA"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11.2  Name</w:t>
            </w:r>
            <w:proofErr w:type="gramEnd"/>
            <w:r>
              <w:rPr>
                <w:rFonts w:ascii="Verdana" w:hAnsi="Verdana"/>
                <w:color w:val="093A5D"/>
                <w:sz w:val="13"/>
                <w:szCs w:val="13"/>
                <w:lang w:val="en-GB"/>
              </w:rPr>
              <w:t xml:space="preserve"> of the competent authority</w:t>
            </w:r>
          </w:p>
        </w:tc>
        <w:tc>
          <w:tcPr>
            <w:tcW w:w="8116" w:type="dxa"/>
            <w:tcBorders>
              <w:top w:val="single" w:sz="18" w:space="0" w:color="EAE8D6"/>
              <w:left w:val="single" w:sz="18" w:space="0" w:color="EAE8D6"/>
              <w:bottom w:val="single" w:sz="18" w:space="0" w:color="EAE8D6"/>
              <w:right w:val="single" w:sz="18" w:space="0" w:color="EAE8D6"/>
            </w:tcBorders>
          </w:tcPr>
          <w:p w14:paraId="5D26F3D8"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2"/>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14:paraId="5BCA9F2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3A681CD" w14:textId="77777777" w:rsidR="00804B4C" w:rsidRDefault="00804B4C">
            <w:pPr>
              <w:autoSpaceDE w:val="0"/>
              <w:autoSpaceDN w:val="0"/>
              <w:adjustRightInd w:val="0"/>
              <w:spacing w:before="120" w:after="120"/>
              <w:rPr>
                <w:rFonts w:ascii="Verdana" w:hAnsi="Verdana"/>
                <w:noProof/>
                <w:color w:val="093A5D"/>
                <w:sz w:val="13"/>
                <w:szCs w:val="13"/>
                <w:lang w:val="en-GB"/>
              </w:rPr>
            </w:pPr>
            <w:r>
              <w:rPr>
                <w:rFonts w:ascii="Verdana" w:hAnsi="Verdana"/>
                <w:color w:val="093A5D"/>
                <w:sz w:val="13"/>
                <w:szCs w:val="13"/>
                <w:lang w:val="en-GB"/>
              </w:rPr>
              <w:t xml:space="preserve">11.3  Street </w:t>
            </w:r>
          </w:p>
        </w:tc>
        <w:tc>
          <w:tcPr>
            <w:tcW w:w="8116" w:type="dxa"/>
            <w:tcBorders>
              <w:top w:val="single" w:sz="18" w:space="0" w:color="EAE8D6"/>
              <w:left w:val="single" w:sz="18" w:space="0" w:color="EAE8D6"/>
              <w:bottom w:val="single" w:sz="18" w:space="0" w:color="EAE8D6"/>
              <w:right w:val="single" w:sz="18" w:space="0" w:color="EAE8D6"/>
            </w:tcBorders>
          </w:tcPr>
          <w:p w14:paraId="05CE70D0"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3"/>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14:paraId="0337326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07484881"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11.4  City </w:t>
            </w:r>
          </w:p>
        </w:tc>
        <w:tc>
          <w:tcPr>
            <w:tcW w:w="8116" w:type="dxa"/>
            <w:tcBorders>
              <w:top w:val="single" w:sz="18" w:space="0" w:color="EAE8D6"/>
              <w:left w:val="single" w:sz="18" w:space="0" w:color="EAE8D6"/>
              <w:bottom w:val="single" w:sz="18" w:space="0" w:color="EAE8D6"/>
              <w:right w:val="single" w:sz="18" w:space="0" w:color="EAE8D6"/>
            </w:tcBorders>
          </w:tcPr>
          <w:p w14:paraId="7B122C37"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4"/>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14:paraId="4BB90266"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7794FC45"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 xml:space="preserve">11.5  Postal Code </w:t>
            </w:r>
          </w:p>
        </w:tc>
        <w:tc>
          <w:tcPr>
            <w:tcW w:w="8116" w:type="dxa"/>
            <w:tcBorders>
              <w:top w:val="single" w:sz="18" w:space="0" w:color="EAE8D6"/>
              <w:left w:val="single" w:sz="18" w:space="0" w:color="EAE8D6"/>
              <w:bottom w:val="single" w:sz="18" w:space="0" w:color="EAE8D6"/>
              <w:right w:val="single" w:sz="18" w:space="0" w:color="EAE8D6"/>
            </w:tcBorders>
          </w:tcPr>
          <w:p w14:paraId="299ECA06"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5"/>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14:paraId="49B19821"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139DE211"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 xml:space="preserve">11.6  Country </w:t>
            </w:r>
          </w:p>
        </w:tc>
        <w:tc>
          <w:tcPr>
            <w:tcW w:w="8116" w:type="dxa"/>
            <w:tcBorders>
              <w:top w:val="single" w:sz="18" w:space="0" w:color="EAE8D6"/>
              <w:left w:val="single" w:sz="18" w:space="0" w:color="EAE8D6"/>
              <w:bottom w:val="single" w:sz="18" w:space="0" w:color="EAE8D6"/>
              <w:right w:val="single" w:sz="18" w:space="0" w:color="EAE8D6"/>
            </w:tcBorders>
          </w:tcPr>
          <w:p w14:paraId="2AF665F1"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6"/>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14:paraId="40EFA98E"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3D261210"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11.7  Phone number, including country and area code</w:t>
            </w:r>
          </w:p>
        </w:tc>
        <w:tc>
          <w:tcPr>
            <w:tcW w:w="8116" w:type="dxa"/>
            <w:tcBorders>
              <w:top w:val="single" w:sz="18" w:space="0" w:color="EAE8D6"/>
              <w:left w:val="single" w:sz="18" w:space="0" w:color="EAE8D6"/>
              <w:bottom w:val="single" w:sz="18" w:space="0" w:color="EAE8D6"/>
              <w:right w:val="single" w:sz="18" w:space="0" w:color="EAE8D6"/>
            </w:tcBorders>
          </w:tcPr>
          <w:p w14:paraId="788FD51D"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7"/>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14:paraId="7CA14262"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45487557"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11.8  Fax number, including country and area code</w:t>
            </w:r>
          </w:p>
        </w:tc>
        <w:tc>
          <w:tcPr>
            <w:tcW w:w="8116" w:type="dxa"/>
            <w:tcBorders>
              <w:top w:val="single" w:sz="18" w:space="0" w:color="EAE8D6"/>
              <w:left w:val="single" w:sz="18" w:space="0" w:color="EAE8D6"/>
              <w:bottom w:val="single" w:sz="18" w:space="0" w:color="EAE8D6"/>
              <w:right w:val="single" w:sz="18" w:space="0" w:color="EAE8D6"/>
            </w:tcBorders>
          </w:tcPr>
          <w:p w14:paraId="07CA72C2"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8"/>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14:paraId="543ADD3F"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517C957F"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11.9  Indicate the date when the last external quality assurance review was carried out</w:t>
            </w:r>
          </w:p>
        </w:tc>
        <w:tc>
          <w:tcPr>
            <w:tcW w:w="8116" w:type="dxa"/>
            <w:tcBorders>
              <w:top w:val="single" w:sz="18" w:space="0" w:color="EAE8D6"/>
              <w:left w:val="single" w:sz="18" w:space="0" w:color="EAE8D6"/>
              <w:bottom w:val="single" w:sz="18" w:space="0" w:color="EAE8D6"/>
              <w:right w:val="single" w:sz="18" w:space="0" w:color="EAE8D6"/>
            </w:tcBorders>
          </w:tcPr>
          <w:p w14:paraId="3380188E"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9"/>
                  <w:enabled/>
                  <w:calcOnExit w:val="0"/>
                  <w:textInput/>
                </w:ffData>
              </w:fldChar>
            </w:r>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p>
        </w:tc>
      </w:tr>
      <w:tr w:rsidR="00804B4C" w:rsidRPr="002456CA" w14:paraId="3BE8D4E1" w14:textId="77777777">
        <w:tblPrEx>
          <w:tblBorders>
            <w:top w:val="single" w:sz="8" w:space="0" w:color="EAE8D6"/>
            <w:left w:val="single" w:sz="8" w:space="0" w:color="EAE8D6"/>
            <w:bottom w:val="single" w:sz="8" w:space="0" w:color="EAE8D6"/>
            <w:right w:val="single" w:sz="8" w:space="0" w:color="EAE8D6"/>
          </w:tblBorders>
        </w:tblPrEx>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714695AC" w14:textId="77777777" w:rsidR="00804B4C" w:rsidRDefault="00804B4C">
            <w:pPr>
              <w:autoSpaceDE w:val="0"/>
              <w:autoSpaceDN w:val="0"/>
              <w:adjustRightInd w:val="0"/>
              <w:spacing w:before="120" w:after="120"/>
              <w:rPr>
                <w:noProof/>
                <w:sz w:val="20"/>
                <w:lang w:val="en-GB"/>
              </w:rPr>
            </w:pPr>
            <w:proofErr w:type="gramStart"/>
            <w:r>
              <w:rPr>
                <w:rFonts w:ascii="Verdana" w:hAnsi="Verdana"/>
                <w:color w:val="093A5D"/>
                <w:sz w:val="13"/>
                <w:szCs w:val="13"/>
                <w:lang w:val="en-GB"/>
              </w:rPr>
              <w:t>11.10  Provide</w:t>
            </w:r>
            <w:proofErr w:type="gramEnd"/>
            <w:r>
              <w:rPr>
                <w:rFonts w:ascii="Verdana" w:hAnsi="Verdana"/>
                <w:color w:val="093A5D"/>
                <w:sz w:val="13"/>
                <w:szCs w:val="13"/>
                <w:lang w:val="en-GB"/>
              </w:rPr>
              <w:t xml:space="preserve"> an annex with a brief description of the outcome of the last external quality assurance review; state the outcome, the main shortcomings, and the main measures the applicant has undertaken to address the shortcomings and to prevent them from recurring.</w:t>
            </w:r>
          </w:p>
        </w:tc>
      </w:tr>
    </w:tbl>
    <w:p w14:paraId="6E3B9D11" w14:textId="77777777" w:rsidR="00804B4C" w:rsidRDefault="00804B4C">
      <w:pPr>
        <w:autoSpaceDE w:val="0"/>
        <w:autoSpaceDN w:val="0"/>
        <w:adjustRightInd w:val="0"/>
        <w:rPr>
          <w:rFonts w:ascii="Verdana" w:hAnsi="Verdana"/>
          <w:b/>
          <w:bCs/>
          <w:color w:val="625326"/>
          <w:sz w:val="18"/>
          <w:szCs w:val="18"/>
          <w:lang w:val="en-GB"/>
        </w:rPr>
      </w:pPr>
    </w:p>
    <w:p w14:paraId="00059382" w14:textId="77777777" w:rsidR="00804B4C" w:rsidRPr="006B0647" w:rsidRDefault="00804B4C">
      <w:pPr>
        <w:rPr>
          <w:lang w:val="en-US"/>
        </w:rPr>
      </w:pPr>
      <w:r w:rsidRPr="006B0647">
        <w:rPr>
          <w:lang w:val="en-US"/>
        </w:rPr>
        <w:br w:type="page"/>
      </w:r>
    </w:p>
    <w:tbl>
      <w:tblPr>
        <w:tblW w:w="0" w:type="auto"/>
        <w:tblInd w:w="108" w:type="dxa"/>
        <w:shd w:val="clear" w:color="auto" w:fill="625326"/>
        <w:tblLook w:val="0000" w:firstRow="0" w:lastRow="0" w:firstColumn="0" w:lastColumn="0" w:noHBand="0" w:noVBand="0"/>
      </w:tblPr>
      <w:tblGrid>
        <w:gridCol w:w="9180"/>
      </w:tblGrid>
      <w:tr w:rsidR="00804B4C" w14:paraId="0D03DB83"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70F89F4A"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625326"/>
                <w:sz w:val="18"/>
                <w:szCs w:val="18"/>
                <w:lang w:val="en-GB"/>
              </w:rPr>
              <w:lastRenderedPageBreak/>
              <w:br w:type="page"/>
            </w:r>
            <w:r>
              <w:rPr>
                <w:rFonts w:ascii="Verdana" w:hAnsi="Verdana"/>
                <w:b/>
                <w:bCs/>
                <w:color w:val="FFFFFF"/>
                <w:sz w:val="17"/>
                <w:szCs w:val="17"/>
                <w:lang w:val="en-GB"/>
              </w:rPr>
              <w:t>12.0  Good Repute</w:t>
            </w:r>
          </w:p>
        </w:tc>
      </w:tr>
      <w:tr w:rsidR="00804B4C" w14:paraId="0E5A7663"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6808FB24"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12.1  Are</w:t>
            </w:r>
            <w:proofErr w:type="gramEnd"/>
            <w:r>
              <w:rPr>
                <w:rFonts w:ascii="Verdana" w:hAnsi="Verdana"/>
                <w:color w:val="093A5D"/>
                <w:sz w:val="13"/>
                <w:szCs w:val="13"/>
                <w:lang w:val="en-GB"/>
              </w:rPr>
              <w:t xml:space="preserve"> all policymakers (i.e., members of the administrative and/or management body) and all co-policymakers as listed at item 6.0 of good repute?</w:t>
            </w:r>
          </w:p>
          <w:p w14:paraId="3B978A04"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fldChar w:fldCharType="begin">
                <w:ffData>
                  <w:name w:val="Check23"/>
                  <w:enabled/>
                  <w:calcOnExit w:val="0"/>
                  <w:checkBox>
                    <w:sizeAuto/>
                    <w:default w:val="0"/>
                  </w:checkBox>
                </w:ffData>
              </w:fldChar>
            </w:r>
            <w:bookmarkStart w:id="41" w:name="Check23"/>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41"/>
            <w:r>
              <w:rPr>
                <w:rFonts w:ascii="Verdana" w:hAnsi="Verdana"/>
                <w:color w:val="093A5D"/>
                <w:sz w:val="13"/>
                <w:szCs w:val="13"/>
                <w:lang w:val="en-GB"/>
              </w:rPr>
              <w:t xml:space="preserve">  Yes</w:t>
            </w:r>
          </w:p>
          <w:p w14:paraId="3F96918C"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fldChar w:fldCharType="begin">
                <w:ffData>
                  <w:name w:val="Check24"/>
                  <w:enabled/>
                  <w:calcOnExit w:val="0"/>
                  <w:checkBox>
                    <w:sizeAuto/>
                    <w:default w:val="0"/>
                  </w:checkBox>
                </w:ffData>
              </w:fldChar>
            </w:r>
            <w:bookmarkStart w:id="42" w:name="Check24"/>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bookmarkEnd w:id="42"/>
            <w:r>
              <w:rPr>
                <w:rFonts w:ascii="Verdana" w:hAnsi="Verdana"/>
                <w:color w:val="093A5D"/>
                <w:sz w:val="13"/>
                <w:szCs w:val="13"/>
                <w:lang w:val="en-GB"/>
              </w:rPr>
              <w:fldChar w:fldCharType="begin"/>
            </w:r>
            <w:r>
              <w:rPr>
                <w:rFonts w:ascii="Verdana" w:hAnsi="Verdana"/>
                <w:color w:val="093A5D"/>
                <w:sz w:val="13"/>
                <w:szCs w:val="13"/>
                <w:lang w:val="en-GB"/>
              </w:rPr>
              <w:instrText xml:space="preserve"> FORMCHECKBOX </w:instrText>
            </w:r>
            <w:r w:rsidR="00C273E0">
              <w:rPr>
                <w:rFonts w:ascii="Verdana" w:hAnsi="Verdana"/>
                <w:color w:val="093A5D"/>
                <w:sz w:val="13"/>
                <w:szCs w:val="13"/>
                <w:lang w:val="en-GB"/>
              </w:rPr>
              <w:fldChar w:fldCharType="separate"/>
            </w:r>
            <w:r>
              <w:rPr>
                <w:rFonts w:ascii="Verdana" w:hAnsi="Verdana"/>
                <w:color w:val="093A5D"/>
                <w:sz w:val="13"/>
                <w:szCs w:val="13"/>
                <w:lang w:val="en-GB"/>
              </w:rPr>
              <w:fldChar w:fldCharType="end"/>
            </w:r>
            <w:r>
              <w:rPr>
                <w:rFonts w:ascii="Verdana" w:hAnsi="Verdana"/>
                <w:color w:val="093A5D"/>
                <w:sz w:val="13"/>
                <w:szCs w:val="13"/>
                <w:lang w:val="en-GB"/>
              </w:rPr>
              <w:t xml:space="preserve">  No</w:t>
            </w:r>
          </w:p>
        </w:tc>
      </w:tr>
      <w:tr w:rsidR="00804B4C" w:rsidRPr="002456CA" w14:paraId="24AA13EE"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EAE8D6"/>
              <w:left w:val="single" w:sz="18" w:space="0" w:color="EAE8D6"/>
              <w:bottom w:val="single" w:sz="18" w:space="0" w:color="EAE8D6"/>
              <w:right w:val="single" w:sz="18" w:space="0" w:color="EAE8D6"/>
            </w:tcBorders>
            <w:shd w:val="clear" w:color="auto" w:fill="EAE8D6"/>
          </w:tcPr>
          <w:p w14:paraId="3F7C753A" w14:textId="77777777" w:rsidR="00804B4C" w:rsidRDefault="00804B4C">
            <w:pPr>
              <w:autoSpaceDE w:val="0"/>
              <w:autoSpaceDN w:val="0"/>
              <w:adjustRightInd w:val="0"/>
              <w:spacing w:before="120" w:after="120"/>
              <w:rPr>
                <w:rFonts w:ascii="Verdana" w:hAnsi="Verdana"/>
                <w:color w:val="093A5D"/>
                <w:sz w:val="13"/>
                <w:szCs w:val="13"/>
                <w:lang w:val="en-GB"/>
              </w:rPr>
            </w:pPr>
            <w:proofErr w:type="gramStart"/>
            <w:r>
              <w:rPr>
                <w:rFonts w:ascii="Verdana" w:hAnsi="Verdana"/>
                <w:color w:val="093A5D"/>
                <w:sz w:val="13"/>
                <w:szCs w:val="13"/>
                <w:lang w:val="en-GB"/>
              </w:rPr>
              <w:t>12.2  The</w:t>
            </w:r>
            <w:proofErr w:type="gramEnd"/>
            <w:r>
              <w:rPr>
                <w:rFonts w:ascii="Verdana" w:hAnsi="Verdana"/>
                <w:color w:val="093A5D"/>
                <w:sz w:val="13"/>
                <w:szCs w:val="13"/>
                <w:lang w:val="en-GB"/>
              </w:rPr>
              <w:t xml:space="preserve"> applicant should submit for each (co-)policymaker as listed at item 6.0 a </w:t>
            </w:r>
            <w:r>
              <w:rPr>
                <w:rFonts w:ascii="Verdana" w:hAnsi="Verdana"/>
                <w:b/>
                <w:bCs/>
                <w:color w:val="093A5D"/>
                <w:sz w:val="13"/>
                <w:szCs w:val="13"/>
                <w:lang w:val="en-GB"/>
              </w:rPr>
              <w:t>Prospective Appointment Notification Form</w:t>
            </w:r>
            <w:r>
              <w:rPr>
                <w:rFonts w:ascii="Verdana" w:hAnsi="Verdana"/>
                <w:color w:val="093A5D"/>
                <w:sz w:val="13"/>
                <w:szCs w:val="13"/>
                <w:lang w:val="en-GB"/>
              </w:rPr>
              <w:t xml:space="preserve"> and each </w:t>
            </w:r>
            <w:r>
              <w:rPr>
                <w:rFonts w:ascii="Verdana" w:hAnsi="Verdana"/>
                <w:color w:val="093A5D"/>
                <w:sz w:val="13"/>
                <w:szCs w:val="13"/>
                <w:lang w:val="en-GB"/>
              </w:rPr>
              <w:br/>
              <w:t xml:space="preserve">(co-)policymaker should submit an </w:t>
            </w:r>
            <w:r>
              <w:rPr>
                <w:rFonts w:ascii="Verdana" w:hAnsi="Verdana"/>
                <w:b/>
                <w:bCs/>
                <w:color w:val="093A5D"/>
                <w:sz w:val="13"/>
                <w:szCs w:val="13"/>
                <w:lang w:val="en-GB"/>
              </w:rPr>
              <w:t>Integrity Test Form</w:t>
            </w:r>
            <w:r>
              <w:rPr>
                <w:rFonts w:ascii="Verdana" w:hAnsi="Verdana"/>
                <w:color w:val="093A5D"/>
                <w:sz w:val="13"/>
                <w:szCs w:val="13"/>
                <w:lang w:val="en-GB"/>
              </w:rPr>
              <w:t xml:space="preserve"> to the AFM.</w:t>
            </w:r>
          </w:p>
        </w:tc>
      </w:tr>
    </w:tbl>
    <w:p w14:paraId="2BCB4D7B"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9180"/>
      </w:tblGrid>
      <w:tr w:rsidR="00804B4C" w14:paraId="04BE04DA" w14:textId="77777777">
        <w:tc>
          <w:tcPr>
            <w:tcW w:w="10620" w:type="dxa"/>
            <w:tcBorders>
              <w:top w:val="single" w:sz="18" w:space="0" w:color="5B4C25"/>
              <w:left w:val="single" w:sz="18" w:space="0" w:color="5B4C25"/>
              <w:bottom w:val="single" w:sz="18" w:space="0" w:color="5B4C25"/>
              <w:right w:val="single" w:sz="18" w:space="0" w:color="5B4C25"/>
            </w:tcBorders>
            <w:shd w:val="clear" w:color="auto" w:fill="625326"/>
          </w:tcPr>
          <w:p w14:paraId="31682E1E"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Annexes</w:t>
            </w:r>
          </w:p>
        </w:tc>
      </w:tr>
      <w:tr w:rsidR="00804B4C" w:rsidRPr="002456CA" w14:paraId="1DB2B2A0" w14:textId="77777777">
        <w:tblPrEx>
          <w:tblBorders>
            <w:top w:val="single" w:sz="8" w:space="0" w:color="EAE8D6"/>
            <w:left w:val="single" w:sz="8" w:space="0" w:color="EAE8D6"/>
            <w:bottom w:val="single" w:sz="8" w:space="0" w:color="EAE8D6"/>
            <w:right w:val="single" w:sz="8" w:space="0" w:color="EAE8D6"/>
          </w:tblBorders>
        </w:tblPrEx>
        <w:tc>
          <w:tcPr>
            <w:tcW w:w="10620" w:type="dxa"/>
            <w:tcBorders>
              <w:top w:val="single" w:sz="18" w:space="0" w:color="5B4C25"/>
              <w:left w:val="single" w:sz="18" w:space="0" w:color="EAE8D6"/>
              <w:bottom w:val="single" w:sz="18" w:space="0" w:color="EAE8D6"/>
              <w:right w:val="single" w:sz="18" w:space="0" w:color="EAE8D6"/>
            </w:tcBorders>
            <w:shd w:val="clear" w:color="auto" w:fill="EAE8D6"/>
          </w:tcPr>
          <w:p w14:paraId="08CCCB68"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Form H-1 (NL) – Other Offices </w:t>
            </w:r>
          </w:p>
          <w:p w14:paraId="33A40EB4"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Form H-2 (NL) – Other Registrations outside EU/EEA</w:t>
            </w:r>
          </w:p>
          <w:p w14:paraId="37D4D287"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 xml:space="preserve">Form H-3 (NL) – Other Registrations inside EU/EEA </w:t>
            </w:r>
          </w:p>
          <w:p w14:paraId="7A9D554A"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Form H-4 (NL) – Administration and Management</w:t>
            </w:r>
          </w:p>
          <w:p w14:paraId="00DDE655"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Form H-5 (NL) – Third-country auditors</w:t>
            </w:r>
          </w:p>
          <w:p w14:paraId="5BD9F476"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Form H-6 (NL) – Client Information</w:t>
            </w:r>
          </w:p>
          <w:p w14:paraId="53844BCD"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Description of the network (Item 3.3)</w:t>
            </w:r>
          </w:p>
          <w:p w14:paraId="155CE339"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Description of the outcome of the last external quality assurance review (Item 11.10)</w:t>
            </w:r>
          </w:p>
          <w:p w14:paraId="2785BCD4"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Prospective Appointment Notification Form for each (co-)policymaker</w:t>
            </w:r>
          </w:p>
          <w:p w14:paraId="50A9D08E"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Integrity Test Form for each (co-)policymaker</w:t>
            </w:r>
          </w:p>
        </w:tc>
      </w:tr>
    </w:tbl>
    <w:p w14:paraId="6B7B7233" w14:textId="77777777" w:rsidR="00804B4C" w:rsidRDefault="00804B4C">
      <w:pPr>
        <w:autoSpaceDE w:val="0"/>
        <w:autoSpaceDN w:val="0"/>
        <w:adjustRightInd w:val="0"/>
        <w:rPr>
          <w:rFonts w:ascii="Verdana" w:hAnsi="Verdana"/>
          <w:b/>
          <w:bCs/>
          <w:color w:val="625326"/>
          <w:sz w:val="18"/>
          <w:szCs w:val="18"/>
          <w:lang w:val="en-GB"/>
        </w:rPr>
      </w:pPr>
    </w:p>
    <w:tbl>
      <w:tblPr>
        <w:tblW w:w="0" w:type="auto"/>
        <w:tblInd w:w="108" w:type="dxa"/>
        <w:shd w:val="clear" w:color="auto" w:fill="625326"/>
        <w:tblLook w:val="0000" w:firstRow="0" w:lastRow="0" w:firstColumn="0" w:lastColumn="0" w:noHBand="0" w:noVBand="0"/>
      </w:tblPr>
      <w:tblGrid>
        <w:gridCol w:w="2241"/>
        <w:gridCol w:w="6939"/>
      </w:tblGrid>
      <w:tr w:rsidR="00804B4C" w14:paraId="12E3DE0D" w14:textId="77777777">
        <w:tc>
          <w:tcPr>
            <w:tcW w:w="10620" w:type="dxa"/>
            <w:gridSpan w:val="2"/>
            <w:tcBorders>
              <w:top w:val="single" w:sz="18" w:space="0" w:color="5B4C25"/>
              <w:left w:val="single" w:sz="18" w:space="0" w:color="5B4C25"/>
              <w:bottom w:val="single" w:sz="18" w:space="0" w:color="5B4C25"/>
              <w:right w:val="single" w:sz="18" w:space="0" w:color="5B4C25"/>
            </w:tcBorders>
            <w:shd w:val="clear" w:color="auto" w:fill="625326"/>
          </w:tcPr>
          <w:p w14:paraId="79D8F2B4" w14:textId="77777777" w:rsidR="00804B4C" w:rsidRDefault="00804B4C">
            <w:pPr>
              <w:keepNext/>
              <w:autoSpaceDE w:val="0"/>
              <w:autoSpaceDN w:val="0"/>
              <w:adjustRightInd w:val="0"/>
              <w:spacing w:before="120" w:after="120"/>
              <w:rPr>
                <w:rFonts w:ascii="Verdana" w:hAnsi="Verdana"/>
                <w:b/>
                <w:bCs/>
                <w:color w:val="FFFFFF"/>
                <w:sz w:val="17"/>
                <w:szCs w:val="17"/>
                <w:lang w:val="en-GB"/>
              </w:rPr>
            </w:pPr>
            <w:r>
              <w:rPr>
                <w:rFonts w:ascii="Verdana" w:hAnsi="Verdana"/>
                <w:b/>
                <w:bCs/>
                <w:color w:val="FFFFFF"/>
                <w:sz w:val="17"/>
                <w:szCs w:val="17"/>
                <w:lang w:val="en-GB"/>
              </w:rPr>
              <w:t>Signature</w:t>
            </w:r>
          </w:p>
        </w:tc>
      </w:tr>
      <w:tr w:rsidR="00804B4C" w:rsidRPr="002456CA" w14:paraId="54C154B0" w14:textId="77777777">
        <w:tblPrEx>
          <w:tblBorders>
            <w:top w:val="single" w:sz="8" w:space="0" w:color="EAE8D6"/>
            <w:left w:val="single" w:sz="8" w:space="0" w:color="EAE8D6"/>
            <w:bottom w:val="single" w:sz="8" w:space="0" w:color="EAE8D6"/>
            <w:right w:val="single" w:sz="8" w:space="0" w:color="EAE8D6"/>
          </w:tblBorders>
        </w:tblPrEx>
        <w:trPr>
          <w:cantSplit/>
        </w:trPr>
        <w:tc>
          <w:tcPr>
            <w:tcW w:w="10620" w:type="dxa"/>
            <w:gridSpan w:val="2"/>
            <w:tcBorders>
              <w:top w:val="single" w:sz="18" w:space="0" w:color="5B4C25"/>
              <w:left w:val="single" w:sz="18" w:space="0" w:color="EAE8D6"/>
              <w:bottom w:val="single" w:sz="18" w:space="0" w:color="EAE8D6"/>
              <w:right w:val="single" w:sz="18" w:space="0" w:color="EAE8D6"/>
            </w:tcBorders>
            <w:shd w:val="clear" w:color="auto" w:fill="EAE8D6"/>
          </w:tcPr>
          <w:p w14:paraId="4ACA5989"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Fill in this form electronically</w:t>
            </w:r>
            <w:r w:rsidR="005C7CF0">
              <w:rPr>
                <w:rFonts w:ascii="Verdana" w:hAnsi="Verdana"/>
                <w:color w:val="093A5D"/>
                <w:sz w:val="13"/>
                <w:szCs w:val="13"/>
                <w:lang w:val="en-GB"/>
              </w:rPr>
              <w:t>, have it signed by an authorized person on behalf of the applicant (e.g. a member of the management or administrative board)</w:t>
            </w:r>
            <w:r>
              <w:rPr>
                <w:rFonts w:ascii="Verdana" w:hAnsi="Verdana"/>
                <w:color w:val="093A5D"/>
                <w:sz w:val="13"/>
                <w:szCs w:val="13"/>
                <w:lang w:val="en-GB"/>
              </w:rPr>
              <w:t xml:space="preserve"> and send it as an attachment to an email to the following email address: wta@afm.nl. </w:t>
            </w:r>
          </w:p>
          <w:p w14:paraId="4FD9BB2E" w14:textId="77777777" w:rsidR="00804B4C" w:rsidRDefault="00804B4C">
            <w:pPr>
              <w:keepNext/>
              <w:autoSpaceDE w:val="0"/>
              <w:autoSpaceDN w:val="0"/>
              <w:adjustRightInd w:val="0"/>
              <w:spacing w:before="120" w:after="120"/>
              <w:rPr>
                <w:rFonts w:ascii="Verdana" w:hAnsi="Verdana"/>
                <w:b/>
                <w:bCs/>
                <w:color w:val="093A5D"/>
                <w:sz w:val="13"/>
                <w:szCs w:val="13"/>
                <w:lang w:val="en-GB"/>
              </w:rPr>
            </w:pPr>
          </w:p>
          <w:p w14:paraId="6EEEA874" w14:textId="77777777" w:rsidR="00804B4C" w:rsidRDefault="00804B4C">
            <w:pPr>
              <w:keepNext/>
              <w:autoSpaceDE w:val="0"/>
              <w:autoSpaceDN w:val="0"/>
              <w:adjustRightInd w:val="0"/>
              <w:spacing w:before="120" w:after="120"/>
              <w:rPr>
                <w:noProof/>
                <w:sz w:val="20"/>
                <w:lang w:val="en-GB"/>
              </w:rPr>
            </w:pPr>
            <w:r>
              <w:rPr>
                <w:rFonts w:ascii="Verdana" w:hAnsi="Verdana"/>
                <w:b/>
                <w:bCs/>
                <w:color w:val="093A5D"/>
                <w:sz w:val="13"/>
                <w:szCs w:val="13"/>
                <w:lang w:val="en-GB"/>
              </w:rPr>
              <w:t xml:space="preserve">The information in this form is complete and true. </w:t>
            </w:r>
          </w:p>
        </w:tc>
      </w:tr>
      <w:tr w:rsidR="00804B4C" w:rsidRPr="002456CA" w14:paraId="02F75881" w14:textId="77777777">
        <w:tblPrEx>
          <w:tblBorders>
            <w:top w:val="single" w:sz="8" w:space="0" w:color="EAE8D6"/>
            <w:left w:val="single" w:sz="8" w:space="0" w:color="EAE8D6"/>
            <w:bottom w:val="single" w:sz="8" w:space="0" w:color="EAE8D6"/>
            <w:right w:val="single" w:sz="8" w:space="0" w:color="EAE8D6"/>
          </w:tblBorders>
        </w:tblPrEx>
        <w:trPr>
          <w:trHeight w:hRule="exact" w:val="57"/>
        </w:trPr>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17DAC92B" w14:textId="77777777" w:rsidR="00804B4C" w:rsidRDefault="00804B4C">
            <w:pPr>
              <w:autoSpaceDE w:val="0"/>
              <w:autoSpaceDN w:val="0"/>
              <w:adjustRightInd w:val="0"/>
              <w:spacing w:before="120" w:after="120"/>
              <w:rPr>
                <w:rFonts w:ascii="Verdana" w:hAnsi="Verdana"/>
                <w:color w:val="093A5D"/>
                <w:sz w:val="13"/>
                <w:szCs w:val="13"/>
                <w:lang w:val="en-GB"/>
              </w:rPr>
            </w:pPr>
          </w:p>
        </w:tc>
        <w:tc>
          <w:tcPr>
            <w:tcW w:w="8116" w:type="dxa"/>
            <w:tcBorders>
              <w:top w:val="single" w:sz="18" w:space="0" w:color="EAE8D6"/>
              <w:left w:val="single" w:sz="18" w:space="0" w:color="EAE8D6"/>
              <w:bottom w:val="single" w:sz="18" w:space="0" w:color="EAE8D6"/>
              <w:right w:val="single" w:sz="18" w:space="0" w:color="EAE8D6"/>
            </w:tcBorders>
            <w:shd w:val="clear" w:color="auto" w:fill="EAE8D6"/>
          </w:tcPr>
          <w:p w14:paraId="3F64394F" w14:textId="77777777" w:rsidR="00804B4C" w:rsidRDefault="00804B4C">
            <w:pPr>
              <w:autoSpaceDE w:val="0"/>
              <w:autoSpaceDN w:val="0"/>
              <w:adjustRightInd w:val="0"/>
              <w:spacing w:before="120" w:after="120"/>
              <w:rPr>
                <w:noProof/>
                <w:sz w:val="20"/>
                <w:lang w:val="en-GB"/>
              </w:rPr>
            </w:pPr>
          </w:p>
        </w:tc>
      </w:tr>
      <w:tr w:rsidR="00804B4C" w14:paraId="17359B05"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660B074E" w14:textId="77777777" w:rsidR="00804B4C" w:rsidRDefault="00804B4C">
            <w:pPr>
              <w:autoSpaceDE w:val="0"/>
              <w:autoSpaceDN w:val="0"/>
              <w:adjustRightInd w:val="0"/>
              <w:spacing w:before="120" w:after="120"/>
              <w:rPr>
                <w:rFonts w:ascii="Verdana" w:hAnsi="Verdana"/>
                <w:color w:val="093A5D"/>
                <w:sz w:val="13"/>
                <w:szCs w:val="13"/>
                <w:lang w:val="en-GB"/>
              </w:rPr>
            </w:pPr>
            <w:r>
              <w:rPr>
                <w:rFonts w:ascii="Verdana" w:hAnsi="Verdana"/>
                <w:color w:val="093A5D"/>
                <w:sz w:val="13"/>
                <w:szCs w:val="13"/>
                <w:lang w:val="en-GB"/>
              </w:rPr>
              <w:t>Last name</w:t>
            </w:r>
          </w:p>
        </w:tc>
        <w:tc>
          <w:tcPr>
            <w:tcW w:w="8116" w:type="dxa"/>
            <w:tcBorders>
              <w:top w:val="single" w:sz="18" w:space="0" w:color="EAE8D6"/>
              <w:left w:val="single" w:sz="18" w:space="0" w:color="EAE8D6"/>
              <w:bottom w:val="single" w:sz="18" w:space="0" w:color="EAE8D6"/>
              <w:right w:val="single" w:sz="18" w:space="0" w:color="EAE8D6"/>
            </w:tcBorders>
          </w:tcPr>
          <w:p w14:paraId="50242F40"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19"/>
                  <w:enabled/>
                  <w:calcOnExit w:val="0"/>
                  <w:textInput/>
                </w:ffData>
              </w:fldChar>
            </w:r>
            <w:bookmarkStart w:id="43" w:name="Text19"/>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43"/>
          </w:p>
        </w:tc>
      </w:tr>
      <w:tr w:rsidR="00804B4C" w14:paraId="7D97A62B"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7E88D073"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First name</w:t>
            </w:r>
          </w:p>
        </w:tc>
        <w:tc>
          <w:tcPr>
            <w:tcW w:w="8116" w:type="dxa"/>
            <w:tcBorders>
              <w:top w:val="single" w:sz="18" w:space="0" w:color="EAE8D6"/>
              <w:left w:val="single" w:sz="18" w:space="0" w:color="EAE8D6"/>
              <w:bottom w:val="single" w:sz="18" w:space="0" w:color="EAE8D6"/>
              <w:right w:val="single" w:sz="18" w:space="0" w:color="EAE8D6"/>
            </w:tcBorders>
          </w:tcPr>
          <w:p w14:paraId="61B1D079"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20"/>
                  <w:enabled/>
                  <w:calcOnExit w:val="0"/>
                  <w:textInput/>
                </w:ffData>
              </w:fldChar>
            </w:r>
            <w:bookmarkStart w:id="44" w:name="Text20"/>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44"/>
          </w:p>
        </w:tc>
      </w:tr>
      <w:tr w:rsidR="00804B4C" w14:paraId="01725DB4"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3DCEB542"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Function</w:t>
            </w:r>
          </w:p>
        </w:tc>
        <w:tc>
          <w:tcPr>
            <w:tcW w:w="8116" w:type="dxa"/>
            <w:tcBorders>
              <w:top w:val="single" w:sz="18" w:space="0" w:color="EAE8D6"/>
              <w:left w:val="single" w:sz="18" w:space="0" w:color="EAE8D6"/>
              <w:bottom w:val="single" w:sz="18" w:space="0" w:color="EAE8D6"/>
              <w:right w:val="single" w:sz="18" w:space="0" w:color="EAE8D6"/>
            </w:tcBorders>
          </w:tcPr>
          <w:p w14:paraId="3E0C85B6"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21"/>
                  <w:enabled/>
                  <w:calcOnExit w:val="0"/>
                  <w:textInput/>
                </w:ffData>
              </w:fldChar>
            </w:r>
            <w:bookmarkStart w:id="45" w:name="Text21"/>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45"/>
          </w:p>
        </w:tc>
      </w:tr>
      <w:tr w:rsidR="00804B4C" w14:paraId="0BFB5FC8"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1B8179EA"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Date</w:t>
            </w:r>
          </w:p>
        </w:tc>
        <w:tc>
          <w:tcPr>
            <w:tcW w:w="8116" w:type="dxa"/>
            <w:tcBorders>
              <w:top w:val="single" w:sz="18" w:space="0" w:color="EAE8D6"/>
              <w:left w:val="single" w:sz="18" w:space="0" w:color="EAE8D6"/>
              <w:bottom w:val="single" w:sz="18" w:space="0" w:color="EAE8D6"/>
              <w:right w:val="single" w:sz="18" w:space="0" w:color="EAE8D6"/>
            </w:tcBorders>
          </w:tcPr>
          <w:p w14:paraId="512ED056" w14:textId="77777777" w:rsidR="00804B4C" w:rsidRDefault="00804B4C">
            <w:pPr>
              <w:autoSpaceDE w:val="0"/>
              <w:autoSpaceDN w:val="0"/>
              <w:adjustRightInd w:val="0"/>
              <w:spacing w:before="120" w:after="120"/>
              <w:rPr>
                <w:noProof/>
                <w:sz w:val="20"/>
                <w:lang w:val="en-GB"/>
              </w:rPr>
            </w:pPr>
            <w:r>
              <w:rPr>
                <w:noProof/>
                <w:sz w:val="20"/>
                <w:lang w:val="en-GB"/>
              </w:rPr>
              <w:fldChar w:fldCharType="begin">
                <w:ffData>
                  <w:name w:val="Text22"/>
                  <w:enabled/>
                  <w:calcOnExit w:val="0"/>
                  <w:textInput/>
                </w:ffData>
              </w:fldChar>
            </w:r>
            <w:bookmarkStart w:id="46" w:name="Text22"/>
            <w:r>
              <w:rPr>
                <w:noProof/>
                <w:sz w:val="20"/>
                <w:lang w:val="en-GB"/>
              </w:rPr>
              <w:instrText xml:space="preserve"> FORMTEXT </w:instrText>
            </w:r>
            <w:r>
              <w:rPr>
                <w:noProof/>
                <w:sz w:val="20"/>
                <w:lang w:val="en-GB"/>
              </w:rPr>
            </w:r>
            <w:r>
              <w:rPr>
                <w:noProof/>
                <w:sz w:val="20"/>
                <w:lang w:val="en-GB"/>
              </w:rPr>
              <w:fldChar w:fldCharType="separate"/>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t> </w:t>
            </w:r>
            <w:r>
              <w:rPr>
                <w:noProof/>
                <w:sz w:val="20"/>
                <w:lang w:val="en-GB"/>
              </w:rPr>
              <w:fldChar w:fldCharType="end"/>
            </w:r>
            <w:bookmarkEnd w:id="46"/>
          </w:p>
        </w:tc>
      </w:tr>
      <w:tr w:rsidR="00804B4C" w14:paraId="4DDE5E49" w14:textId="77777777">
        <w:tblPrEx>
          <w:tblBorders>
            <w:top w:val="single" w:sz="8" w:space="0" w:color="EAE8D6"/>
            <w:left w:val="single" w:sz="8" w:space="0" w:color="EAE8D6"/>
            <w:bottom w:val="single" w:sz="8" w:space="0" w:color="EAE8D6"/>
            <w:right w:val="single" w:sz="8" w:space="0" w:color="EAE8D6"/>
          </w:tblBorders>
        </w:tblPrEx>
        <w:tc>
          <w:tcPr>
            <w:tcW w:w="2504" w:type="dxa"/>
            <w:tcBorders>
              <w:top w:val="single" w:sz="18" w:space="0" w:color="EAE8D6"/>
              <w:left w:val="single" w:sz="18" w:space="0" w:color="EAE8D6"/>
              <w:bottom w:val="single" w:sz="18" w:space="0" w:color="EAE8D6"/>
              <w:right w:val="single" w:sz="18" w:space="0" w:color="EAE8D6"/>
            </w:tcBorders>
            <w:shd w:val="clear" w:color="auto" w:fill="EAE8D6"/>
          </w:tcPr>
          <w:p w14:paraId="45962012" w14:textId="77777777" w:rsidR="00804B4C" w:rsidRDefault="00804B4C">
            <w:pPr>
              <w:autoSpaceDE w:val="0"/>
              <w:autoSpaceDN w:val="0"/>
              <w:adjustRightInd w:val="0"/>
              <w:spacing w:before="120" w:after="120"/>
              <w:rPr>
                <w:noProof/>
                <w:sz w:val="20"/>
                <w:lang w:val="en-GB"/>
              </w:rPr>
            </w:pPr>
            <w:r>
              <w:rPr>
                <w:rFonts w:ascii="Verdana" w:hAnsi="Verdana"/>
                <w:color w:val="093A5D"/>
                <w:sz w:val="13"/>
                <w:szCs w:val="13"/>
                <w:lang w:val="en-GB"/>
              </w:rPr>
              <w:t>Signature</w:t>
            </w:r>
          </w:p>
        </w:tc>
        <w:tc>
          <w:tcPr>
            <w:tcW w:w="8116" w:type="dxa"/>
            <w:tcBorders>
              <w:top w:val="single" w:sz="18" w:space="0" w:color="EAE8D6"/>
              <w:left w:val="single" w:sz="18" w:space="0" w:color="EAE8D6"/>
              <w:bottom w:val="single" w:sz="18" w:space="0" w:color="EAE8D6"/>
              <w:right w:val="single" w:sz="18" w:space="0" w:color="EAE8D6"/>
            </w:tcBorders>
          </w:tcPr>
          <w:p w14:paraId="2B593705" w14:textId="77777777" w:rsidR="00804B4C" w:rsidRDefault="00804B4C">
            <w:pPr>
              <w:autoSpaceDE w:val="0"/>
              <w:autoSpaceDN w:val="0"/>
              <w:adjustRightInd w:val="0"/>
              <w:spacing w:before="120" w:after="120"/>
              <w:rPr>
                <w:noProof/>
                <w:sz w:val="20"/>
                <w:lang w:val="en-GB"/>
              </w:rPr>
            </w:pPr>
          </w:p>
          <w:p w14:paraId="18A0848C" w14:textId="77777777" w:rsidR="00804B4C" w:rsidRDefault="00804B4C">
            <w:pPr>
              <w:autoSpaceDE w:val="0"/>
              <w:autoSpaceDN w:val="0"/>
              <w:adjustRightInd w:val="0"/>
              <w:spacing w:before="120" w:after="120"/>
              <w:rPr>
                <w:noProof/>
                <w:sz w:val="20"/>
                <w:lang w:val="en-GB"/>
              </w:rPr>
            </w:pPr>
          </w:p>
          <w:p w14:paraId="6109BE82" w14:textId="77777777" w:rsidR="00804B4C" w:rsidRDefault="00804B4C">
            <w:pPr>
              <w:autoSpaceDE w:val="0"/>
              <w:autoSpaceDN w:val="0"/>
              <w:adjustRightInd w:val="0"/>
              <w:spacing w:before="120" w:after="120"/>
              <w:rPr>
                <w:noProof/>
                <w:sz w:val="20"/>
                <w:lang w:val="en-GB"/>
              </w:rPr>
            </w:pPr>
          </w:p>
        </w:tc>
      </w:tr>
      <w:tr w:rsidR="00804B4C" w14:paraId="6F286384" w14:textId="77777777">
        <w:tblPrEx>
          <w:tblBorders>
            <w:top w:val="single" w:sz="8" w:space="0" w:color="EAE8D6"/>
            <w:left w:val="single" w:sz="8" w:space="0" w:color="EAE8D6"/>
            <w:bottom w:val="single" w:sz="8" w:space="0" w:color="EAE8D6"/>
            <w:right w:val="single" w:sz="8" w:space="0" w:color="EAE8D6"/>
          </w:tblBorders>
        </w:tblPrEx>
        <w:trPr>
          <w:cantSplit/>
        </w:trPr>
        <w:tc>
          <w:tcPr>
            <w:tcW w:w="10620" w:type="dxa"/>
            <w:gridSpan w:val="2"/>
            <w:tcBorders>
              <w:top w:val="single" w:sz="18" w:space="0" w:color="EAE8D6"/>
              <w:left w:val="single" w:sz="18" w:space="0" w:color="EAE8D6"/>
              <w:bottom w:val="single" w:sz="18" w:space="0" w:color="EAE8D6"/>
              <w:right w:val="single" w:sz="18" w:space="0" w:color="EAE8D6"/>
            </w:tcBorders>
            <w:shd w:val="clear" w:color="auto" w:fill="EAE8D6"/>
          </w:tcPr>
          <w:p w14:paraId="66D40749" w14:textId="77777777" w:rsidR="00804B4C" w:rsidRDefault="00804B4C">
            <w:pPr>
              <w:autoSpaceDE w:val="0"/>
              <w:autoSpaceDN w:val="0"/>
              <w:adjustRightInd w:val="0"/>
              <w:spacing w:before="120" w:after="120"/>
              <w:rPr>
                <w:noProof/>
                <w:sz w:val="20"/>
                <w:lang w:val="en-GB"/>
              </w:rPr>
            </w:pPr>
          </w:p>
        </w:tc>
      </w:tr>
    </w:tbl>
    <w:p w14:paraId="7B7EC3A6" w14:textId="77777777" w:rsidR="002D4144" w:rsidRDefault="002D4144" w:rsidP="00A2558C"/>
    <w:sectPr w:rsidR="002D4144" w:rsidSect="002456CA">
      <w:foot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8B0E" w14:textId="77777777" w:rsidR="00C273E0" w:rsidRDefault="00C273E0">
      <w:pPr>
        <w:spacing w:after="0" w:line="240" w:lineRule="auto"/>
      </w:pPr>
      <w:r>
        <w:separator/>
      </w:r>
    </w:p>
  </w:endnote>
  <w:endnote w:type="continuationSeparator" w:id="0">
    <w:p w14:paraId="7420E76C" w14:textId="77777777" w:rsidR="00C273E0" w:rsidRDefault="00C2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0EE" w14:textId="41349039" w:rsidR="002456CA" w:rsidRPr="00804B4C" w:rsidRDefault="00D40FC0" w:rsidP="002456CA">
    <w:pPr>
      <w:pStyle w:val="Voettekst"/>
      <w:tabs>
        <w:tab w:val="clear" w:pos="4536"/>
        <w:tab w:val="right" w:pos="10620"/>
      </w:tabs>
      <w:rPr>
        <w:rFonts w:ascii="Verdana" w:hAnsi="Verdana"/>
        <w:sz w:val="13"/>
        <w:lang w:val="en-US"/>
      </w:rPr>
    </w:pPr>
    <w:r w:rsidRPr="00804B4C">
      <w:rPr>
        <w:rFonts w:ascii="Verdana" w:hAnsi="Verdana"/>
        <w:sz w:val="13"/>
        <w:lang w:val="en-US"/>
      </w:rPr>
      <w:t xml:space="preserve">Page </w:t>
    </w:r>
    <w:r>
      <w:rPr>
        <w:rStyle w:val="Paginanummer"/>
        <w:rFonts w:ascii="Verdana" w:hAnsi="Verdana"/>
        <w:sz w:val="13"/>
      </w:rPr>
      <w:fldChar w:fldCharType="begin"/>
    </w:r>
    <w:r w:rsidRPr="00804B4C">
      <w:rPr>
        <w:rStyle w:val="Paginanummer"/>
        <w:rFonts w:ascii="Verdana" w:hAnsi="Verdana"/>
        <w:sz w:val="13"/>
        <w:lang w:val="en-US"/>
      </w:rPr>
      <w:instrText xml:space="preserve"> PAGE </w:instrText>
    </w:r>
    <w:r>
      <w:rPr>
        <w:rStyle w:val="Paginanummer"/>
        <w:rFonts w:ascii="Verdana" w:hAnsi="Verdana"/>
        <w:sz w:val="13"/>
      </w:rPr>
      <w:fldChar w:fldCharType="separate"/>
    </w:r>
    <w:r w:rsidR="00A2558C">
      <w:rPr>
        <w:rStyle w:val="Paginanummer"/>
        <w:rFonts w:ascii="Verdana" w:hAnsi="Verdana"/>
        <w:noProof/>
        <w:sz w:val="13"/>
        <w:lang w:val="en-US"/>
      </w:rPr>
      <w:t>1</w:t>
    </w:r>
    <w:r>
      <w:rPr>
        <w:rStyle w:val="Paginanummer"/>
        <w:rFonts w:ascii="Verdana" w:hAnsi="Verdana"/>
        <w:sz w:val="13"/>
      </w:rPr>
      <w:fldChar w:fldCharType="end"/>
    </w:r>
    <w:r w:rsidRPr="00804B4C">
      <w:rPr>
        <w:rStyle w:val="Paginanummer"/>
        <w:rFonts w:ascii="Verdana" w:hAnsi="Verdana"/>
        <w:sz w:val="13"/>
        <w:lang w:val="en-US"/>
      </w:rPr>
      <w:t xml:space="preserve"> of </w:t>
    </w:r>
    <w:r>
      <w:rPr>
        <w:rStyle w:val="Paginanummer"/>
        <w:rFonts w:ascii="Verdana" w:hAnsi="Verdana"/>
        <w:sz w:val="13"/>
      </w:rPr>
      <w:fldChar w:fldCharType="begin"/>
    </w:r>
    <w:r w:rsidRPr="00804B4C">
      <w:rPr>
        <w:rStyle w:val="Paginanummer"/>
        <w:rFonts w:ascii="Verdana" w:hAnsi="Verdana"/>
        <w:sz w:val="13"/>
        <w:lang w:val="en-US"/>
      </w:rPr>
      <w:instrText xml:space="preserve"> NUMPAGES </w:instrText>
    </w:r>
    <w:r>
      <w:rPr>
        <w:rStyle w:val="Paginanummer"/>
        <w:rFonts w:ascii="Verdana" w:hAnsi="Verdana"/>
        <w:sz w:val="13"/>
      </w:rPr>
      <w:fldChar w:fldCharType="separate"/>
    </w:r>
    <w:r w:rsidR="00A2558C">
      <w:rPr>
        <w:rStyle w:val="Paginanummer"/>
        <w:rFonts w:ascii="Verdana" w:hAnsi="Verdana"/>
        <w:noProof/>
        <w:sz w:val="13"/>
        <w:lang w:val="en-US"/>
      </w:rPr>
      <w:t>8</w:t>
    </w:r>
    <w:r>
      <w:rPr>
        <w:rStyle w:val="Paginanummer"/>
        <w:rFonts w:ascii="Verdana" w:hAnsi="Verdana"/>
        <w:sz w:val="13"/>
      </w:rPr>
      <w:fldChar w:fldCharType="end"/>
    </w:r>
    <w:r w:rsidRPr="00804B4C">
      <w:rPr>
        <w:rStyle w:val="Paginanummer"/>
        <w:rFonts w:ascii="Verdana" w:hAnsi="Verdana"/>
        <w:sz w:val="13"/>
        <w:lang w:val="en-US"/>
      </w:rPr>
      <w:tab/>
    </w:r>
    <w:r w:rsidR="002456CA" w:rsidRPr="00804B4C">
      <w:rPr>
        <w:rStyle w:val="Paginanummer"/>
        <w:rFonts w:ascii="Verdana" w:hAnsi="Verdana"/>
        <w:sz w:val="13"/>
        <w:lang w:val="en-US"/>
      </w:rPr>
      <w:t>The Netherlands Authority for the Financial Markets</w:t>
    </w:r>
  </w:p>
  <w:p w14:paraId="2C1D8A8B" w14:textId="26289BFC" w:rsidR="006A37F6" w:rsidRPr="00804B4C" w:rsidRDefault="006A37F6" w:rsidP="002456CA">
    <w:pPr>
      <w:pStyle w:val="Voettekst"/>
      <w:tabs>
        <w:tab w:val="clear" w:pos="9072"/>
        <w:tab w:val="right" w:pos="7371"/>
        <w:tab w:val="right" w:pos="10620"/>
      </w:tabs>
      <w:rPr>
        <w:rFonts w:ascii="Verdana" w:hAnsi="Verdana"/>
        <w:sz w:val="13"/>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CF8C" w14:textId="77777777" w:rsidR="00C273E0" w:rsidRDefault="00C273E0">
      <w:pPr>
        <w:spacing w:after="0" w:line="240" w:lineRule="auto"/>
      </w:pPr>
      <w:r>
        <w:separator/>
      </w:r>
    </w:p>
  </w:footnote>
  <w:footnote w:type="continuationSeparator" w:id="0">
    <w:p w14:paraId="56624DB4" w14:textId="77777777" w:rsidR="00C273E0" w:rsidRDefault="00C27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0131" w14:textId="28C83321" w:rsidR="002456CA" w:rsidRDefault="002456CA">
    <w:pPr>
      <w:pStyle w:val="Koptekst"/>
    </w:pPr>
    <w:r>
      <w:rPr>
        <w:noProof/>
      </w:rPr>
      <w:drawing>
        <wp:anchor distT="0" distB="0" distL="114300" distR="114300" simplePos="0" relativeHeight="251658240" behindDoc="0" locked="0" layoutInCell="1" allowOverlap="1" wp14:anchorId="7FF58BC5" wp14:editId="0B67D0F6">
          <wp:simplePos x="0" y="0"/>
          <wp:positionH relativeFrom="page">
            <wp:posOffset>5148580</wp:posOffset>
          </wp:positionH>
          <wp:positionV relativeFrom="page">
            <wp:posOffset>720090</wp:posOffset>
          </wp:positionV>
          <wp:extent cx="1544320" cy="360045"/>
          <wp:effectExtent l="0" t="0" r="0" b="1905"/>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1">
                    <a:extLst>
                      <a:ext uri="{28A0092B-C50C-407E-A947-70E740481C1C}">
                        <a14:useLocalDpi xmlns:a14="http://schemas.microsoft.com/office/drawing/2010/main" val="0"/>
                      </a:ext>
                    </a:extLst>
                  </a:blip>
                  <a:srcRect r="-124"/>
                  <a:stretch>
                    <a:fillRect/>
                  </a:stretch>
                </pic:blipFill>
                <pic:spPr bwMode="auto">
                  <a:xfrm>
                    <a:off x="0" y="0"/>
                    <a:ext cx="1544320" cy="3600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FAB"/>
    <w:rsid w:val="00014B1D"/>
    <w:rsid w:val="000E316F"/>
    <w:rsid w:val="002456CA"/>
    <w:rsid w:val="002D4144"/>
    <w:rsid w:val="002D64B3"/>
    <w:rsid w:val="00596FAB"/>
    <w:rsid w:val="005C7CF0"/>
    <w:rsid w:val="0069255D"/>
    <w:rsid w:val="006A37F6"/>
    <w:rsid w:val="006B0647"/>
    <w:rsid w:val="00804B4C"/>
    <w:rsid w:val="00A2558C"/>
    <w:rsid w:val="00C273E0"/>
    <w:rsid w:val="00C5287D"/>
    <w:rsid w:val="00D40FC0"/>
    <w:rsid w:val="00D4152A"/>
    <w:rsid w:val="00D802AB"/>
    <w:rsid w:val="00EF7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2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semiHidden/>
    <w:rsid w:val="00804B4C"/>
    <w:pPr>
      <w:tabs>
        <w:tab w:val="center" w:pos="4536"/>
        <w:tab w:val="right" w:pos="9072"/>
      </w:tabs>
      <w:spacing w:after="0" w:line="240" w:lineRule="auto"/>
    </w:pPr>
    <w:rPr>
      <w:rFonts w:ascii="Times New Roman" w:eastAsia="Times New Roman" w:hAnsi="Times New Roman" w:cs="Times New Roman"/>
      <w:sz w:val="21"/>
      <w:szCs w:val="24"/>
    </w:rPr>
  </w:style>
  <w:style w:type="character" w:customStyle="1" w:styleId="VoettekstChar">
    <w:name w:val="Voettekst Char"/>
    <w:basedOn w:val="Standaardalinea-lettertype"/>
    <w:link w:val="Voettekst"/>
    <w:semiHidden/>
    <w:rsid w:val="00804B4C"/>
    <w:rPr>
      <w:rFonts w:ascii="Times New Roman" w:eastAsia="Times New Roman" w:hAnsi="Times New Roman" w:cs="Times New Roman"/>
      <w:sz w:val="21"/>
      <w:szCs w:val="24"/>
    </w:rPr>
  </w:style>
  <w:style w:type="character" w:styleId="Paginanummer">
    <w:name w:val="page number"/>
    <w:basedOn w:val="Standaardalinea-lettertype"/>
    <w:semiHidden/>
    <w:rsid w:val="00804B4C"/>
  </w:style>
  <w:style w:type="character" w:styleId="Verwijzingopmerking">
    <w:name w:val="annotation reference"/>
    <w:basedOn w:val="Standaardalinea-lettertype"/>
    <w:uiPriority w:val="99"/>
    <w:semiHidden/>
    <w:unhideWhenUsed/>
    <w:rsid w:val="00D4152A"/>
    <w:rPr>
      <w:sz w:val="16"/>
      <w:szCs w:val="16"/>
    </w:rPr>
  </w:style>
  <w:style w:type="paragraph" w:styleId="Tekstopmerking">
    <w:name w:val="annotation text"/>
    <w:basedOn w:val="Standaard"/>
    <w:link w:val="TekstopmerkingChar"/>
    <w:uiPriority w:val="99"/>
    <w:semiHidden/>
    <w:unhideWhenUsed/>
    <w:rsid w:val="00D415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152A"/>
    <w:rPr>
      <w:sz w:val="20"/>
      <w:szCs w:val="20"/>
    </w:rPr>
  </w:style>
  <w:style w:type="paragraph" w:styleId="Onderwerpvanopmerking">
    <w:name w:val="annotation subject"/>
    <w:basedOn w:val="Tekstopmerking"/>
    <w:next w:val="Tekstopmerking"/>
    <w:link w:val="OnderwerpvanopmerkingChar"/>
    <w:uiPriority w:val="99"/>
    <w:semiHidden/>
    <w:unhideWhenUsed/>
    <w:rsid w:val="00D4152A"/>
    <w:rPr>
      <w:b/>
      <w:bCs/>
    </w:rPr>
  </w:style>
  <w:style w:type="character" w:customStyle="1" w:styleId="OnderwerpvanopmerkingChar">
    <w:name w:val="Onderwerp van opmerking Char"/>
    <w:basedOn w:val="TekstopmerkingChar"/>
    <w:link w:val="Onderwerpvanopmerking"/>
    <w:uiPriority w:val="99"/>
    <w:semiHidden/>
    <w:rsid w:val="00D4152A"/>
    <w:rPr>
      <w:b/>
      <w:bCs/>
      <w:sz w:val="20"/>
      <w:szCs w:val="20"/>
    </w:rPr>
  </w:style>
  <w:style w:type="paragraph" w:styleId="Ballontekst">
    <w:name w:val="Balloon Text"/>
    <w:basedOn w:val="Standaard"/>
    <w:link w:val="BallontekstChar"/>
    <w:uiPriority w:val="99"/>
    <w:semiHidden/>
    <w:unhideWhenUsed/>
    <w:rsid w:val="00D415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152A"/>
    <w:rPr>
      <w:rFonts w:ascii="Tahoma" w:hAnsi="Tahoma" w:cs="Tahoma"/>
      <w:sz w:val="16"/>
      <w:szCs w:val="16"/>
    </w:rPr>
  </w:style>
  <w:style w:type="paragraph" w:styleId="Koptekst">
    <w:name w:val="header"/>
    <w:basedOn w:val="Standaard"/>
    <w:link w:val="KoptekstChar"/>
    <w:uiPriority w:val="99"/>
    <w:unhideWhenUsed/>
    <w:rsid w:val="002456C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4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1976</Words>
  <Characters>11264</Characters>
  <Application>Microsoft Office Word</Application>
  <DocSecurity>0</DocSecurity>
  <Lines>93</Lines>
  <Paragraphs>26</Paragraphs>
  <ScaleCrop>false</ScaleCrop>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2021-06-23T07:43:00Z</dcterms:created>
  <dcterms:modified xsi:type="dcterms:W3CDTF">2021-06-23T07:43:00Z</dcterms:modified>
</cp:coreProperties>
</file>