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5162" w14:textId="77777777" w:rsidR="00716BE8" w:rsidRPr="007B62C4" w:rsidRDefault="00716BE8" w:rsidP="00261D02">
      <w:pPr>
        <w:rPr>
          <w:lang w:val="en-US"/>
        </w:rPr>
      </w:pPr>
    </w:p>
    <w:p w14:paraId="69C95163" w14:textId="0B4FD9EA" w:rsidR="00716BE8" w:rsidRPr="007B62C4" w:rsidRDefault="00716BE8" w:rsidP="00716BE8">
      <w:pPr>
        <w:rPr>
          <w:b/>
          <w:color w:val="403152" w:themeColor="accent4" w:themeShade="80"/>
          <w:sz w:val="28"/>
          <w:szCs w:val="28"/>
          <w:lang w:val="en-US"/>
        </w:rPr>
      </w:pPr>
      <w:r w:rsidRPr="007B62C4">
        <w:rPr>
          <w:b/>
          <w:color w:val="403152" w:themeColor="accent4" w:themeShade="80"/>
          <w:sz w:val="28"/>
          <w:szCs w:val="28"/>
          <w:lang w:val="en-US"/>
        </w:rPr>
        <w:t>Re</w:t>
      </w:r>
      <w:r w:rsidR="007B62C4" w:rsidRPr="007B62C4">
        <w:rPr>
          <w:b/>
          <w:color w:val="403152" w:themeColor="accent4" w:themeShade="80"/>
          <w:sz w:val="28"/>
          <w:szCs w:val="28"/>
          <w:lang w:val="en-US"/>
        </w:rPr>
        <w:t>sponse to</w:t>
      </w:r>
      <w:r w:rsidRPr="007B62C4">
        <w:rPr>
          <w:b/>
          <w:color w:val="403152" w:themeColor="accent4" w:themeShade="80"/>
          <w:sz w:val="28"/>
          <w:szCs w:val="28"/>
          <w:lang w:val="en-US"/>
        </w:rPr>
        <w:t xml:space="preserve"> Consultati</w:t>
      </w:r>
      <w:r w:rsidR="007B62C4" w:rsidRPr="007B62C4">
        <w:rPr>
          <w:b/>
          <w:color w:val="403152" w:themeColor="accent4" w:themeShade="80"/>
          <w:sz w:val="28"/>
          <w:szCs w:val="28"/>
          <w:lang w:val="en-US"/>
        </w:rPr>
        <w:t>on on</w:t>
      </w:r>
      <w:r w:rsidRPr="007B62C4">
        <w:rPr>
          <w:b/>
          <w:color w:val="403152" w:themeColor="accent4" w:themeShade="80"/>
          <w:sz w:val="28"/>
          <w:szCs w:val="28"/>
          <w:lang w:val="en-US"/>
        </w:rPr>
        <w:t xml:space="preserve"> </w:t>
      </w:r>
      <w:r w:rsidR="007B62C4" w:rsidRPr="007B62C4">
        <w:rPr>
          <w:b/>
          <w:color w:val="403152" w:themeColor="accent4" w:themeShade="80"/>
          <w:sz w:val="28"/>
          <w:szCs w:val="28"/>
          <w:lang w:val="en-US"/>
        </w:rPr>
        <w:t>Principles</w:t>
      </w:r>
      <w:r w:rsidRPr="007B62C4">
        <w:rPr>
          <w:b/>
          <w:color w:val="403152" w:themeColor="accent4" w:themeShade="80"/>
          <w:sz w:val="28"/>
          <w:szCs w:val="28"/>
          <w:lang w:val="en-US"/>
        </w:rPr>
        <w:t xml:space="preserve"> </w:t>
      </w:r>
      <w:r w:rsidR="007B62C4" w:rsidRPr="007B62C4">
        <w:rPr>
          <w:b/>
          <w:color w:val="403152" w:themeColor="accent4" w:themeShade="80"/>
          <w:sz w:val="28"/>
          <w:szCs w:val="28"/>
          <w:lang w:val="en-US"/>
        </w:rPr>
        <w:t xml:space="preserve">for </w:t>
      </w:r>
      <w:r w:rsidR="00BB7DA3">
        <w:rPr>
          <w:b/>
          <w:color w:val="403152" w:themeColor="accent4" w:themeShade="80"/>
          <w:sz w:val="28"/>
          <w:szCs w:val="28"/>
          <w:lang w:val="en-US"/>
        </w:rPr>
        <w:t>the choice architecture</w:t>
      </w:r>
    </w:p>
    <w:p w14:paraId="69C95164" w14:textId="77777777" w:rsidR="00716BE8" w:rsidRPr="007B62C4" w:rsidRDefault="00716BE8" w:rsidP="00261D02">
      <w:pPr>
        <w:rPr>
          <w:lang w:val="en-US"/>
        </w:rPr>
      </w:pPr>
    </w:p>
    <w:p w14:paraId="69C95165" w14:textId="5F814EE4" w:rsidR="00261D02" w:rsidRPr="007B62C4" w:rsidRDefault="007B62C4" w:rsidP="00261D02">
      <w:pPr>
        <w:rPr>
          <w:lang w:val="en-US"/>
        </w:rPr>
      </w:pPr>
      <w:r w:rsidRPr="007B62C4">
        <w:rPr>
          <w:lang w:val="en-US"/>
        </w:rPr>
        <w:t>Name</w:t>
      </w:r>
      <w:r w:rsidR="000E398F" w:rsidRPr="007B62C4">
        <w:rPr>
          <w:lang w:val="en-US"/>
        </w:rPr>
        <w:tab/>
      </w:r>
      <w:r w:rsidR="000E398F" w:rsidRPr="007B62C4">
        <w:rPr>
          <w:lang w:val="en-US"/>
        </w:rPr>
        <w:tab/>
      </w:r>
      <w:r w:rsidR="000E398F" w:rsidRPr="007B62C4">
        <w:rPr>
          <w:lang w:val="en-US"/>
        </w:rPr>
        <w:tab/>
      </w:r>
      <w:sdt>
        <w:sdtPr>
          <w:rPr>
            <w:lang w:val="en-US"/>
          </w:rPr>
          <w:id w:val="-1319721393"/>
          <w:placeholder>
            <w:docPart w:val="203645CC2C984A94859018C606E80A49"/>
          </w:placeholder>
          <w:showingPlcHdr/>
          <w:text/>
        </w:sdtPr>
        <w:sdtEndPr/>
        <w:sdtContent>
          <w:r w:rsidR="000E398F" w:rsidRPr="007B62C4">
            <w:rPr>
              <w:rStyle w:val="PlaceholderText"/>
              <w:lang w:val="en-US"/>
            </w:rPr>
            <w:t>Click here to enter text.</w:t>
          </w:r>
        </w:sdtContent>
      </w:sdt>
    </w:p>
    <w:p w14:paraId="69C95166" w14:textId="7BE99749" w:rsidR="00716BE8" w:rsidRPr="007B62C4" w:rsidRDefault="007B62C4" w:rsidP="00261D02">
      <w:pPr>
        <w:rPr>
          <w:lang w:val="en-US"/>
        </w:rPr>
      </w:pPr>
      <w:r w:rsidRPr="007B62C4">
        <w:rPr>
          <w:lang w:val="en-US"/>
        </w:rPr>
        <w:t>Job title</w:t>
      </w:r>
      <w:r w:rsidR="000E398F" w:rsidRPr="007B62C4">
        <w:rPr>
          <w:lang w:val="en-US"/>
        </w:rPr>
        <w:tab/>
      </w:r>
      <w:r w:rsidR="000E398F" w:rsidRPr="007B62C4">
        <w:rPr>
          <w:lang w:val="en-US"/>
        </w:rPr>
        <w:tab/>
      </w:r>
      <w:sdt>
        <w:sdtPr>
          <w:rPr>
            <w:lang w:val="en-US"/>
          </w:rPr>
          <w:id w:val="-1835217415"/>
          <w:placeholder>
            <w:docPart w:val="7DB4271E38AA41CFB85082B0FD4C5BD4"/>
          </w:placeholder>
          <w:showingPlcHdr/>
          <w:text/>
        </w:sdtPr>
        <w:sdtEndPr/>
        <w:sdtContent>
          <w:r w:rsidR="000E398F" w:rsidRPr="007B62C4">
            <w:rPr>
              <w:rStyle w:val="PlaceholderText"/>
              <w:lang w:val="en-US"/>
            </w:rPr>
            <w:t>Click here to enter text.</w:t>
          </w:r>
        </w:sdtContent>
      </w:sdt>
    </w:p>
    <w:p w14:paraId="69C95167" w14:textId="57398721" w:rsidR="00716BE8" w:rsidRPr="007B62C4" w:rsidRDefault="007B62C4" w:rsidP="00261D02">
      <w:pPr>
        <w:rPr>
          <w:lang w:val="en-US"/>
        </w:rPr>
      </w:pPr>
      <w:r w:rsidRPr="007B62C4">
        <w:rPr>
          <w:lang w:val="en-US"/>
        </w:rPr>
        <w:t>Name institution</w:t>
      </w:r>
      <w:r w:rsidR="000E398F" w:rsidRPr="007B62C4">
        <w:rPr>
          <w:lang w:val="en-US"/>
        </w:rPr>
        <w:tab/>
      </w:r>
      <w:sdt>
        <w:sdtPr>
          <w:rPr>
            <w:lang w:val="en-US"/>
          </w:rPr>
          <w:id w:val="-304544945"/>
          <w:placeholder>
            <w:docPart w:val="D73332A183E345DC8775A78BAA71D6BB"/>
          </w:placeholder>
          <w:showingPlcHdr/>
          <w:text/>
        </w:sdtPr>
        <w:sdtEndPr/>
        <w:sdtContent>
          <w:r w:rsidR="000E398F" w:rsidRPr="007B62C4">
            <w:rPr>
              <w:rStyle w:val="PlaceholderText"/>
              <w:lang w:val="en-US"/>
            </w:rPr>
            <w:t>Click here to enter text.</w:t>
          </w:r>
        </w:sdtContent>
      </w:sdt>
    </w:p>
    <w:p w14:paraId="69C95168" w14:textId="2E10D7F4" w:rsidR="00716BE8" w:rsidRPr="007B62C4" w:rsidRDefault="007B62C4" w:rsidP="00261D02">
      <w:pPr>
        <w:rPr>
          <w:lang w:val="en-US"/>
        </w:rPr>
      </w:pPr>
      <w:r w:rsidRPr="007B62C4">
        <w:rPr>
          <w:lang w:val="en-US"/>
        </w:rPr>
        <w:t>Date</w:t>
      </w:r>
      <w:r w:rsidR="000E398F" w:rsidRPr="007B62C4">
        <w:rPr>
          <w:lang w:val="en-US"/>
        </w:rPr>
        <w:tab/>
      </w:r>
      <w:r w:rsidR="000E398F" w:rsidRPr="007B62C4">
        <w:rPr>
          <w:lang w:val="en-US"/>
        </w:rPr>
        <w:tab/>
      </w:r>
      <w:r w:rsidR="000E398F" w:rsidRPr="007B62C4">
        <w:rPr>
          <w:lang w:val="en-US"/>
        </w:rPr>
        <w:tab/>
      </w:r>
      <w:sdt>
        <w:sdtPr>
          <w:rPr>
            <w:lang w:val="en-US"/>
          </w:rPr>
          <w:id w:val="1871484644"/>
          <w:placeholder>
            <w:docPart w:val="7A7B3C5D86184935820FF4A03B7028D8"/>
          </w:placeholder>
          <w:showingPlcHdr/>
          <w:text/>
        </w:sdtPr>
        <w:sdtEndPr/>
        <w:sdtContent>
          <w:r w:rsidR="000E398F" w:rsidRPr="007B62C4">
            <w:rPr>
              <w:rStyle w:val="PlaceholderText"/>
              <w:lang w:val="en-US"/>
            </w:rPr>
            <w:t>Click here to enter text.</w:t>
          </w:r>
        </w:sdtContent>
      </w:sdt>
    </w:p>
    <w:p w14:paraId="69C95169" w14:textId="77777777" w:rsidR="00716BE8" w:rsidRPr="007B62C4" w:rsidRDefault="00716BE8" w:rsidP="00716BE8">
      <w:pPr>
        <w:rPr>
          <w:b/>
          <w:lang w:val="en-US"/>
        </w:rPr>
      </w:pPr>
    </w:p>
    <w:p w14:paraId="69C9516A" w14:textId="77777777" w:rsidR="00716BE8" w:rsidRPr="007B62C4" w:rsidRDefault="00716BE8" w:rsidP="00716BE8">
      <w:pPr>
        <w:jc w:val="both"/>
        <w:rPr>
          <w:b/>
          <w:lang w:val="en-US"/>
        </w:rPr>
      </w:pPr>
    </w:p>
    <w:p w14:paraId="69C9516B" w14:textId="273079D0" w:rsidR="00716BE8" w:rsidRPr="007B62C4" w:rsidRDefault="00716BE8" w:rsidP="00716BE8">
      <w:pPr>
        <w:jc w:val="both"/>
        <w:rPr>
          <w:color w:val="403152" w:themeColor="accent4" w:themeShade="80"/>
          <w:sz w:val="24"/>
          <w:szCs w:val="24"/>
          <w:lang w:val="en-US"/>
        </w:rPr>
      </w:pPr>
      <w:r w:rsidRPr="007B62C4">
        <w:rPr>
          <w:color w:val="403152" w:themeColor="accent4" w:themeShade="80"/>
          <w:sz w:val="24"/>
          <w:szCs w:val="24"/>
          <w:lang w:val="en-US"/>
        </w:rPr>
        <w:t xml:space="preserve">1. </w:t>
      </w:r>
      <w:r w:rsidR="007B62C4" w:rsidRPr="007B62C4">
        <w:rPr>
          <w:color w:val="403152" w:themeColor="accent4" w:themeShade="80"/>
          <w:sz w:val="24"/>
          <w:szCs w:val="24"/>
          <w:lang w:val="en-US"/>
        </w:rPr>
        <w:t>To what extent do you a</w:t>
      </w:r>
      <w:r w:rsidR="007B62C4">
        <w:rPr>
          <w:color w:val="403152" w:themeColor="accent4" w:themeShade="80"/>
          <w:sz w:val="24"/>
          <w:szCs w:val="24"/>
          <w:lang w:val="en-US"/>
        </w:rPr>
        <w:t>gree with the policy statement ‘</w:t>
      </w:r>
      <w:r w:rsidR="00324A02">
        <w:rPr>
          <w:color w:val="403152" w:themeColor="accent4" w:themeShade="80"/>
          <w:sz w:val="24"/>
          <w:szCs w:val="24"/>
          <w:lang w:val="en-US"/>
        </w:rPr>
        <w:t xml:space="preserve">Principles for </w:t>
      </w:r>
      <w:r w:rsidR="00BB7DA3">
        <w:rPr>
          <w:color w:val="403152" w:themeColor="accent4" w:themeShade="80"/>
          <w:sz w:val="24"/>
          <w:szCs w:val="24"/>
          <w:lang w:val="en-US"/>
        </w:rPr>
        <w:t>the choice architecture’</w:t>
      </w:r>
      <w:r w:rsidR="007B62C4" w:rsidRPr="007B62C4">
        <w:rPr>
          <w:color w:val="403152" w:themeColor="accent4" w:themeShade="80"/>
          <w:sz w:val="24"/>
          <w:szCs w:val="24"/>
          <w:lang w:val="en-US"/>
        </w:rPr>
        <w:t>?</w:t>
      </w:r>
    </w:p>
    <w:p w14:paraId="69C9516C" w14:textId="6BF8B960" w:rsidR="00716BE8" w:rsidRPr="007B62C4" w:rsidRDefault="00B0384B" w:rsidP="00671D36">
      <w:pPr>
        <w:rPr>
          <w:lang w:val="en-US"/>
        </w:rPr>
      </w:pPr>
      <w:sdt>
        <w:sdtPr>
          <w:rPr>
            <w:lang w:val="en-US"/>
          </w:rPr>
          <w:id w:val="270520646"/>
          <w:placeholder>
            <w:docPart w:val="1AF4822FABD742CE90FBAF11C94A09DF"/>
          </w:placeholder>
          <w:showingPlcHdr/>
          <w:text/>
        </w:sdtPr>
        <w:sdtEndPr/>
        <w:sdtContent>
          <w:r w:rsidR="000E398F" w:rsidRPr="007B62C4">
            <w:rPr>
              <w:rStyle w:val="PlaceholderText"/>
              <w:lang w:val="en-US"/>
            </w:rPr>
            <w:t>Click here to enter text.</w:t>
          </w:r>
        </w:sdtContent>
      </w:sdt>
    </w:p>
    <w:p w14:paraId="69C9516D" w14:textId="77777777" w:rsidR="00716BE8" w:rsidRPr="007B62C4" w:rsidRDefault="00716BE8" w:rsidP="00671D36">
      <w:pPr>
        <w:rPr>
          <w:lang w:val="en-US"/>
        </w:rPr>
      </w:pPr>
    </w:p>
    <w:p w14:paraId="69C9516E" w14:textId="4E280A86" w:rsidR="00716BE8" w:rsidRPr="007B62C4" w:rsidRDefault="007B62C4" w:rsidP="00716BE8">
      <w:pPr>
        <w:jc w:val="both"/>
        <w:rPr>
          <w:color w:val="403152" w:themeColor="accent4" w:themeShade="80"/>
          <w:sz w:val="24"/>
          <w:szCs w:val="24"/>
          <w:lang w:val="en-US"/>
        </w:rPr>
      </w:pPr>
      <w:r>
        <w:rPr>
          <w:color w:val="403152" w:themeColor="accent4" w:themeShade="80"/>
          <w:sz w:val="24"/>
          <w:szCs w:val="24"/>
          <w:lang w:val="en-US"/>
        </w:rPr>
        <w:t xml:space="preserve">2. </w:t>
      </w:r>
      <w:r w:rsidRPr="007B62C4">
        <w:rPr>
          <w:color w:val="403152" w:themeColor="accent4" w:themeShade="80"/>
          <w:sz w:val="24"/>
          <w:szCs w:val="24"/>
          <w:lang w:val="en-US"/>
        </w:rPr>
        <w:t>To what extent do you disagree with the policy statement? Do you foresee any problems? If so, why?</w:t>
      </w:r>
    </w:p>
    <w:p w14:paraId="69C9516F" w14:textId="4E966491" w:rsidR="00671D36" w:rsidRPr="007B62C4" w:rsidRDefault="00B0384B" w:rsidP="00671D36">
      <w:pPr>
        <w:rPr>
          <w:lang w:val="en-US"/>
        </w:rPr>
      </w:pPr>
      <w:sdt>
        <w:sdtPr>
          <w:rPr>
            <w:lang w:val="en-US"/>
          </w:rPr>
          <w:id w:val="562677016"/>
          <w:placeholder>
            <w:docPart w:val="0C0DB5AA45214BACA58368785CD1FFC4"/>
          </w:placeholder>
          <w:showingPlcHdr/>
          <w:text/>
        </w:sdtPr>
        <w:sdtEndPr/>
        <w:sdtContent>
          <w:r w:rsidR="000E398F" w:rsidRPr="007B62C4">
            <w:rPr>
              <w:rStyle w:val="PlaceholderText"/>
              <w:lang w:val="en-US"/>
            </w:rPr>
            <w:t>Click here to enter text.</w:t>
          </w:r>
        </w:sdtContent>
      </w:sdt>
    </w:p>
    <w:p w14:paraId="69C95170" w14:textId="77777777" w:rsidR="00671D36" w:rsidRPr="007B62C4" w:rsidRDefault="00671D36" w:rsidP="00671D36">
      <w:pPr>
        <w:rPr>
          <w:lang w:val="en-US"/>
        </w:rPr>
      </w:pPr>
    </w:p>
    <w:p w14:paraId="69C95171" w14:textId="00759C0B" w:rsidR="00716BE8" w:rsidRPr="007B62C4" w:rsidRDefault="00716BE8" w:rsidP="00716BE8">
      <w:pPr>
        <w:jc w:val="both"/>
        <w:rPr>
          <w:color w:val="403152" w:themeColor="accent4" w:themeShade="80"/>
          <w:sz w:val="24"/>
          <w:szCs w:val="24"/>
          <w:lang w:val="en-US"/>
        </w:rPr>
      </w:pPr>
      <w:r w:rsidRPr="007B62C4">
        <w:rPr>
          <w:color w:val="403152" w:themeColor="accent4" w:themeShade="80"/>
          <w:sz w:val="24"/>
          <w:szCs w:val="24"/>
          <w:lang w:val="en-US"/>
        </w:rPr>
        <w:t>3.</w:t>
      </w:r>
      <w:r w:rsidR="007B62C4" w:rsidRPr="007B62C4">
        <w:rPr>
          <w:lang w:val="en-US"/>
        </w:rPr>
        <w:t xml:space="preserve"> </w:t>
      </w:r>
      <w:r w:rsidR="007B62C4" w:rsidRPr="007B62C4">
        <w:rPr>
          <w:color w:val="403152" w:themeColor="accent4" w:themeShade="80"/>
          <w:sz w:val="24"/>
          <w:szCs w:val="24"/>
          <w:lang w:val="en-US"/>
        </w:rPr>
        <w:t>What are your proposals for improvements?</w:t>
      </w:r>
    </w:p>
    <w:p w14:paraId="69C95172" w14:textId="6C895A48" w:rsidR="00671D36" w:rsidRPr="007B62C4" w:rsidRDefault="00B0384B" w:rsidP="00671D36">
      <w:pPr>
        <w:rPr>
          <w:lang w:val="en-US"/>
        </w:rPr>
      </w:pPr>
      <w:sdt>
        <w:sdtPr>
          <w:rPr>
            <w:lang w:val="en-US"/>
          </w:rPr>
          <w:id w:val="1761401226"/>
          <w:placeholder>
            <w:docPart w:val="342F76B2A8FB434EA2F55AB947DE2ECE"/>
          </w:placeholder>
          <w:showingPlcHdr/>
          <w:text/>
        </w:sdtPr>
        <w:sdtEndPr/>
        <w:sdtContent>
          <w:r w:rsidR="007B62C4" w:rsidRPr="00D329FF">
            <w:rPr>
              <w:rStyle w:val="PlaceholderText"/>
              <w:lang w:val="en-US"/>
            </w:rPr>
            <w:t>Click here to enter text.</w:t>
          </w:r>
        </w:sdtContent>
      </w:sdt>
    </w:p>
    <w:p w14:paraId="69C95173" w14:textId="77777777" w:rsidR="00671D36" w:rsidRPr="007B62C4" w:rsidRDefault="00671D36" w:rsidP="00671D36">
      <w:pPr>
        <w:rPr>
          <w:lang w:val="en-US"/>
        </w:rPr>
      </w:pPr>
    </w:p>
    <w:p w14:paraId="2DAB1CA8" w14:textId="77777777" w:rsidR="000814AC" w:rsidRDefault="000814AC" w:rsidP="000814AC">
      <w:pPr>
        <w:rPr>
          <w:lang w:val="en-US"/>
        </w:rPr>
      </w:pPr>
    </w:p>
    <w:p w14:paraId="62715009" w14:textId="7C1468E0" w:rsidR="000814AC" w:rsidRDefault="000814AC" w:rsidP="000814AC">
      <w:pPr>
        <w:rPr>
          <w:lang w:val="en-US"/>
        </w:rPr>
      </w:pPr>
      <w:r>
        <w:rPr>
          <w:lang w:val="en-US"/>
        </w:rPr>
        <w:t>The A</w:t>
      </w:r>
      <w:r w:rsidR="00D96873">
        <w:rPr>
          <w:lang w:val="en-US"/>
        </w:rPr>
        <w:t>FM invites financial firms, audit firm</w:t>
      </w:r>
      <w:r>
        <w:rPr>
          <w:lang w:val="en-US"/>
        </w:rPr>
        <w:t xml:space="preserve">s </w:t>
      </w:r>
      <w:r w:rsidRPr="000814AC">
        <w:rPr>
          <w:lang w:val="en-US"/>
        </w:rPr>
        <w:t xml:space="preserve">and other interested parties to make their contributions to the consultation before </w:t>
      </w:r>
      <w:r w:rsidR="00C2178E">
        <w:rPr>
          <w:b/>
          <w:lang w:val="en-US"/>
        </w:rPr>
        <w:t>January 16</w:t>
      </w:r>
      <w:r w:rsidR="00C2178E" w:rsidRPr="00C2178E">
        <w:rPr>
          <w:b/>
          <w:vertAlign w:val="superscript"/>
          <w:lang w:val="en-US"/>
        </w:rPr>
        <w:t>th</w:t>
      </w:r>
      <w:r w:rsidR="00C2178E">
        <w:rPr>
          <w:b/>
          <w:lang w:val="en-US"/>
        </w:rPr>
        <w:t>, 2020</w:t>
      </w:r>
      <w:bookmarkStart w:id="0" w:name="_GoBack"/>
      <w:bookmarkEnd w:id="0"/>
      <w:r w:rsidRPr="000814AC">
        <w:rPr>
          <w:lang w:val="en-US"/>
        </w:rPr>
        <w:t xml:space="preserve"> by sending th</w:t>
      </w:r>
      <w:r>
        <w:rPr>
          <w:lang w:val="en-US"/>
        </w:rPr>
        <w:t>is</w:t>
      </w:r>
      <w:r w:rsidRPr="000814AC">
        <w:rPr>
          <w:lang w:val="en-US"/>
        </w:rPr>
        <w:t xml:space="preserve"> consultation </w:t>
      </w:r>
      <w:r>
        <w:rPr>
          <w:lang w:val="en-US"/>
        </w:rPr>
        <w:t>response form</w:t>
      </w:r>
      <w:r w:rsidRPr="000814AC">
        <w:rPr>
          <w:lang w:val="en-US"/>
        </w:rPr>
        <w:t xml:space="preserve"> by email to </w:t>
      </w:r>
      <w:hyperlink r:id="rId7" w:history="1">
        <w:r w:rsidRPr="001341AC">
          <w:rPr>
            <w:rStyle w:val="Hyperlink"/>
            <w:lang w:val="en-US"/>
          </w:rPr>
          <w:t>consultatieprincipes@afm.nl</w:t>
        </w:r>
      </w:hyperlink>
      <w:r w:rsidRPr="000814AC">
        <w:rPr>
          <w:lang w:val="en-US"/>
        </w:rPr>
        <w:t xml:space="preserve">. </w:t>
      </w:r>
    </w:p>
    <w:p w14:paraId="6A112D49" w14:textId="059E122C" w:rsidR="000814AC" w:rsidRDefault="000814AC" w:rsidP="000814AC">
      <w:pPr>
        <w:rPr>
          <w:lang w:val="en-US"/>
        </w:rPr>
      </w:pPr>
      <w:r w:rsidRPr="000814AC">
        <w:rPr>
          <w:lang w:val="en-US"/>
        </w:rPr>
        <w:t xml:space="preserve">After the consultation period, the AFM will use the responses as input for the final version of the Principles </w:t>
      </w:r>
      <w:r w:rsidR="00BB7DA3">
        <w:rPr>
          <w:lang w:val="en-US"/>
        </w:rPr>
        <w:t>for the choice architecture</w:t>
      </w:r>
      <w:r w:rsidRPr="000814AC">
        <w:rPr>
          <w:lang w:val="en-US"/>
        </w:rPr>
        <w:t>. These will be published on its website, accompanied by a feedback statement.</w:t>
      </w:r>
    </w:p>
    <w:sectPr w:rsidR="000814AC" w:rsidSect="0080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958" w:bottom="1599" w:left="1281" w:header="1247" w:footer="23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5179" w14:textId="77777777" w:rsidR="00716BE8" w:rsidRDefault="00716BE8">
      <w:r>
        <w:separator/>
      </w:r>
    </w:p>
  </w:endnote>
  <w:endnote w:type="continuationSeparator" w:id="0">
    <w:p w14:paraId="69C9517A" w14:textId="77777777" w:rsidR="00716BE8" w:rsidRDefault="0071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D" w14:textId="77777777" w:rsidR="00716BE8" w:rsidRDefault="00716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E" w14:textId="77777777" w:rsidR="00716BE8" w:rsidRDefault="00716B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82" w14:textId="77777777" w:rsidR="00716BE8" w:rsidRDefault="00716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5177" w14:textId="77777777" w:rsidR="00716BE8" w:rsidRDefault="00716BE8">
      <w:r>
        <w:separator/>
      </w:r>
    </w:p>
  </w:footnote>
  <w:footnote w:type="continuationSeparator" w:id="0">
    <w:p w14:paraId="69C95178" w14:textId="77777777" w:rsidR="00716BE8" w:rsidRDefault="0071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B" w14:textId="77777777" w:rsidR="00716BE8" w:rsidRDefault="00716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C" w14:textId="77777777" w:rsidR="00716BE8" w:rsidRDefault="00716B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81" w14:textId="77777777" w:rsidR="00802202" w:rsidRPr="00475B21" w:rsidRDefault="00802202" w:rsidP="00475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87EE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B2A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0335E"/>
    <w:multiLevelType w:val="singleLevel"/>
    <w:tmpl w:val="3C2CC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74D3B4D"/>
    <w:multiLevelType w:val="multilevel"/>
    <w:tmpl w:val="5600A6CE"/>
    <w:numStyleLink w:val="Opsomming"/>
  </w:abstractNum>
  <w:abstractNum w:abstractNumId="4" w15:restartNumberingAfterBreak="0">
    <w:nsid w:val="0A691865"/>
    <w:multiLevelType w:val="multilevel"/>
    <w:tmpl w:val="5600A6CE"/>
    <w:numStyleLink w:val="Opsomming"/>
  </w:abstractNum>
  <w:abstractNum w:abstractNumId="5" w15:restartNumberingAfterBreak="0">
    <w:nsid w:val="0A9F2276"/>
    <w:multiLevelType w:val="multilevel"/>
    <w:tmpl w:val="5600A6CE"/>
    <w:numStyleLink w:val="Opsomming"/>
  </w:abstractNum>
  <w:abstractNum w:abstractNumId="6" w15:restartNumberingAfterBreak="0">
    <w:nsid w:val="0F09747E"/>
    <w:multiLevelType w:val="hybridMultilevel"/>
    <w:tmpl w:val="CFF46B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82274"/>
    <w:multiLevelType w:val="multilevel"/>
    <w:tmpl w:val="5600A6CE"/>
    <w:numStyleLink w:val="Opsomming"/>
  </w:abstractNum>
  <w:abstractNum w:abstractNumId="8" w15:restartNumberingAfterBreak="0">
    <w:nsid w:val="13E576F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535A62"/>
    <w:multiLevelType w:val="multilevel"/>
    <w:tmpl w:val="5600A6CE"/>
    <w:numStyleLink w:val="Opsomming"/>
  </w:abstractNum>
  <w:abstractNum w:abstractNumId="10" w15:restartNumberingAfterBreak="0">
    <w:nsid w:val="1C5C324B"/>
    <w:multiLevelType w:val="multilevel"/>
    <w:tmpl w:val="CFDCA95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7C53DA"/>
    <w:multiLevelType w:val="multilevel"/>
    <w:tmpl w:val="6DB2AE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DD72C2"/>
    <w:multiLevelType w:val="hybridMultilevel"/>
    <w:tmpl w:val="ED7A04B4"/>
    <w:lvl w:ilvl="0" w:tplc="2B12B666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EA4C1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32C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65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CC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C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2A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C0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C66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F602C"/>
    <w:multiLevelType w:val="hybridMultilevel"/>
    <w:tmpl w:val="65223BC2"/>
    <w:lvl w:ilvl="0" w:tplc="5E7C532C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2DEB"/>
    <w:multiLevelType w:val="multilevel"/>
    <w:tmpl w:val="5600A6CE"/>
    <w:styleLink w:val="Opsomming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1"/>
      </w:rPr>
    </w:lvl>
    <w:lvl w:ilvl="1">
      <w:start w:val="1"/>
      <w:numFmt w:val="lowerLetter"/>
      <w:pStyle w:val="Opsommingnummering"/>
      <w:lvlText w:val="%2)"/>
      <w:lvlJc w:val="left"/>
      <w:pPr>
        <w:ind w:left="720" w:hanging="360"/>
      </w:pPr>
      <w:rPr>
        <w:rFonts w:ascii="Times New Roman" w:hAnsi="Times New Roman" w:hint="default"/>
        <w:sz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1279C7"/>
    <w:multiLevelType w:val="hybridMultilevel"/>
    <w:tmpl w:val="5198A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95BF6"/>
    <w:multiLevelType w:val="hybridMultilevel"/>
    <w:tmpl w:val="76D8A0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370"/>
    <w:multiLevelType w:val="hybridMultilevel"/>
    <w:tmpl w:val="E2F21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43B2"/>
    <w:multiLevelType w:val="hybridMultilevel"/>
    <w:tmpl w:val="58EEF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B200D"/>
    <w:multiLevelType w:val="multilevel"/>
    <w:tmpl w:val="319EEC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9CA4AE0"/>
    <w:multiLevelType w:val="multilevel"/>
    <w:tmpl w:val="716C9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C123C"/>
    <w:multiLevelType w:val="multilevel"/>
    <w:tmpl w:val="A4DE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98E208C"/>
    <w:multiLevelType w:val="hybridMultilevel"/>
    <w:tmpl w:val="4EA687C6"/>
    <w:lvl w:ilvl="0" w:tplc="24AA0CB8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3" w15:restartNumberingAfterBreak="0">
    <w:nsid w:val="4A527780"/>
    <w:multiLevelType w:val="multilevel"/>
    <w:tmpl w:val="EC4849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B014F2"/>
    <w:multiLevelType w:val="hybridMultilevel"/>
    <w:tmpl w:val="D7068822"/>
    <w:lvl w:ilvl="0" w:tplc="F7866AF6">
      <w:start w:val="1"/>
      <w:numFmt w:val="bullet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32"/>
      </w:rPr>
    </w:lvl>
    <w:lvl w:ilvl="1" w:tplc="BEEE2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F0E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E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ED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487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C6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2D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16C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6945"/>
    <w:multiLevelType w:val="multilevel"/>
    <w:tmpl w:val="3506737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6D85FBA"/>
    <w:multiLevelType w:val="hybridMultilevel"/>
    <w:tmpl w:val="8DEAE43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696CED"/>
    <w:multiLevelType w:val="hybridMultilevel"/>
    <w:tmpl w:val="FCE0DEAE"/>
    <w:lvl w:ilvl="0" w:tplc="1C600380">
      <w:start w:val="1"/>
      <w:numFmt w:val="bullet"/>
      <w:pStyle w:val="Opsomm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32295"/>
    <w:multiLevelType w:val="hybridMultilevel"/>
    <w:tmpl w:val="C5E6A9B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1417"/>
    <w:multiLevelType w:val="hybridMultilevel"/>
    <w:tmpl w:val="47FC0438"/>
    <w:lvl w:ilvl="0" w:tplc="3236A9B4">
      <w:start w:val="1"/>
      <w:numFmt w:val="bullet"/>
      <w:lvlText w:val="O"/>
      <w:lvlJc w:val="left"/>
      <w:pPr>
        <w:tabs>
          <w:tab w:val="num" w:pos="360"/>
        </w:tabs>
        <w:ind w:left="240" w:hanging="240"/>
      </w:pPr>
      <w:rPr>
        <w:rFonts w:ascii="Courier New" w:hAnsi="Courier New" w:hint="default"/>
        <w:sz w:val="24"/>
      </w:rPr>
    </w:lvl>
    <w:lvl w:ilvl="1" w:tplc="CA98D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141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E9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42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2B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46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01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46F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CFC"/>
    <w:multiLevelType w:val="multilevel"/>
    <w:tmpl w:val="5600A6CE"/>
    <w:numStyleLink w:val="Opsomming"/>
  </w:abstractNum>
  <w:abstractNum w:abstractNumId="31" w15:restartNumberingAfterBreak="0">
    <w:nsid w:val="64DD4534"/>
    <w:multiLevelType w:val="hybridMultilevel"/>
    <w:tmpl w:val="87CCFC8E"/>
    <w:lvl w:ilvl="0" w:tplc="87B4946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76367"/>
    <w:multiLevelType w:val="singleLevel"/>
    <w:tmpl w:val="05F61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A25784"/>
    <w:multiLevelType w:val="hybridMultilevel"/>
    <w:tmpl w:val="4C8AD4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B33E03"/>
    <w:multiLevelType w:val="singleLevel"/>
    <w:tmpl w:val="510A6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ACC6EA1"/>
    <w:multiLevelType w:val="multilevel"/>
    <w:tmpl w:val="3724C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AF7DFA"/>
    <w:multiLevelType w:val="hybridMultilevel"/>
    <w:tmpl w:val="BEEE3FA6"/>
    <w:lvl w:ilvl="0" w:tplc="8EF490C2">
      <w:start w:val="1"/>
      <w:numFmt w:val="bullet"/>
      <w:lvlText w:val="O"/>
      <w:lvlJc w:val="left"/>
      <w:pPr>
        <w:tabs>
          <w:tab w:val="num" w:pos="360"/>
        </w:tabs>
        <w:ind w:left="240" w:hanging="240"/>
      </w:pPr>
      <w:rPr>
        <w:rFonts w:hAnsi="Courier New" w:hint="default"/>
        <w:sz w:val="24"/>
      </w:rPr>
    </w:lvl>
    <w:lvl w:ilvl="1" w:tplc="DDBAB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D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AF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52E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ED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8B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B8E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55CC8"/>
    <w:multiLevelType w:val="multilevel"/>
    <w:tmpl w:val="0554E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78034B2"/>
    <w:multiLevelType w:val="multilevel"/>
    <w:tmpl w:val="BABEA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A6D0912"/>
    <w:multiLevelType w:val="multilevel"/>
    <w:tmpl w:val="FA7ADE5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A95047F"/>
    <w:multiLevelType w:val="hybridMultilevel"/>
    <w:tmpl w:val="6A48C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26AC5"/>
    <w:multiLevelType w:val="hybridMultilevel"/>
    <w:tmpl w:val="C860C2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6"/>
  </w:num>
  <w:num w:numId="4">
    <w:abstractNumId w:val="12"/>
  </w:num>
  <w:num w:numId="5">
    <w:abstractNumId w:val="26"/>
  </w:num>
  <w:num w:numId="6">
    <w:abstractNumId w:val="41"/>
  </w:num>
  <w:num w:numId="7">
    <w:abstractNumId w:val="40"/>
  </w:num>
  <w:num w:numId="8">
    <w:abstractNumId w:val="33"/>
  </w:num>
  <w:num w:numId="9">
    <w:abstractNumId w:val="16"/>
  </w:num>
  <w:num w:numId="10">
    <w:abstractNumId w:val="6"/>
  </w:num>
  <w:num w:numId="11">
    <w:abstractNumId w:val="32"/>
  </w:num>
  <w:num w:numId="12">
    <w:abstractNumId w:val="2"/>
  </w:num>
  <w:num w:numId="13">
    <w:abstractNumId w:val="34"/>
  </w:num>
  <w:num w:numId="14">
    <w:abstractNumId w:val="10"/>
  </w:num>
  <w:num w:numId="15">
    <w:abstractNumId w:val="0"/>
  </w:num>
  <w:num w:numId="16">
    <w:abstractNumId w:val="1"/>
  </w:num>
  <w:num w:numId="17">
    <w:abstractNumId w:val="27"/>
  </w:num>
  <w:num w:numId="18">
    <w:abstractNumId w:val="31"/>
  </w:num>
  <w:num w:numId="19">
    <w:abstractNumId w:val="22"/>
  </w:num>
  <w:num w:numId="20">
    <w:abstractNumId w:val="17"/>
  </w:num>
  <w:num w:numId="21">
    <w:abstractNumId w:val="15"/>
  </w:num>
  <w:num w:numId="22">
    <w:abstractNumId w:val="35"/>
  </w:num>
  <w:num w:numId="23">
    <w:abstractNumId w:val="28"/>
  </w:num>
  <w:num w:numId="24">
    <w:abstractNumId w:val="39"/>
  </w:num>
  <w:num w:numId="25">
    <w:abstractNumId w:val="20"/>
  </w:num>
  <w:num w:numId="26">
    <w:abstractNumId w:val="19"/>
  </w:num>
  <w:num w:numId="27">
    <w:abstractNumId w:val="13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0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1">
    <w:abstractNumId w:val="38"/>
  </w:num>
  <w:num w:numId="42">
    <w:abstractNumId w:val="14"/>
  </w:num>
  <w:num w:numId="43">
    <w:abstractNumId w:val="3"/>
  </w:num>
  <w:num w:numId="44">
    <w:abstractNumId w:val="4"/>
  </w:num>
  <w:num w:numId="45">
    <w:abstractNumId w:val="9"/>
  </w:num>
  <w:num w:numId="46">
    <w:abstractNumId w:val="7"/>
  </w:num>
  <w:num w:numId="47">
    <w:abstractNumId w:val="30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2eAfdeling" w:val="Facilitair Bedrijf"/>
    <w:docVar w:name="2eFunctie" w:val="Manager"/>
    <w:docVar w:name="2eHandtekening" w:val="0"/>
    <w:docVar w:name="2eOndertekenaar" w:val="Driessen"/>
    <w:docVar w:name="2eOndertekenaarVinkje" w:val="1"/>
    <w:docVar w:name="2eOndertekenaarVolUit" w:val="drs. E.A.J.E. Driessen"/>
    <w:docVar w:name="Aan" w:val="iWriter"/>
    <w:docVar w:name="Aanhef" w:val="Geachte heer, mevrouw"/>
    <w:docVar w:name="AanmaakDatum" w:val="30-05-2013"/>
    <w:docVar w:name="Aantal" w:val="1"/>
    <w:docVar w:name="Adres" w:val="Fellenoord 180"/>
    <w:docVar w:name="Afdeling" w:val="Facilitair Bedrijf"/>
    <w:docVar w:name="AfdelingID" w:val="130"/>
    <w:docVar w:name="AfdelingOmschr" w:val="Facilitair Bedrijf"/>
    <w:docVar w:name="AfdelingOnd" w:val="Facilitair Bedrijf"/>
    <w:docVar w:name="Bedrijf" w:val="AFM"/>
    <w:docVar w:name="BedrijfID" w:val="1"/>
    <w:docVar w:name="BijlageCC" w:val="0"/>
    <w:docVar w:name="Contactpersoon" w:val="Koedijk"/>
    <w:docVar w:name="ContactpersoonVolUit" w:val="Reny Koedijk"/>
    <w:docVar w:name="Datum" w:val="30-05-2013"/>
    <w:docVar w:name="DatumRefOpgehaald" w:val="30-05-2013"/>
    <w:docVar w:name="DmsName" w:val="SHAREPOINT"/>
    <w:docVar w:name="DocAuthor" w:val="Ron van Dijk"/>
    <w:docVar w:name="DocDuplex" w:val="DUPLEX_DEFAULT"/>
    <w:docVar w:name="DocIndex" w:val="0050"/>
    <w:docVar w:name="DocPrinter" w:val="NOPRINTER"/>
    <w:docVar w:name="DocReg" w:val="0"/>
    <w:docVar w:name="DocRegDocType" w:val="U"/>
    <w:docVar w:name="DocRegFileName" w:val="desktop\FB-RKo-13051431 - Testdocument Brief.doc"/>
    <w:docVar w:name="DocRegStatus" w:val="0"/>
    <w:docVar w:name="DocType" w:val="0x010100AF3C3E63A8E348D0B83574E1B1F453E5003929ED3A8D04456685ACF4C22313EE1B"/>
    <w:docVar w:name="Document" w:val="Brief"/>
    <w:docVar w:name="DocumentLanguage" w:val="nl-NL"/>
    <w:docVar w:name="Doorkiesfaxnummer" w:val="020 - 797 38 09"/>
    <w:docVar w:name="Doorkiesnummer" w:val="020 - 797 22 71"/>
    <w:docVar w:name="Eerste" w:val="1"/>
    <w:docVar w:name="Email" w:val="reny.koedijk@afm.nl"/>
    <w:docVar w:name="EnglishTemplate" w:val="0"/>
    <w:docVar w:name="Functie" w:val="Informatiespecialist"/>
    <w:docVar w:name="GebrDRContactID" w:val="64"/>
    <w:docVar w:name="IW_Generated" w:val="True"/>
    <w:docVar w:name="KingAsync" w:val="none"/>
    <w:docVar w:name="KingWizard" w:val="0"/>
    <w:docVar w:name="KopieAan" w:val="Arjen J. Hartog"/>
    <w:docVar w:name="Land" w:val="Nederland"/>
    <w:docVar w:name="LicCode" w:val="AFM"/>
    <w:docVar w:name="MergeLayout" w:val="RelatieBeheer"/>
    <w:docVar w:name="MergeStatus" w:val="0"/>
    <w:docVar w:name="mitFileNames" w:val="ThisDocument|"/>
    <w:docVar w:name="mitStyleTemplates" w:val="Huisstijl AFM 2013|"/>
    <w:docVar w:name="mitXMLOut" w:val="&lt;?xml version=&quot;1.0&quot; encoding=&quot;UTF-8&quot; ?&gt;_x000d__x000a_&lt;MITOUTPUT&gt;&lt;Classificatie id=&quot;VV99797050CC3B49F1A56714943D9AE3F4&quot; prop=&quot;&quot; def=&quot;&quot; dst=&quot;0&quot; changed=&quot;true&quot; &gt;AFM - Publiek&lt;/Classificatie&gt;_x000d__x000a_&lt;/MITOUTPUT&gt;"/>
    <w:docVar w:name="NawFile" w:val="Single.naw"/>
    <w:docVar w:name="Nummer" w:val="1431"/>
    <w:docVar w:name="Ondertekenaar" w:val="Koedijk"/>
    <w:docVar w:name="OndertekenaarVolUit" w:val="drs. R. Koedijk"/>
    <w:docVar w:name="Onderwerp" w:val="Testdocument Brief"/>
    <w:docVar w:name="PcPlaats" w:val="ZB Eindhoven"/>
    <w:docVar w:name="Postbus" w:val="Postbus 5611"/>
    <w:docVar w:name="Referentie" w:val="FB-RKo-13051431"/>
    <w:docVar w:name="ReferentieGegenereerd" w:val="FB-RKo-13051431"/>
    <w:docVar w:name="Rubricering" w:val="Aangetekend verstuurd"/>
    <w:docVar w:name="Sjabloon" w:val="BRIEF"/>
    <w:docVar w:name="Slotzin" w:val="Hoogachtend,"/>
    <w:docVar w:name="Taal" w:val="NL"/>
    <w:docVar w:name="Tav" w:val="Ruud Brok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AE248F71DDD54308B0E6FE57A2E976D8&lt;/GroupID&gt;&lt;GroupName&gt;Classificatie&lt;/GroupName&gt;&lt;GroupDescription /&gt;&lt;GroupIndex&gt;0&lt;/GroupIndex&gt;&lt;GroupFields&gt;&lt;QuestionField&gt;&lt;FieldMask /&gt;&lt;FieldListSettings&gt;&lt;DisplayDirection&gt;Vertical&lt;/DisplayDirection&gt;&lt;/FieldListSettings&gt;&lt;FieldValues&gt;&lt;QuestionValue&gt;&lt;ValueData xsi:nil=&quot;true&quot; /&gt;&lt;ValueIndex&gt;0&lt;/ValueIndex&gt;&lt;ValueExValue /&gt;&lt;ValueName&gt;(nodata)&lt;/ValueName&gt;&lt;ValueParentID&gt;VVBDEF81B9A4DF4464A9DE53BDD7AC22F3&lt;/ValueParentID&gt;&lt;ValueID&gt;AF0995E704BE48A9AD5D411E97B11E5A~0&lt;/ValueID&gt;&lt;/QuestionValue&gt;&lt;QuestionValue&gt;&lt;ValueData xsi:nil=&quot;true&quot; /&gt;&lt;ValueIndex&gt;1&lt;/ValueIndex&gt;&lt;ValueExValue /&gt;&lt;ValueName&gt;AFM - Publiek&lt;/ValueName&gt;&lt;ValueParentID&gt;VVBDEF81B9A4DF4464A9DE53BDD7AC22F3&lt;/ValueParentID&gt;&lt;ValueID&gt;150F35717B2340F9AD148099F2445A52~0&lt;/ValueID&gt;&lt;/QuestionValue&gt;&lt;QuestionValue&gt;&lt;ValueData xsi:nil=&quot;true&quot; /&gt;&lt;ValueIndex&gt;2&lt;/ValueIndex&gt;&lt;ValueExValue /&gt;&lt;ValueName&gt;AFM - Intern&lt;/ValueName&gt;&lt;ValueParentID&gt;VVBDEF81B9A4DF4464A9DE53BDD7AC22F3&lt;/ValueParentID&gt;&lt;ValueID&gt;8D4B67DD4DE14B1FAB7AC6638A54D547~0&lt;/ValueID&gt;&lt;/QuestionValue&gt;&lt;QuestionValue&gt;&lt;ValueData xsi:nil=&quot;true&quot; /&gt;&lt;ValueIndex&gt;3&lt;/ValueIndex&gt;&lt;ValueExValue /&gt;&lt;ValueName&gt;AFM - Vertrouwelijk&lt;/ValueName&gt;&lt;ValueParentID&gt;VVBDEF81B9A4DF4464A9DE53BDD7AC22F3&lt;/ValueParentID&gt;&lt;ValueID&gt;962CCFB7FEF9430B8CF10F1D7D006CBF~0&lt;/ValueID&gt;&lt;/QuestionValue&gt;&lt;QuestionValue&gt;&lt;ValueData xsi:nil=&quot;true&quot; /&gt;&lt;ValueIndex&gt;4&lt;/ValueIndex&gt;&lt;ValueExValue /&gt;&lt;ValueName&gt;AFM - Zeer vertrouwelijk&lt;/ValueName&gt;&lt;ValueParentID&gt;VVBDEF81B9A4DF4464A9DE53BDD7AC22F3&lt;/ValueParentID&gt;&lt;ValueID&gt;C6546BAA314B4EBABF62AE3AEA3BCC90~0&lt;/ValueID&gt;&lt;/QuestionValue&gt;&lt;QuestionValue&gt;&lt;ValueData xsi:nil=&quot;true&quot; /&gt;&lt;ValueIndex&gt;5&lt;/ValueIndex&gt;&lt;ValueExValue /&gt;&lt;ValueName&gt;AFM - Geheim&lt;/ValueName&gt;&lt;ValueParentID&gt;VVBDEF81B9A4DF4464A9DE53BDD7AC22F3&lt;/ValueParentID&gt;&lt;ValueID&gt;944FCF6EDA814316B3E60080233A4DA6~0&lt;/ValueID&gt;&lt;/QuestionValue&gt;&lt;/FieldValues&gt;&lt;FieldMerge&gt;false&lt;/FieldMerge&gt;&lt;FieldParent&gt;GRAE248F71DDD54308B0E6FE57A2E976D8&lt;/FieldParent&gt;&lt;FieldRun&gt;0&lt;/FieldRun&gt;&lt;FieldDataSource&gt;0&lt;/FieldDataSource&gt;&lt;FieldList&gt;1&lt;/FieldList&gt;&lt;FieldRequired&gt;2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&gt;Zie AFM richtlijn dataclassificatie op Connect.&lt;/FieldDescription&gt;&lt;FieldName&gt;Classificatie&lt;/FieldName&gt;&lt;FieldID&gt;VV99797050CC3B49F1A56714943D9AE3F4&lt;/FieldID&gt;&lt;FieldXpath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3A3D291606E640C7A23972A75FFD2579&lt;/ID&gt;_x000d__x000a_      &lt;PROMPT&gt;_x000d__x000a_        &lt;NLNL&gt;Kenmerk&lt;/NLNL&gt;_x000d__x000a_        &lt;NLBE /&gt;_x000d__x000a_        &lt;FRFR /&gt;_x000d__x000a_        &lt;FRBE /&gt;_x000d__x000a_        &lt;ENUS&gt;Kenmerk&lt;/ENUS&gt;_x000d__x000a_        &lt;DEDE&gt;Kenmerk&lt;/DEDE&gt;_x000d__x000a_        &lt;DADK /&gt;_x000d__x000a_        &lt;PLPL /&gt;_x000d__x000a_        &lt;SVSE /&gt;_x000d__x000a_        &lt;EN&gt;Kenmerk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499390BAD014CC8906EFAE1916CF814&lt;/ID&gt;_x000d__x000a_      &lt;PROMPT&gt;_x000d__x000a_        &lt;NLNL&gt;Vergaderdatum&lt;/NLNL&gt;_x000d__x000a_        &lt;NLBE /&gt;_x000d__x000a_        &lt;FRFR /&gt;_x000d__x000a_        &lt;FRBE /&gt;_x000d__x000a_        &lt;ENUS&gt;Vergaderdatum&lt;/ENUS&gt;_x000d__x000a_        &lt;DEDE&gt;Vergaderdatum&lt;/DEDE&gt;_x000d__x000a_        &lt;DADK /&gt;_x000d__x000a_        &lt;PLPL /&gt;_x000d__x000a_        &lt;SVSE /&gt;_x000d__x000a_        &lt;EN&gt;Vergaderdatum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5AFCF77FE82465D80B7A103857F5BD7&lt;/ID&gt;_x000d__x000a_      &lt;PROMPT&gt;_x000d__x000a_        &lt;NLNL&gt;Filenam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9797050CC3B49F1A56714943D9AE3F4&lt;/ID&gt;_x000d__x000a_      &lt;PROMPT&gt;_x000d__x000a_        &lt;NLNL&gt;Dataclassific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Zie AFM richtlijn dataclassificatie op Connect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AE248F71DDD54308B0E6FE57A2E976D8&lt;/ID&gt;_x000d__x000a_      &lt;NAME&gt;_x000d__x000a_        &lt;NLNL&gt;Classificatie&lt;/NLNL&gt;_x000d__x000a_        &lt;NLBE /&gt;_x000d__x000a_        &lt;FRFR /&gt;_x000d__x000a_        &lt;FRBE /&gt;_x000d__x000a_        &lt;ENUS&gt;Voorstel tot besluit&lt;/ENUS&gt;_x000d__x000a_        &lt;DEDE&gt;Voorstel tot besluit&lt;/DEDE&gt;_x000d__x000a_        &lt;DADK /&gt;_x000d__x000a_        &lt;PLPL /&gt;_x000d__x000a_        &lt;SVSE /&gt;_x000d__x000a_        &lt;EN&gt;Voorstel tot besluit&lt;/EN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&gt;_x000d__x000a_    &lt;VALUE&gt;_x000d__x000a_      &lt;ID&gt;AF0995E704BE48A9AD5D411E97B11E5A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150F35717B2340F9AD148099F2445A52~0&lt;/ID&gt;_x000d__x000a_      &lt;VALUESINGLE&gt;_x000d__x000a_        &lt;NLNL&gt;AFM - Publie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D4B67DD4DE14B1FAB7AC6638A54D547~0&lt;/ID&gt;_x000d__x000a_      &lt;VALUESINGLE&gt;_x000d__x000a_        &lt;NLNL&gt;AFM - Inter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62CCFB7FEF9430B8CF10F1D7D006CBF~0&lt;/ID&gt;_x000d__x000a_      &lt;VALUESINGLE&gt;_x000d__x000a_        &lt;NLNL&gt;AFM - Vertrouwelij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6546BAA314B4EBABF62AE3AEA3BCC90~0&lt;/ID&gt;_x000d__x000a_      &lt;VALUESINGLE&gt;_x000d__x000a_        &lt;NLNL&gt;AFM - Zeer vertrouwelij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44FCF6EDA814316B3E60080233A4DA6~0&lt;/ID&gt;_x000d__x000a_      &lt;VALUESINGLE&gt;_x000d__x000a_        &lt;NLNL&gt;AFM - Gehei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5.0.15331"/>
    <w:docVar w:name="UserName" w:val="koedijk"/>
    <w:docVar w:name="Versie" w:val="2008.1.1"/>
    <w:docVar w:name="Vertrouwelijk" w:val="1"/>
    <w:docVar w:name="VestigingID" w:val="0"/>
    <w:docVar w:name="VoorAkkoordNaam_Status" w:val="0"/>
    <w:docVar w:name="Wijzig" w:val="1"/>
  </w:docVars>
  <w:rsids>
    <w:rsidRoot w:val="00716BE8"/>
    <w:rsid w:val="00027E5F"/>
    <w:rsid w:val="000453E8"/>
    <w:rsid w:val="00057A58"/>
    <w:rsid w:val="000808B8"/>
    <w:rsid w:val="000814AC"/>
    <w:rsid w:val="000C3AAC"/>
    <w:rsid w:val="000E398F"/>
    <w:rsid w:val="00114435"/>
    <w:rsid w:val="00116A69"/>
    <w:rsid w:val="00142180"/>
    <w:rsid w:val="00151A35"/>
    <w:rsid w:val="00185D02"/>
    <w:rsid w:val="001B7645"/>
    <w:rsid w:val="00221BBE"/>
    <w:rsid w:val="00235654"/>
    <w:rsid w:val="00247DAF"/>
    <w:rsid w:val="00261D02"/>
    <w:rsid w:val="00267046"/>
    <w:rsid w:val="002A53E3"/>
    <w:rsid w:val="002F3EB7"/>
    <w:rsid w:val="0030133D"/>
    <w:rsid w:val="00324A02"/>
    <w:rsid w:val="003804D7"/>
    <w:rsid w:val="003B0207"/>
    <w:rsid w:val="004100EB"/>
    <w:rsid w:val="00436214"/>
    <w:rsid w:val="00475B21"/>
    <w:rsid w:val="00475F21"/>
    <w:rsid w:val="0048536F"/>
    <w:rsid w:val="004A23FF"/>
    <w:rsid w:val="004B17F3"/>
    <w:rsid w:val="004C0890"/>
    <w:rsid w:val="004E2B60"/>
    <w:rsid w:val="00505112"/>
    <w:rsid w:val="00531EF9"/>
    <w:rsid w:val="005749A1"/>
    <w:rsid w:val="005D5CB3"/>
    <w:rsid w:val="00622882"/>
    <w:rsid w:val="00671611"/>
    <w:rsid w:val="00671D36"/>
    <w:rsid w:val="006D6C6B"/>
    <w:rsid w:val="00702F2E"/>
    <w:rsid w:val="00716BE8"/>
    <w:rsid w:val="00736088"/>
    <w:rsid w:val="00737C14"/>
    <w:rsid w:val="00745DBF"/>
    <w:rsid w:val="007B62C4"/>
    <w:rsid w:val="007F1747"/>
    <w:rsid w:val="007F4CA2"/>
    <w:rsid w:val="00802202"/>
    <w:rsid w:val="00861D2B"/>
    <w:rsid w:val="0086662C"/>
    <w:rsid w:val="00895845"/>
    <w:rsid w:val="00897C65"/>
    <w:rsid w:val="008A0F6E"/>
    <w:rsid w:val="008C0227"/>
    <w:rsid w:val="008D6E0E"/>
    <w:rsid w:val="008F12B8"/>
    <w:rsid w:val="0098088C"/>
    <w:rsid w:val="009B3B82"/>
    <w:rsid w:val="009C72A0"/>
    <w:rsid w:val="009F286C"/>
    <w:rsid w:val="00A3003F"/>
    <w:rsid w:val="00A662D9"/>
    <w:rsid w:val="00A90058"/>
    <w:rsid w:val="00AD5859"/>
    <w:rsid w:val="00AD5966"/>
    <w:rsid w:val="00AE5187"/>
    <w:rsid w:val="00AE55D0"/>
    <w:rsid w:val="00AF0C0D"/>
    <w:rsid w:val="00B0384B"/>
    <w:rsid w:val="00B34286"/>
    <w:rsid w:val="00B67550"/>
    <w:rsid w:val="00BA1FD4"/>
    <w:rsid w:val="00BB7DA3"/>
    <w:rsid w:val="00BC1C5F"/>
    <w:rsid w:val="00C0708B"/>
    <w:rsid w:val="00C2178E"/>
    <w:rsid w:val="00C56BBF"/>
    <w:rsid w:val="00C56F2F"/>
    <w:rsid w:val="00C740FB"/>
    <w:rsid w:val="00CA19F6"/>
    <w:rsid w:val="00CE0380"/>
    <w:rsid w:val="00CE17D2"/>
    <w:rsid w:val="00CE4534"/>
    <w:rsid w:val="00D1279A"/>
    <w:rsid w:val="00D1467D"/>
    <w:rsid w:val="00D3369A"/>
    <w:rsid w:val="00D41CDB"/>
    <w:rsid w:val="00D43D43"/>
    <w:rsid w:val="00D96873"/>
    <w:rsid w:val="00DB3FC7"/>
    <w:rsid w:val="00DB41C9"/>
    <w:rsid w:val="00DD0C5B"/>
    <w:rsid w:val="00E654B1"/>
    <w:rsid w:val="00ED2B37"/>
    <w:rsid w:val="00F333A9"/>
    <w:rsid w:val="00F33DFE"/>
    <w:rsid w:val="00F779DD"/>
    <w:rsid w:val="00FA043F"/>
    <w:rsid w:val="00FD252B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C95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16BE8"/>
    <w:pPr>
      <w:keepNext/>
      <w:spacing w:before="240" w:after="240" w:line="280" w:lineRule="atLeast"/>
      <w:outlineLvl w:val="0"/>
    </w:pPr>
    <w:rPr>
      <w:rFonts w:ascii="Calibri" w:eastAsia="Times New Roman" w:hAnsi="Calibri" w:cs="Times New Roman"/>
      <w:b/>
      <w:sz w:val="28"/>
      <w:szCs w:val="20"/>
      <w:lang w:eastAsia="nl-NL"/>
    </w:rPr>
  </w:style>
  <w:style w:type="paragraph" w:styleId="Heading2">
    <w:name w:val="heading 2"/>
    <w:basedOn w:val="Heading1"/>
    <w:next w:val="Normal"/>
    <w:qFormat/>
    <w:rsid w:val="00716BE8"/>
    <w:pPr>
      <w:spacing w:after="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16BE8"/>
    <w:pPr>
      <w:spacing w:before="0" w:after="0"/>
      <w:outlineLvl w:val="2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BE8"/>
    <w:pPr>
      <w:tabs>
        <w:tab w:val="center" w:pos="4320"/>
        <w:tab w:val="right" w:pos="8640"/>
      </w:tabs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paragraph" w:styleId="Footer">
    <w:name w:val="footer"/>
    <w:basedOn w:val="Normal"/>
    <w:rsid w:val="00716BE8"/>
    <w:pPr>
      <w:tabs>
        <w:tab w:val="center" w:pos="4320"/>
        <w:tab w:val="right" w:pos="8640"/>
      </w:tabs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table" w:styleId="TableGrid">
    <w:name w:val="Table Grid"/>
    <w:basedOn w:val="TableNormal"/>
    <w:rsid w:val="00716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uisstijl-kopje">
    <w:name w:val="Huisstijl-kopje"/>
    <w:basedOn w:val="DefaultParagraphFont"/>
    <w:rsid w:val="00716BE8"/>
    <w:rPr>
      <w:rFonts w:ascii="Calibri" w:hAnsi="Calibri"/>
      <w:sz w:val="16"/>
    </w:rPr>
  </w:style>
  <w:style w:type="character" w:customStyle="1" w:styleId="Huisstijl-gegeven">
    <w:name w:val="Huisstijl-gegeven"/>
    <w:basedOn w:val="DefaultParagraphFont"/>
    <w:rsid w:val="00716BE8"/>
    <w:rPr>
      <w:rFonts w:ascii="Calibri" w:hAnsi="Calibri"/>
      <w:sz w:val="22"/>
    </w:rPr>
  </w:style>
  <w:style w:type="paragraph" w:customStyle="1" w:styleId="Huisstijl-sjabloonnaam">
    <w:name w:val="Huisstijl-sjabloonnaam"/>
    <w:basedOn w:val="Normal"/>
    <w:rsid w:val="00716BE8"/>
    <w:pPr>
      <w:spacing w:after="0" w:line="280" w:lineRule="atLeast"/>
      <w:ind w:left="1320" w:hanging="1320"/>
    </w:pPr>
    <w:rPr>
      <w:rFonts w:ascii="Calibri" w:eastAsia="Times New Roman" w:hAnsi="Calibri" w:cs="Times New Roman"/>
      <w:b/>
      <w:sz w:val="28"/>
      <w:szCs w:val="20"/>
      <w:lang w:eastAsia="nl-NL"/>
    </w:rPr>
  </w:style>
  <w:style w:type="paragraph" w:customStyle="1" w:styleId="Huisstijl-aankruisvakje">
    <w:name w:val="Huisstijl-aankruisvakje"/>
    <w:basedOn w:val="Normal"/>
    <w:rsid w:val="00716BE8"/>
    <w:pPr>
      <w:numPr>
        <w:numId w:val="4"/>
      </w:numPr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paragraph" w:customStyle="1" w:styleId="Huisstijl-adres">
    <w:name w:val="Huisstijl-adres"/>
    <w:basedOn w:val="Normal"/>
    <w:next w:val="Normal"/>
    <w:rsid w:val="00716BE8"/>
    <w:pPr>
      <w:spacing w:after="0" w:line="210" w:lineRule="exact"/>
    </w:pPr>
    <w:rPr>
      <w:rFonts w:ascii="Calibri" w:eastAsia="Times New Roman" w:hAnsi="Calibri" w:cs="Times New Roman"/>
      <w:b/>
      <w:sz w:val="16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716BE8"/>
    <w:pPr>
      <w:numPr>
        <w:numId w:val="49"/>
      </w:numPr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paragraph" w:customStyle="1" w:styleId="Verborgen">
    <w:name w:val="Verborgen"/>
    <w:basedOn w:val="Normal"/>
    <w:qFormat/>
    <w:rsid w:val="00716BE8"/>
    <w:pPr>
      <w:spacing w:after="0" w:line="280" w:lineRule="atLeast"/>
    </w:pPr>
    <w:rPr>
      <w:rFonts w:ascii="Calibri" w:eastAsia="Times New Roman" w:hAnsi="Calibri" w:cs="Times New Roman"/>
      <w:color w:val="FFFFFF" w:themeColor="background1"/>
      <w:szCs w:val="20"/>
      <w:lang w:eastAsia="nl-NL"/>
    </w:rPr>
  </w:style>
  <w:style w:type="paragraph" w:customStyle="1" w:styleId="Logo">
    <w:name w:val="Logo"/>
    <w:basedOn w:val="Verborgen"/>
    <w:qFormat/>
    <w:rsid w:val="00716BE8"/>
    <w:pPr>
      <w:spacing w:line="240" w:lineRule="auto"/>
      <w:jc w:val="center"/>
    </w:pPr>
  </w:style>
  <w:style w:type="paragraph" w:customStyle="1" w:styleId="Afsluiting">
    <w:name w:val="Afsluiting"/>
    <w:basedOn w:val="Normal"/>
    <w:qFormat/>
    <w:rsid w:val="00716BE8"/>
    <w:pPr>
      <w:spacing w:after="0" w:line="240" w:lineRule="auto"/>
    </w:pPr>
    <w:rPr>
      <w:rFonts w:ascii="Calibri" w:eastAsia="Times New Roman" w:hAnsi="Calibri" w:cs="Times New Roman"/>
      <w:szCs w:val="20"/>
      <w:lang w:eastAsia="nl-NL"/>
    </w:rPr>
  </w:style>
  <w:style w:type="paragraph" w:customStyle="1" w:styleId="Opsommingbullets">
    <w:name w:val="Opsomming bullets"/>
    <w:basedOn w:val="ListParagraph"/>
    <w:qFormat/>
    <w:rsid w:val="00716BE8"/>
    <w:pPr>
      <w:numPr>
        <w:numId w:val="17"/>
      </w:numPr>
      <w:ind w:left="357" w:hanging="357"/>
    </w:pPr>
    <w:rPr>
      <w:b/>
    </w:rPr>
  </w:style>
  <w:style w:type="paragraph" w:customStyle="1" w:styleId="Opsommingnummering">
    <w:name w:val="Opsomming nummering"/>
    <w:qFormat/>
    <w:rsid w:val="00716BE8"/>
    <w:pPr>
      <w:numPr>
        <w:ilvl w:val="1"/>
        <w:numId w:val="49"/>
      </w:numPr>
      <w:spacing w:line="280" w:lineRule="exact"/>
    </w:pPr>
    <w:rPr>
      <w:rFonts w:ascii="Calibri" w:hAnsi="Calibri"/>
      <w:sz w:val="22"/>
    </w:rPr>
  </w:style>
  <w:style w:type="paragraph" w:styleId="ListNumber2">
    <w:name w:val="List Number 2"/>
    <w:aliases w:val="List Number normaal"/>
    <w:basedOn w:val="Normal"/>
    <w:unhideWhenUsed/>
    <w:rsid w:val="00716BE8"/>
    <w:pPr>
      <w:numPr>
        <w:ilvl w:val="1"/>
        <w:numId w:val="14"/>
      </w:numPr>
      <w:spacing w:after="0" w:line="280" w:lineRule="atLeast"/>
      <w:contextualSpacing/>
    </w:pPr>
    <w:rPr>
      <w:rFonts w:ascii="Calibri" w:eastAsia="Times New Roman" w:hAnsi="Calibri" w:cs="Times New Roman"/>
      <w:szCs w:val="20"/>
      <w:lang w:eastAsia="nl-NL"/>
    </w:rPr>
  </w:style>
  <w:style w:type="paragraph" w:styleId="ListNumber">
    <w:name w:val="List Number"/>
    <w:basedOn w:val="Normal"/>
    <w:rsid w:val="00716BE8"/>
    <w:pPr>
      <w:numPr>
        <w:numId w:val="14"/>
      </w:numPr>
      <w:spacing w:after="0" w:line="280" w:lineRule="atLeast"/>
      <w:contextualSpacing/>
    </w:pPr>
    <w:rPr>
      <w:rFonts w:ascii="Calibri" w:eastAsia="Times New Roman" w:hAnsi="Calibri" w:cs="Times New Roman"/>
      <w:b/>
      <w:szCs w:val="20"/>
      <w:lang w:eastAsia="nl-NL"/>
    </w:rPr>
  </w:style>
  <w:style w:type="numbering" w:customStyle="1" w:styleId="Opsomming">
    <w:name w:val="Opsomming"/>
    <w:uiPriority w:val="99"/>
    <w:rsid w:val="00716BE8"/>
    <w:pPr>
      <w:numPr>
        <w:numId w:val="42"/>
      </w:numPr>
    </w:pPr>
  </w:style>
  <w:style w:type="paragraph" w:styleId="Title">
    <w:name w:val="Title"/>
    <w:basedOn w:val="Normal"/>
    <w:next w:val="Normal"/>
    <w:link w:val="TitleChar"/>
    <w:qFormat/>
    <w:rsid w:val="00716BE8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56"/>
      <w:szCs w:val="56"/>
      <w:lang w:eastAsia="nl-NL"/>
    </w:rPr>
  </w:style>
  <w:style w:type="character" w:customStyle="1" w:styleId="TitleChar">
    <w:name w:val="Title Char"/>
    <w:basedOn w:val="DefaultParagraphFont"/>
    <w:link w:val="Title"/>
    <w:rsid w:val="00716BE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qFormat/>
    <w:rsid w:val="00716BE8"/>
    <w:rPr>
      <w:rFonts w:ascii="Calibri" w:hAnsi="Calibr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716BE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3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hyperlink" Target="mailto:consultatieprincipes@afm.n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3645CC2C984A94859018C606E8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F4E1-C084-40EA-A8F2-F3431A0246E6}"/>
      </w:docPartPr>
      <w:docPartBody>
        <w:p w:rsidR="004C4C9C" w:rsidRDefault="001264FE" w:rsidP="001264FE">
          <w:pPr>
            <w:pStyle w:val="203645CC2C984A94859018C606E80A49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73332A183E345DC8775A78BAA71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874B-3302-464E-85F0-3F7CA937BC0E}"/>
      </w:docPartPr>
      <w:docPartBody>
        <w:p w:rsidR="004C4C9C" w:rsidRDefault="001264FE" w:rsidP="001264FE">
          <w:pPr>
            <w:pStyle w:val="D73332A183E345DC8775A78BAA71D6BB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DB4271E38AA41CFB85082B0FD4C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C33A-6A2A-4F3D-BF30-088CB797DC81}"/>
      </w:docPartPr>
      <w:docPartBody>
        <w:p w:rsidR="004C4C9C" w:rsidRDefault="001264FE" w:rsidP="001264FE">
          <w:pPr>
            <w:pStyle w:val="7DB4271E38AA41CFB85082B0FD4C5BD4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A7B3C5D86184935820FF4A03B70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39E1-9DD1-469C-9FDA-3E6A8F4F2B3F}"/>
      </w:docPartPr>
      <w:docPartBody>
        <w:p w:rsidR="004C4C9C" w:rsidRDefault="001264FE" w:rsidP="001264FE">
          <w:pPr>
            <w:pStyle w:val="7A7B3C5D86184935820FF4A03B7028D8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1AF4822FABD742CE90FBAF11C94A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2735-178C-44AE-872A-D1E09EE59443}"/>
      </w:docPartPr>
      <w:docPartBody>
        <w:p w:rsidR="004C4C9C" w:rsidRDefault="001264FE" w:rsidP="001264FE">
          <w:pPr>
            <w:pStyle w:val="1AF4822FABD742CE90FBAF11C94A09DF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C0DB5AA45214BACA58368785CD1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26FE-A52A-42B2-8790-2A690BE288B4}"/>
      </w:docPartPr>
      <w:docPartBody>
        <w:p w:rsidR="004C4C9C" w:rsidRDefault="001264FE" w:rsidP="001264FE">
          <w:pPr>
            <w:pStyle w:val="0C0DB5AA45214BACA58368785CD1FFC4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42F76B2A8FB434EA2F55AB947DE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A09B-D4B3-4C23-9A78-F9DAEF96A8C0}"/>
      </w:docPartPr>
      <w:docPartBody>
        <w:p w:rsidR="004C4C9C" w:rsidRDefault="001264FE" w:rsidP="001264FE">
          <w:pPr>
            <w:pStyle w:val="342F76B2A8FB434EA2F55AB947DE2ECE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FE"/>
    <w:rsid w:val="001264FE"/>
    <w:rsid w:val="004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4FE"/>
    <w:rPr>
      <w:color w:val="808080"/>
    </w:rPr>
  </w:style>
  <w:style w:type="paragraph" w:customStyle="1" w:styleId="203645CC2C984A94859018C606E80A49">
    <w:name w:val="203645CC2C984A94859018C606E80A49"/>
    <w:rsid w:val="001264FE"/>
  </w:style>
  <w:style w:type="paragraph" w:customStyle="1" w:styleId="D73332A183E345DC8775A78BAA71D6BB">
    <w:name w:val="D73332A183E345DC8775A78BAA71D6BB"/>
    <w:rsid w:val="001264FE"/>
  </w:style>
  <w:style w:type="paragraph" w:customStyle="1" w:styleId="7DB4271E38AA41CFB85082B0FD4C5BD4">
    <w:name w:val="7DB4271E38AA41CFB85082B0FD4C5BD4"/>
    <w:rsid w:val="001264FE"/>
  </w:style>
  <w:style w:type="paragraph" w:customStyle="1" w:styleId="7A7B3C5D86184935820FF4A03B7028D8">
    <w:name w:val="7A7B3C5D86184935820FF4A03B7028D8"/>
    <w:rsid w:val="001264FE"/>
  </w:style>
  <w:style w:type="paragraph" w:customStyle="1" w:styleId="1AF4822FABD742CE90FBAF11C94A09DF">
    <w:name w:val="1AF4822FABD742CE90FBAF11C94A09DF"/>
    <w:rsid w:val="001264FE"/>
  </w:style>
  <w:style w:type="paragraph" w:customStyle="1" w:styleId="0C0DB5AA45214BACA58368785CD1FFC4">
    <w:name w:val="0C0DB5AA45214BACA58368785CD1FFC4"/>
    <w:rsid w:val="001264FE"/>
  </w:style>
  <w:style w:type="paragraph" w:customStyle="1" w:styleId="342F76B2A8FB434EA2F55AB947DE2ECE">
    <w:name w:val="342F76B2A8FB434EA2F55AB947DE2ECE"/>
    <w:rsid w:val="00126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ED83C6DE2ABA58429A0355BF39BCAE3C" ma:contentTypeVersion="254" ma:contentTypeDescription="Een nieuw document maken." ma:contentTypeScope="" ma:versionID="4cf443ca64e9ab530d94ab2bbe1ecf47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e63132b-4ebf-45ff-bece-f1cd0400eedc" targetNamespace="http://schemas.microsoft.com/office/2006/metadata/properties" ma:root="true" ma:fieldsID="a8860e511b3ed9525a16d0d674c6a12c" ns1:_="" ns3:_="" ns4:_="">
    <xsd:import namespace="http://schemas.microsoft.com/sharepoint/v3"/>
    <xsd:import namespace="936c9f6d-703f-4492-b10b-5967c53212d1"/>
    <xsd:import namespace="7e63132b-4ebf-45ff-bece-f1cd0400eedc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 ma:readOnly="false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c6fc0e6c-b325-4e30-94f9-a3bf18a9a36a}" ma:internalName="TaxCatchAllLabel" ma:readOnly="true" ma:showField="CatchAllDataLabel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c6fc0e6c-b325-4e30-94f9-a3bf18a9a36a}" ma:internalName="TaxCatchAll" ma:showField="CatchAllData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LL_subfolder_1 xmlns="936c9f6d-703f-4492-b10b-5967c53212d1" xsi:nil="true"/>
    <OrigineleLLFolder xmlns="936c9f6d-703f-4492-b10b-5967c53212d1" xsi:nil="true"/>
    <Referentie xmlns="936c9f6d-703f-4492-b10b-5967c53212d1" xsi:nil="true"/>
    <KopieAan xmlns="936c9f6d-703f-4492-b10b-5967c53212d1" xsi:nil="true"/>
    <_dlc_DocId xmlns="7e63132b-4ebf-45ff-bece-f1cd0400eedc">T102014-3-273037</_dlc_DocId>
    <_dlc_Exempt xmlns="http://schemas.microsoft.com/sharepoint/v3" xsi:nil="true"/>
    <TaxCatchAll xmlns="936c9f6d-703f-4492-b10b-5967c53212d1">
      <Value>2978</Value>
    </TaxCatchAll>
    <LL_subfolder_2 xmlns="936c9f6d-703f-4492-b10b-5967c53212d1" xsi:nil="true"/>
    <ProcesHTField0 xmlns="936c9f6d-703f-4492-b10b-5967c53212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Projectmatig toezicht ondersteunen</TermName>
          <TermId xmlns="http://schemas.microsoft.com/office/infopath/2007/PartnerControls">3702533a-3b8e-45c8-96ab-eff1238254fb</TermId>
        </TermInfo>
      </Terms>
    </ProcesHTField0>
    <Geadresseerde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_dlc_DocIdPersistId xmlns="7e63132b-4ebf-45ff-bece-f1cd0400eedc">true</_dlc_DocIdPersistId>
    <LL_subfolder_3 xmlns="936c9f6d-703f-4492-b10b-5967c53212d1" xsi:nil="true"/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  <_dlc_DocIdUrl xmlns="7e63132b-4ebf-45ff-bece-f1cd0400eedc">
      <Url>http://dms.stelan.nl/sites/Afdelingen/ec/cg/_layouts/15/DocIdRedir.aspx?ID=T102014-3-273037</Url>
      <Description>T102014-3-273037</Description>
    </_dlc_DocIdUrl>
    <Jaar xmlns="936c9f6d-703f-4492-b10b-5967c53212d1" xsi:nil="true"/>
    <KanaalHTField0 xmlns="936c9f6d-703f-4492-b10b-5967c53212d1">
      <Terms xmlns="http://schemas.microsoft.com/office/infopath/2007/PartnerControls"/>
    </KanaalHTField0>
    <TaxCatchAllLabel xmlns="936c9f6d-703f-4492-b10b-5967c53212d1"/>
    <LL_subfolder_4 xmlns="936c9f6d-703f-4492-b10b-5967c53212d1" xsi:nil="true"/>
  </documentManagement>
</p:properties>
</file>

<file path=customXml/itemProps1.xml><?xml version="1.0" encoding="utf-8"?>
<ds:datastoreItem xmlns:ds="http://schemas.openxmlformats.org/officeDocument/2006/customXml" ds:itemID="{93D4A9B9-D01E-4468-90D5-DE5E9284F72D}"/>
</file>

<file path=customXml/itemProps2.xml><?xml version="1.0" encoding="utf-8"?>
<ds:datastoreItem xmlns:ds="http://schemas.openxmlformats.org/officeDocument/2006/customXml" ds:itemID="{29142125-F095-4132-87D1-237AFB70A1B8}"/>
</file>

<file path=customXml/itemProps3.xml><?xml version="1.0" encoding="utf-8"?>
<ds:datastoreItem xmlns:ds="http://schemas.openxmlformats.org/officeDocument/2006/customXml" ds:itemID="{534A9805-D4B1-4094-8B15-FBED5440EE0E}"/>
</file>

<file path=customXml/itemProps4.xml><?xml version="1.0" encoding="utf-8"?>
<ds:datastoreItem xmlns:ds="http://schemas.openxmlformats.org/officeDocument/2006/customXml" ds:itemID="{6A064851-69F4-4093-B969-830155E68260}"/>
</file>

<file path=customXml/itemProps5.xml><?xml version="1.0" encoding="utf-8"?>
<ds:datastoreItem xmlns:ds="http://schemas.openxmlformats.org/officeDocument/2006/customXml" ds:itemID="{487B267A-64C2-4171-A51C-FF0A3C66FD37}"/>
</file>

<file path=customXml/itemProps6.xml><?xml version="1.0" encoding="utf-8"?>
<ds:datastoreItem xmlns:ds="http://schemas.openxmlformats.org/officeDocument/2006/customXml" ds:itemID="{6980ABED-E8B1-4709-BBDD-5EAAE2D51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901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2019-11-19T09:29:00Z</dcterms:created>
  <dcterms:modified xsi:type="dcterms:W3CDTF">2019-11-19T09:29:00Z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sierstatusTaxHTField0">
    <vt:lpwstr/>
  </property>
  <property fmtid="{D5CDD505-2E9C-101B-9397-08002B2CF9AE}" pid="3" name="aan">
    <vt:lpwstr/>
  </property>
  <property fmtid="{D5CDD505-2E9C-101B-9397-08002B2CF9AE}" pid="4" name="TaxKeyword">
    <vt:lpwstr/>
  </property>
  <property fmtid="{D5CDD505-2E9C-101B-9397-08002B2CF9AE}" pid="5" name="OrigineleBestandsnaam">
    <vt:lpwstr/>
  </property>
  <property fmtid="{D5CDD505-2E9C-101B-9397-08002B2CF9AE}" pid="6" name="Kanaal">
    <vt:lpwstr/>
  </property>
  <property fmtid="{D5CDD505-2E9C-101B-9397-08002B2CF9AE}" pid="7" name="Toezichtstaak">
    <vt:lpwstr/>
  </property>
  <property fmtid="{D5CDD505-2E9C-101B-9397-08002B2CF9AE}" pid="8" name="DocumentSetDescription">
    <vt:lpwstr/>
  </property>
  <property fmtid="{D5CDD505-2E9C-101B-9397-08002B2CF9AE}" pid="9" name="ContentTypeId">
    <vt:lpwstr>0x010100AF3C3E63A8E348D0B83574E1B1F453E5003929ED3A8D04456685ACF4C22313EE1B00ED83C6DE2ABA58429A0355BF39BCAE3C</vt:lpwstr>
  </property>
  <property fmtid="{D5CDD505-2E9C-101B-9397-08002B2CF9AE}" pid="10" name="Omschrijving">
    <vt:lpwstr/>
  </property>
  <property fmtid="{D5CDD505-2E9C-101B-9397-08002B2CF9AE}" pid="11" name="van">
    <vt:lpwstr/>
  </property>
  <property fmtid="{D5CDD505-2E9C-101B-9397-08002B2CF9AE}" pid="12" name="CC">
    <vt:lpwstr/>
  </property>
  <property fmtid="{D5CDD505-2E9C-101B-9397-08002B2CF9AE}" pid="13" name="Aantalattachments">
    <vt:lpwstr/>
  </property>
  <property fmtid="{D5CDD505-2E9C-101B-9397-08002B2CF9AE}" pid="14" name="Registratienummer">
    <vt:lpwstr/>
  </property>
  <property fmtid="{D5CDD505-2E9C-101B-9397-08002B2CF9AE}" pid="15" name="Documenttype">
    <vt:lpwstr/>
  </property>
  <property fmtid="{D5CDD505-2E9C-101B-9397-08002B2CF9AE}" pid="16" name="Verzendwijze">
    <vt:lpwstr/>
  </property>
  <property fmtid="{D5CDD505-2E9C-101B-9397-08002B2CF9AE}" pid="17" name="_dlc_DocIdItemGuid">
    <vt:lpwstr>4af06404-5270-4e09-94f4-afb5a868b92e</vt:lpwstr>
  </property>
  <property fmtid="{D5CDD505-2E9C-101B-9397-08002B2CF9AE}" pid="18" name="Organisatieonderdeel">
    <vt:lpwstr/>
  </property>
  <property fmtid="{D5CDD505-2E9C-101B-9397-08002B2CF9AE}" pid="19" name="Naamvandeattachments">
    <vt:lpwstr/>
  </property>
  <property fmtid="{D5CDD505-2E9C-101B-9397-08002B2CF9AE}" pid="20" name="VerzendwijzeTaxHTField0">
    <vt:lpwstr/>
  </property>
  <property fmtid="{D5CDD505-2E9C-101B-9397-08002B2CF9AE}" pid="21" name="Behandelaar">
    <vt:lpwstr/>
  </property>
  <property fmtid="{D5CDD505-2E9C-101B-9397-08002B2CF9AE}" pid="22" name="Dossierkenmerk">
    <vt:lpwstr/>
  </property>
  <property fmtid="{D5CDD505-2E9C-101B-9397-08002B2CF9AE}" pid="23" name="Dossierstatus">
    <vt:lpwstr/>
  </property>
  <property fmtid="{D5CDD505-2E9C-101B-9397-08002B2CF9AE}" pid="24" name="Proces">
    <vt:lpwstr>2978;#Projectmatig toezicht ondersteunen|3702533a-3b8e-45c8-96ab-eff1238254fb</vt:lpwstr>
  </property>
  <property fmtid="{D5CDD505-2E9C-101B-9397-08002B2CF9AE}" pid="25" name="Documentalist">
    <vt:lpwstr/>
  </property>
  <property fmtid="{D5CDD505-2E9C-101B-9397-08002B2CF9AE}" pid="26" name="Zaaknummer">
    <vt:lpwstr/>
  </property>
  <property fmtid="{D5CDD505-2E9C-101B-9397-08002B2CF9AE}" pid="27" name="_docset_NoMedatataSyncRequired">
    <vt:lpwstr>False</vt:lpwstr>
  </property>
  <property fmtid="{D5CDD505-2E9C-101B-9397-08002B2CF9AE}" pid="28" name="URL">
    <vt:lpwstr/>
  </property>
  <property fmtid="{D5CDD505-2E9C-101B-9397-08002B2CF9AE}" pid="29" name="BCC">
    <vt:lpwstr/>
  </property>
  <property fmtid="{D5CDD505-2E9C-101B-9397-08002B2CF9AE}" pid="30" name="Afzender">
    <vt:lpwstr/>
  </property>
  <property fmtid="{D5CDD505-2E9C-101B-9397-08002B2CF9AE}" pid="31" name="AssignedTo">
    <vt:lpwstr/>
  </property>
</Properties>
</file>