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7EC" w:rsidRPr="00273C21" w:rsidRDefault="00E32581">
      <w:pPr>
        <w:framePr w:w="1559" w:wrap="around" w:vAnchor="page" w:hAnchor="page" w:x="2161" w:y="15553"/>
        <w:spacing w:line="300" w:lineRule="exact"/>
      </w:pPr>
      <w:r>
        <w:t>AP/pr/12</w:t>
      </w:r>
      <w:r w:rsidR="00B067EC" w:rsidRPr="00273C21">
        <w:t>/</w:t>
      </w:r>
      <w:bookmarkStart w:id="0" w:name="nummer"/>
      <w:bookmarkEnd w:id="0"/>
      <w:r w:rsidR="00E30444">
        <w:t>00</w:t>
      </w:r>
      <w:r w:rsidR="00A1472C">
        <w:t>96e</w:t>
      </w:r>
    </w:p>
    <w:p w:rsidR="00B067EC" w:rsidRPr="00273C21" w:rsidRDefault="00B067EC">
      <w:pPr>
        <w:framePr w:w="1559" w:wrap="around" w:vAnchor="page" w:hAnchor="page" w:x="2161" w:y="15553"/>
        <w:spacing w:line="300" w:lineRule="exact"/>
      </w:pPr>
    </w:p>
    <w:p w:rsidR="00B067EC" w:rsidRPr="00273C21" w:rsidRDefault="00B067EC">
      <w:pPr>
        <w:framePr w:w="1559" w:wrap="around" w:vAnchor="page" w:hAnchor="page" w:x="2161" w:y="15553"/>
        <w:spacing w:line="300" w:lineRule="exact"/>
      </w:pPr>
    </w:p>
    <w:p w:rsidR="00B067EC" w:rsidRPr="00273C21" w:rsidRDefault="00B067EC">
      <w:pPr>
        <w:framePr w:w="1559" w:wrap="around" w:vAnchor="page" w:hAnchor="page" w:x="2161" w:y="15553"/>
        <w:spacing w:line="300" w:lineRule="exact"/>
        <w:rPr>
          <w:sz w:val="2"/>
        </w:rPr>
      </w:pPr>
    </w:p>
    <w:p w:rsidR="00B067EC" w:rsidRPr="00273C21" w:rsidRDefault="00B067EC">
      <w:pPr>
        <w:rPr>
          <w:b/>
        </w:rPr>
      </w:pPr>
    </w:p>
    <w:tbl>
      <w:tblPr>
        <w:tblW w:w="0" w:type="auto"/>
        <w:tblLayout w:type="fixed"/>
        <w:tblCellMar>
          <w:left w:w="0" w:type="dxa"/>
          <w:right w:w="0" w:type="dxa"/>
        </w:tblCellMar>
        <w:tblLook w:val="0000"/>
      </w:tblPr>
      <w:tblGrid>
        <w:gridCol w:w="9260"/>
      </w:tblGrid>
      <w:tr w:rsidR="00B067EC" w:rsidRPr="00273C21" w:rsidTr="00E72191">
        <w:tc>
          <w:tcPr>
            <w:tcW w:w="9260" w:type="dxa"/>
          </w:tcPr>
          <w:p w:rsidR="00D03CF1" w:rsidRDefault="00D03CF1" w:rsidP="00E72191">
            <w:pPr>
              <w:pStyle w:val="Kop5"/>
              <w:spacing w:before="0" w:after="0" w:line="280" w:lineRule="exact"/>
            </w:pPr>
            <w:bookmarkStart w:id="1" w:name="OLE_LINK2"/>
            <w:bookmarkStart w:id="2" w:name="OLE_LINK4"/>
            <w:bookmarkStart w:id="3" w:name="OLE_LINK3"/>
          </w:p>
          <w:p w:rsidR="00D03CF1" w:rsidRDefault="00D03CF1" w:rsidP="00E72191">
            <w:pPr>
              <w:pStyle w:val="Kop5"/>
              <w:spacing w:before="0" w:after="0" w:line="280" w:lineRule="exact"/>
            </w:pPr>
          </w:p>
          <w:p w:rsidR="00B067EC" w:rsidRPr="00273C21" w:rsidRDefault="00B067EC" w:rsidP="00E72191">
            <w:pPr>
              <w:pStyle w:val="Kop5"/>
              <w:spacing w:before="0" w:after="0" w:line="280" w:lineRule="exact"/>
            </w:pPr>
            <w:r w:rsidRPr="00273C21">
              <w:t xml:space="preserve">BAM wins order for Corrib tunnel, Ireland </w:t>
            </w:r>
            <w:bookmarkEnd w:id="1"/>
          </w:p>
        </w:tc>
      </w:tr>
    </w:tbl>
    <w:p w:rsidR="00B067EC" w:rsidRPr="00273C21" w:rsidRDefault="00B067EC" w:rsidP="00ED1C7E">
      <w:pPr>
        <w:spacing w:line="280" w:lineRule="exact"/>
        <w:rPr>
          <w:b/>
        </w:rPr>
      </w:pPr>
    </w:p>
    <w:tbl>
      <w:tblPr>
        <w:tblW w:w="0" w:type="auto"/>
        <w:tblLayout w:type="fixed"/>
        <w:tblCellMar>
          <w:left w:w="0" w:type="dxa"/>
          <w:right w:w="0" w:type="dxa"/>
        </w:tblCellMar>
        <w:tblLook w:val="0000"/>
      </w:tblPr>
      <w:tblGrid>
        <w:gridCol w:w="9260"/>
      </w:tblGrid>
      <w:tr w:rsidR="00E32581" w:rsidRPr="00273C21" w:rsidTr="005E04F8">
        <w:tc>
          <w:tcPr>
            <w:tcW w:w="9260" w:type="dxa"/>
          </w:tcPr>
          <w:p w:rsidR="00E32581" w:rsidRPr="00273C21" w:rsidRDefault="00E32581" w:rsidP="005E04F8">
            <w:pPr>
              <w:pStyle w:val="Kop5"/>
              <w:spacing w:before="0" w:after="0" w:line="280" w:lineRule="exact"/>
            </w:pPr>
          </w:p>
        </w:tc>
      </w:tr>
    </w:tbl>
    <w:p w:rsidR="00E32581" w:rsidRPr="00273C21" w:rsidRDefault="00E32581" w:rsidP="00E32581">
      <w:pPr>
        <w:spacing w:line="280" w:lineRule="exact"/>
        <w:rPr>
          <w:rFonts w:cs="Arial"/>
        </w:rPr>
      </w:pPr>
      <w:r w:rsidRPr="00E32581">
        <w:rPr>
          <w:rFonts w:cs="Arial"/>
        </w:rPr>
        <w:t>Bunnik, 11 June 2012</w:t>
      </w:r>
      <w:bookmarkStart w:id="4" w:name="_GoBack"/>
      <w:bookmarkEnd w:id="4"/>
      <w:r w:rsidRPr="00273C21">
        <w:rPr>
          <w:rFonts w:cs="Arial"/>
        </w:rPr>
        <w:t xml:space="preserve"> – BAM Civil Ltd and </w:t>
      </w:r>
      <w:proofErr w:type="spellStart"/>
      <w:r w:rsidRPr="00273C21">
        <w:rPr>
          <w:rFonts w:cs="Arial"/>
        </w:rPr>
        <w:t>Wayss</w:t>
      </w:r>
      <w:proofErr w:type="spellEnd"/>
      <w:r w:rsidRPr="00273C21">
        <w:rPr>
          <w:rFonts w:cs="Arial"/>
        </w:rPr>
        <w:t xml:space="preserve"> &amp; Freytag </w:t>
      </w:r>
      <w:proofErr w:type="spellStart"/>
      <w:r w:rsidRPr="00273C21">
        <w:rPr>
          <w:rFonts w:cs="Arial"/>
        </w:rPr>
        <w:t>Ingenieurbau</w:t>
      </w:r>
      <w:proofErr w:type="spellEnd"/>
      <w:r w:rsidRPr="00273C21">
        <w:rPr>
          <w:rFonts w:cs="Arial"/>
        </w:rPr>
        <w:t xml:space="preserve"> AG have been awarded the contract by Shell E&amp;P Ireland Ltd</w:t>
      </w:r>
      <w:r>
        <w:rPr>
          <w:rFonts w:cs="Arial"/>
        </w:rPr>
        <w:t xml:space="preserve"> </w:t>
      </w:r>
      <w:r w:rsidRPr="00273C21">
        <w:rPr>
          <w:rFonts w:cs="Arial"/>
        </w:rPr>
        <w:t xml:space="preserve">for the construction of </w:t>
      </w:r>
      <w:r>
        <w:rPr>
          <w:rFonts w:cs="Arial"/>
        </w:rPr>
        <w:t>a 4.9km tunnel as part of the Corrib gas project, one of the largest energy infrastructure developments in Ireland in 2012.</w:t>
      </w:r>
      <w:r w:rsidRPr="00E32581">
        <w:rPr>
          <w:rFonts w:cs="Arial"/>
        </w:rPr>
        <w:t xml:space="preserve"> </w:t>
      </w:r>
      <w:r>
        <w:rPr>
          <w:rFonts w:cs="Arial"/>
        </w:rPr>
        <w:t xml:space="preserve">The tunnel, which will be constructed beneath an estuary on the north-west coast of Ireland, is a key element of the </w:t>
      </w:r>
      <w:r w:rsidRPr="00AD58F8">
        <w:rPr>
          <w:rFonts w:cs="Arial"/>
        </w:rPr>
        <w:t>onshore</w:t>
      </w:r>
      <w:r w:rsidRPr="00273C21">
        <w:rPr>
          <w:rFonts w:cs="Arial"/>
        </w:rPr>
        <w:t xml:space="preserve"> pipeline </w:t>
      </w:r>
      <w:r>
        <w:rPr>
          <w:rFonts w:cs="Arial"/>
        </w:rPr>
        <w:t xml:space="preserve">works, which is the final phase of the Corrib project that remains to be completed. </w:t>
      </w:r>
    </w:p>
    <w:p w:rsidR="00E32581" w:rsidRDefault="00E32581" w:rsidP="00E32581">
      <w:pPr>
        <w:spacing w:line="280" w:lineRule="exact"/>
        <w:rPr>
          <w:rFonts w:cs="Arial"/>
        </w:rPr>
      </w:pPr>
      <w:r w:rsidRPr="00273C21">
        <w:rPr>
          <w:rFonts w:cs="Arial"/>
        </w:rPr>
        <w:t xml:space="preserve">BAM Civil and </w:t>
      </w:r>
      <w:proofErr w:type="spellStart"/>
      <w:r w:rsidRPr="00273C21">
        <w:rPr>
          <w:rFonts w:cs="Arial"/>
        </w:rPr>
        <w:t>Wayss</w:t>
      </w:r>
      <w:proofErr w:type="spellEnd"/>
      <w:r w:rsidRPr="00273C21">
        <w:rPr>
          <w:rFonts w:cs="Arial"/>
        </w:rPr>
        <w:t xml:space="preserve"> &amp; Freytag </w:t>
      </w:r>
      <w:proofErr w:type="spellStart"/>
      <w:r w:rsidRPr="00273C21">
        <w:rPr>
          <w:rFonts w:cs="Arial"/>
        </w:rPr>
        <w:t>Ingenieurbau</w:t>
      </w:r>
      <w:proofErr w:type="spellEnd"/>
      <w:r w:rsidRPr="00273C21">
        <w:rPr>
          <w:rFonts w:cs="Arial"/>
        </w:rPr>
        <w:t xml:space="preserve"> are Royal BAM Group operating companies.</w:t>
      </w:r>
    </w:p>
    <w:p w:rsidR="00E32581" w:rsidRPr="00273C21" w:rsidRDefault="00E32581" w:rsidP="00E32581">
      <w:pPr>
        <w:spacing w:line="280" w:lineRule="exact"/>
        <w:rPr>
          <w:rFonts w:cs="Arial"/>
        </w:rPr>
      </w:pPr>
    </w:p>
    <w:p w:rsidR="00E32581" w:rsidRDefault="00E32581" w:rsidP="00E32581">
      <w:pPr>
        <w:spacing w:line="280" w:lineRule="exact"/>
        <w:rPr>
          <w:rFonts w:cs="Arial"/>
        </w:rPr>
      </w:pPr>
      <w:r>
        <w:rPr>
          <w:rFonts w:cs="Arial"/>
        </w:rPr>
        <w:t xml:space="preserve">Work on the contract has already commenced, with preparations for the installation of the tunnel starting shaft currently under way. </w:t>
      </w:r>
      <w:r w:rsidRPr="00273C21">
        <w:rPr>
          <w:rFonts w:cs="Arial"/>
        </w:rPr>
        <w:t xml:space="preserve">A tunnel </w:t>
      </w:r>
      <w:r>
        <w:rPr>
          <w:rFonts w:cs="Arial"/>
        </w:rPr>
        <w:t>boring</w:t>
      </w:r>
      <w:r w:rsidRPr="00273C21">
        <w:rPr>
          <w:rFonts w:cs="Arial"/>
        </w:rPr>
        <w:t xml:space="preserve"> machine </w:t>
      </w:r>
      <w:r>
        <w:rPr>
          <w:rFonts w:cs="Arial"/>
        </w:rPr>
        <w:t xml:space="preserve">(TBM) </w:t>
      </w:r>
      <w:r w:rsidRPr="00273C21">
        <w:rPr>
          <w:rFonts w:cs="Arial"/>
        </w:rPr>
        <w:t>with an internal diameter of 3.5 metres will be used for the work</w:t>
      </w:r>
      <w:r>
        <w:rPr>
          <w:rFonts w:cs="Arial"/>
        </w:rPr>
        <w:t xml:space="preserve"> and this is expected to arrive on site during the summer. Tunnelling is planned to start towards the end of the year and is expected to take around 15 months to complete. </w:t>
      </w:r>
    </w:p>
    <w:p w:rsidR="00E32581" w:rsidRPr="00273C21" w:rsidRDefault="00E32581" w:rsidP="00E32581">
      <w:pPr>
        <w:spacing w:line="280" w:lineRule="exact"/>
        <w:rPr>
          <w:rFonts w:cs="Arial"/>
        </w:rPr>
      </w:pPr>
    </w:p>
    <w:p w:rsidR="00E32581" w:rsidRPr="00273C21" w:rsidRDefault="00E32581" w:rsidP="00E32581">
      <w:pPr>
        <w:spacing w:line="280" w:lineRule="exact"/>
        <w:rPr>
          <w:rFonts w:cs="Arial"/>
        </w:rPr>
      </w:pPr>
      <w:r w:rsidRPr="00273C21">
        <w:rPr>
          <w:rFonts w:cs="Arial"/>
        </w:rPr>
        <w:t xml:space="preserve">As soon as the </w:t>
      </w:r>
      <w:r>
        <w:rPr>
          <w:rFonts w:cs="Arial"/>
        </w:rPr>
        <w:t xml:space="preserve">tunnel has been constructed and the TBM </w:t>
      </w:r>
      <w:r w:rsidRPr="00273C21">
        <w:rPr>
          <w:rFonts w:cs="Arial"/>
        </w:rPr>
        <w:t xml:space="preserve">removed, </w:t>
      </w:r>
      <w:r>
        <w:rPr>
          <w:rFonts w:cs="Arial"/>
        </w:rPr>
        <w:t xml:space="preserve">the 20-inch </w:t>
      </w:r>
      <w:r w:rsidRPr="00273C21">
        <w:rPr>
          <w:rFonts w:cs="Arial"/>
        </w:rPr>
        <w:t>gas pipe</w:t>
      </w:r>
      <w:r>
        <w:rPr>
          <w:rFonts w:cs="Arial"/>
        </w:rPr>
        <w:t>line</w:t>
      </w:r>
      <w:r w:rsidRPr="00273C21">
        <w:rPr>
          <w:rFonts w:cs="Arial"/>
        </w:rPr>
        <w:t xml:space="preserve"> will be </w:t>
      </w:r>
      <w:r>
        <w:rPr>
          <w:rFonts w:cs="Arial"/>
        </w:rPr>
        <w:t>installed</w:t>
      </w:r>
      <w:r w:rsidRPr="00273C21">
        <w:rPr>
          <w:rFonts w:cs="Arial"/>
        </w:rPr>
        <w:t xml:space="preserve"> in the tunnel. </w:t>
      </w:r>
      <w:r w:rsidRPr="00F05CFC">
        <w:rPr>
          <w:rFonts w:cs="Arial"/>
        </w:rPr>
        <w:t xml:space="preserve">Once the pipeline and services have been successfully installed and tested, the remaining tunnel void will be </w:t>
      </w:r>
      <w:r>
        <w:rPr>
          <w:rFonts w:cs="Arial"/>
        </w:rPr>
        <w:t xml:space="preserve">backfilled with grout. </w:t>
      </w:r>
      <w:r w:rsidRPr="00273C21">
        <w:rPr>
          <w:rFonts w:cs="Arial"/>
        </w:rPr>
        <w:t xml:space="preserve">The project is </w:t>
      </w:r>
      <w:r>
        <w:rPr>
          <w:rFonts w:cs="Arial"/>
        </w:rPr>
        <w:t xml:space="preserve">expected to be completed </w:t>
      </w:r>
      <w:r w:rsidRPr="00273C21">
        <w:rPr>
          <w:rFonts w:cs="Arial"/>
        </w:rPr>
        <w:t xml:space="preserve">in </w:t>
      </w:r>
      <w:r>
        <w:rPr>
          <w:rFonts w:cs="Arial"/>
        </w:rPr>
        <w:t xml:space="preserve">late </w:t>
      </w:r>
      <w:r w:rsidRPr="00AD58F8">
        <w:rPr>
          <w:rFonts w:cs="Arial"/>
        </w:rPr>
        <w:t>2014.</w:t>
      </w:r>
      <w:r w:rsidRPr="00273C21">
        <w:rPr>
          <w:rFonts w:cs="Arial"/>
        </w:rPr>
        <w:t xml:space="preserve"> </w:t>
      </w:r>
    </w:p>
    <w:p w:rsidR="00E32581" w:rsidRPr="00273C21" w:rsidRDefault="00E32581" w:rsidP="00E32581">
      <w:pPr>
        <w:spacing w:line="280" w:lineRule="exact"/>
        <w:rPr>
          <w:rFonts w:cs="Arial"/>
        </w:rPr>
      </w:pPr>
    </w:p>
    <w:p w:rsidR="00E32581" w:rsidRPr="00273C21" w:rsidRDefault="00E32581" w:rsidP="00E32581">
      <w:pPr>
        <w:spacing w:line="280" w:lineRule="exact"/>
        <w:rPr>
          <w:rFonts w:cs="Arial"/>
        </w:rPr>
      </w:pPr>
      <w:r w:rsidRPr="00273C21">
        <w:rPr>
          <w:rFonts w:cs="Arial"/>
        </w:rPr>
        <w:t>The Corrib gas field</w:t>
      </w:r>
      <w:r>
        <w:rPr>
          <w:rFonts w:cs="Arial"/>
        </w:rPr>
        <w:t xml:space="preserve"> lies </w:t>
      </w:r>
      <w:r w:rsidRPr="00273C21">
        <w:rPr>
          <w:rFonts w:cs="Arial"/>
        </w:rPr>
        <w:t>about 80 kilometres off the north-west coast of Ireland</w:t>
      </w:r>
      <w:r>
        <w:rPr>
          <w:rFonts w:cs="Arial"/>
        </w:rPr>
        <w:t xml:space="preserve"> and is strategically important from an energy security perspective as it has the potential to supply up to 60% of Ireland’s gas needs at peak production.</w:t>
      </w:r>
    </w:p>
    <w:p w:rsidR="00B067EC" w:rsidRPr="00273C21" w:rsidRDefault="00B067EC" w:rsidP="00FE1A01">
      <w:pPr>
        <w:spacing w:line="280" w:lineRule="exact"/>
        <w:rPr>
          <w:rFonts w:cs="Arial"/>
        </w:rPr>
      </w:pPr>
    </w:p>
    <w:p w:rsidR="00B067EC" w:rsidRPr="00273C21" w:rsidRDefault="00B067EC" w:rsidP="00FE1A01">
      <w:pPr>
        <w:spacing w:line="280" w:lineRule="exact"/>
        <w:rPr>
          <w:rFonts w:cs="Arial"/>
        </w:rPr>
      </w:pPr>
    </w:p>
    <w:p w:rsidR="00B067EC" w:rsidRDefault="00B067EC" w:rsidP="00FE1A01">
      <w:pPr>
        <w:spacing w:line="280" w:lineRule="exact"/>
        <w:rPr>
          <w:rFonts w:cs="Arial"/>
        </w:rPr>
      </w:pPr>
      <w:r w:rsidRPr="00273C21">
        <w:rPr>
          <w:rFonts w:cs="Arial"/>
        </w:rPr>
        <w:t>For further information, please contact A.C. Pronk, on +31 (0)30 659 86 21.</w:t>
      </w:r>
      <w:bookmarkEnd w:id="2"/>
      <w:bookmarkEnd w:id="3"/>
    </w:p>
    <w:p w:rsidR="00F05CFC" w:rsidRDefault="00F05CFC" w:rsidP="00FE1A01">
      <w:pPr>
        <w:spacing w:line="280" w:lineRule="exact"/>
        <w:rPr>
          <w:rFonts w:cs="Arial"/>
        </w:rPr>
      </w:pPr>
    </w:p>
    <w:sectPr w:rsidR="00F05CFC" w:rsidSect="007B59DC">
      <w:headerReference w:type="default" r:id="rId7"/>
      <w:footerReference w:type="default" r:id="rId8"/>
      <w:type w:val="continuous"/>
      <w:pgSz w:w="11907" w:h="16840" w:code="9"/>
      <w:pgMar w:top="2480" w:right="627" w:bottom="1000" w:left="2160" w:header="0" w:footer="30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3E0" w:rsidRDefault="009933E0">
      <w:r>
        <w:separator/>
      </w:r>
    </w:p>
  </w:endnote>
  <w:endnote w:type="continuationSeparator" w:id="0">
    <w:p w:rsidR="009933E0" w:rsidRDefault="009933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BAM Argo 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05E" w:rsidRDefault="00A7605E">
    <w:pPr>
      <w:pStyle w:val="Voettekst"/>
      <w:rPr>
        <w:sz w:val="15"/>
      </w:rPr>
    </w:pPr>
  </w:p>
  <w:p w:rsidR="00A7605E" w:rsidRDefault="00A7605E">
    <w:pPr>
      <w:pStyle w:val="Voettekst"/>
      <w:rPr>
        <w:sz w:val="15"/>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3E0" w:rsidRDefault="009933E0">
      <w:r>
        <w:separator/>
      </w:r>
    </w:p>
  </w:footnote>
  <w:footnote w:type="continuationSeparator" w:id="0">
    <w:p w:rsidR="009933E0" w:rsidRDefault="009933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05E" w:rsidRDefault="00F00094">
    <w:pPr>
      <w:pStyle w:val="Koptekst"/>
      <w:tabs>
        <w:tab w:val="clear" w:pos="4536"/>
        <w:tab w:val="clear" w:pos="9072"/>
        <w:tab w:val="left" w:pos="8120"/>
      </w:tabs>
      <w:spacing w:after="270"/>
      <w:ind w:left="-2180"/>
    </w:pPr>
    <w:fldSimple w:instr=" REF KopLogo">
      <w:r w:rsidR="00E32581">
        <w:tab/>
      </w:r>
    </w:fldSimple>
  </w:p>
  <w:p w:rsidR="00E32581" w:rsidRPr="00287292" w:rsidRDefault="00F00094">
    <w:pPr>
      <w:spacing w:line="180" w:lineRule="atLeast"/>
      <w:rPr>
        <w:b/>
        <w:sz w:val="17"/>
        <w:lang w:val="nl-NL"/>
      </w:rPr>
    </w:pPr>
    <w:r w:rsidRPr="00F00094">
      <w:rPr>
        <w:noProof/>
        <w:lang w:val="en-US" w:eastAsia="en-US"/>
      </w:rPr>
      <w:pict>
        <v:rect id="_x0000_s2049" style="position:absolute;margin-left:0;margin-top:98pt;width:300pt;height:14pt;z-index:251657728;mso-position-horizontal-relative:margin;mso-position-vertical-relative:page" o:allowincell="f" filled="f" stroked="f">
          <v:textbox inset="0,0,0,0">
            <w:txbxContent>
              <w:p w:rsidR="00A7605E" w:rsidRPr="00E32581" w:rsidRDefault="00A7605E" w:rsidP="00E32581"/>
            </w:txbxContent>
          </v:textbox>
          <w10:wrap anchorx="margin" anchory="page"/>
        </v:rect>
      </w:pict>
    </w:r>
    <w:r>
      <w:rPr>
        <w:sz w:val="15"/>
      </w:rPr>
      <w:fldChar w:fldCharType="begin"/>
    </w:r>
    <w:r w:rsidR="00A7605E">
      <w:rPr>
        <w:sz w:val="15"/>
      </w:rPr>
      <w:instrText xml:space="preserve"> REF AdresBedrijfLinkerdeel</w:instrText>
    </w:r>
    <w:r>
      <w:rPr>
        <w:sz w:val="15"/>
      </w:rPr>
      <w:fldChar w:fldCharType="separate"/>
    </w:r>
    <w:r w:rsidR="00E32581">
      <w:rPr>
        <w:b/>
        <w:sz w:val="17"/>
        <w:lang w:val="nl-NL"/>
      </w:rPr>
      <w:t>Royal BAM</w:t>
    </w:r>
    <w:r w:rsidR="00E32581" w:rsidRPr="00287292">
      <w:rPr>
        <w:b/>
        <w:sz w:val="17"/>
        <w:lang w:val="nl-NL"/>
      </w:rPr>
      <w:t xml:space="preserve"> Gro</w:t>
    </w:r>
    <w:r w:rsidR="00E32581">
      <w:rPr>
        <w:b/>
        <w:sz w:val="17"/>
        <w:lang w:val="nl-NL"/>
      </w:rPr>
      <w:t>u</w:t>
    </w:r>
    <w:r w:rsidR="00E32581" w:rsidRPr="00287292">
      <w:rPr>
        <w:b/>
        <w:sz w:val="17"/>
        <w:lang w:val="nl-NL"/>
      </w:rPr>
      <w:t>p</w:t>
    </w:r>
    <w:r w:rsidR="00E32581">
      <w:rPr>
        <w:b/>
        <w:sz w:val="17"/>
        <w:lang w:val="nl-NL"/>
      </w:rPr>
      <w:t xml:space="preserve"> nv</w:t>
    </w:r>
  </w:p>
  <w:p w:rsidR="00E32581" w:rsidRPr="00287292" w:rsidRDefault="00E32581">
    <w:pPr>
      <w:spacing w:line="180" w:lineRule="atLeast"/>
      <w:rPr>
        <w:b/>
        <w:sz w:val="17"/>
        <w:lang w:val="nl-NL"/>
      </w:rPr>
    </w:pPr>
  </w:p>
  <w:p w:rsidR="00A7605E" w:rsidRDefault="00F00094">
    <w:pPr>
      <w:pStyle w:val="Koptekst"/>
      <w:spacing w:line="180" w:lineRule="exact"/>
    </w:pPr>
    <w:r>
      <w:rPr>
        <w:sz w:val="15"/>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E4BA3"/>
    <w:multiLevelType w:val="singleLevel"/>
    <w:tmpl w:val="BFF6C948"/>
    <w:lvl w:ilvl="0">
      <w:start w:val="1"/>
      <w:numFmt w:val="bullet"/>
      <w:lvlText w:val="●"/>
      <w:lvlJc w:val="left"/>
      <w:pPr>
        <w:tabs>
          <w:tab w:val="num" w:pos="927"/>
        </w:tabs>
        <w:ind w:left="737" w:hanging="170"/>
      </w:pPr>
      <w:rPr>
        <w:rFonts w:ascii="Times New Roman" w:hAnsi="Times New Roman" w:hint="default"/>
      </w:rPr>
    </w:lvl>
  </w:abstractNum>
  <w:abstractNum w:abstractNumId="1">
    <w:nsid w:val="225B2A40"/>
    <w:multiLevelType w:val="hybridMultilevel"/>
    <w:tmpl w:val="1B169EEC"/>
    <w:lvl w:ilvl="0" w:tplc="7B420390">
      <w:numFmt w:val="bullet"/>
      <w:lvlText w:val="-"/>
      <w:lvlJc w:val="left"/>
      <w:pPr>
        <w:ind w:left="720" w:hanging="360"/>
      </w:pPr>
      <w:rPr>
        <w:rFonts w:ascii="Arial" w:eastAsia="Times New Roman" w:hAnsi="Arial" w:hint="default"/>
      </w:rPr>
    </w:lvl>
    <w:lvl w:ilvl="1" w:tplc="04130003">
      <w:start w:val="1"/>
      <w:numFmt w:val="decimal"/>
      <w:lvlText w:val="%2."/>
      <w:lvlJc w:val="left"/>
      <w:pPr>
        <w:tabs>
          <w:tab w:val="num" w:pos="1440"/>
        </w:tabs>
        <w:ind w:left="1440" w:hanging="360"/>
      </w:pPr>
      <w:rPr>
        <w:rFonts w:cs="Times New Roman"/>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abstractNum w:abstractNumId="2">
    <w:nsid w:val="23953FE6"/>
    <w:multiLevelType w:val="singleLevel"/>
    <w:tmpl w:val="F40CFE4C"/>
    <w:lvl w:ilvl="0">
      <w:start w:val="1"/>
      <w:numFmt w:val="bullet"/>
      <w:lvlText w:val="●"/>
      <w:lvlJc w:val="left"/>
      <w:pPr>
        <w:tabs>
          <w:tab w:val="num" w:pos="360"/>
        </w:tabs>
        <w:ind w:left="284" w:hanging="284"/>
      </w:pPr>
      <w:rPr>
        <w:rFonts w:ascii="Times New Roman" w:hAnsi="Times New Roman" w:hint="default"/>
      </w:rPr>
    </w:lvl>
  </w:abstractNum>
  <w:abstractNum w:abstractNumId="3">
    <w:nsid w:val="49C6714F"/>
    <w:multiLevelType w:val="multilevel"/>
    <w:tmpl w:val="829078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52D463D4"/>
    <w:multiLevelType w:val="hybridMultilevel"/>
    <w:tmpl w:val="7B8C32BE"/>
    <w:lvl w:ilvl="0" w:tplc="DDAC8D46">
      <w:numFmt w:val="bullet"/>
      <w:lvlText w:val="-"/>
      <w:lvlJc w:val="left"/>
      <w:pPr>
        <w:tabs>
          <w:tab w:val="num" w:pos="720"/>
        </w:tabs>
        <w:ind w:left="720" w:hanging="360"/>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attachedTemplate r:id="rId1"/>
  <w:stylePaneFormatFilter w:val="3F01"/>
  <w:defaultTabStop w:val="561"/>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cVars>
    <w:docVar w:name="BadObjects" w:val=" "/>
    <w:docVar w:name="SelEnd" w:val=" "/>
    <w:docVar w:name="SelStart" w:val=" "/>
  </w:docVars>
  <w:rsids>
    <w:rsidRoot w:val="00397F7A"/>
    <w:rsid w:val="00000061"/>
    <w:rsid w:val="00000743"/>
    <w:rsid w:val="00000E71"/>
    <w:rsid w:val="0000521F"/>
    <w:rsid w:val="00033706"/>
    <w:rsid w:val="000429F9"/>
    <w:rsid w:val="00045845"/>
    <w:rsid w:val="000543EE"/>
    <w:rsid w:val="00062D39"/>
    <w:rsid w:val="00072021"/>
    <w:rsid w:val="0007588A"/>
    <w:rsid w:val="00091974"/>
    <w:rsid w:val="000966A8"/>
    <w:rsid w:val="000B3145"/>
    <w:rsid w:val="000C5B43"/>
    <w:rsid w:val="000C6774"/>
    <w:rsid w:val="000C6EF1"/>
    <w:rsid w:val="000E698A"/>
    <w:rsid w:val="000F61DC"/>
    <w:rsid w:val="0010115E"/>
    <w:rsid w:val="00103067"/>
    <w:rsid w:val="001171DE"/>
    <w:rsid w:val="00135223"/>
    <w:rsid w:val="00137254"/>
    <w:rsid w:val="001657FA"/>
    <w:rsid w:val="0016748E"/>
    <w:rsid w:val="001944C5"/>
    <w:rsid w:val="001A30AE"/>
    <w:rsid w:val="001A40F8"/>
    <w:rsid w:val="001A5BB5"/>
    <w:rsid w:val="001B104E"/>
    <w:rsid w:val="001D0925"/>
    <w:rsid w:val="001D6983"/>
    <w:rsid w:val="001E01F0"/>
    <w:rsid w:val="001E2E69"/>
    <w:rsid w:val="001E5AD6"/>
    <w:rsid w:val="001E6924"/>
    <w:rsid w:val="001F11B5"/>
    <w:rsid w:val="001F4D27"/>
    <w:rsid w:val="001F719C"/>
    <w:rsid w:val="001F789C"/>
    <w:rsid w:val="00201529"/>
    <w:rsid w:val="0020667C"/>
    <w:rsid w:val="0020784B"/>
    <w:rsid w:val="002324E8"/>
    <w:rsid w:val="00234EF5"/>
    <w:rsid w:val="0024701D"/>
    <w:rsid w:val="00257440"/>
    <w:rsid w:val="002623D6"/>
    <w:rsid w:val="00262655"/>
    <w:rsid w:val="00270468"/>
    <w:rsid w:val="00273C21"/>
    <w:rsid w:val="00287292"/>
    <w:rsid w:val="002A5533"/>
    <w:rsid w:val="002B309E"/>
    <w:rsid w:val="002B7A26"/>
    <w:rsid w:val="002B7C90"/>
    <w:rsid w:val="002C124E"/>
    <w:rsid w:val="002C339E"/>
    <w:rsid w:val="002C3F50"/>
    <w:rsid w:val="002E0FE7"/>
    <w:rsid w:val="002E30E5"/>
    <w:rsid w:val="002F345E"/>
    <w:rsid w:val="00327922"/>
    <w:rsid w:val="0034493B"/>
    <w:rsid w:val="003475D0"/>
    <w:rsid w:val="0037102D"/>
    <w:rsid w:val="00375047"/>
    <w:rsid w:val="00397F7A"/>
    <w:rsid w:val="003A19DC"/>
    <w:rsid w:val="003A3770"/>
    <w:rsid w:val="003B2819"/>
    <w:rsid w:val="003C151A"/>
    <w:rsid w:val="003C35C2"/>
    <w:rsid w:val="003C483A"/>
    <w:rsid w:val="003E3CFB"/>
    <w:rsid w:val="003E7F0C"/>
    <w:rsid w:val="0042252F"/>
    <w:rsid w:val="004244D3"/>
    <w:rsid w:val="0043123B"/>
    <w:rsid w:val="00435E33"/>
    <w:rsid w:val="00457F3F"/>
    <w:rsid w:val="004618B4"/>
    <w:rsid w:val="0047505B"/>
    <w:rsid w:val="0047569E"/>
    <w:rsid w:val="00475902"/>
    <w:rsid w:val="00476CED"/>
    <w:rsid w:val="00480AC2"/>
    <w:rsid w:val="00482649"/>
    <w:rsid w:val="0049645F"/>
    <w:rsid w:val="004A097E"/>
    <w:rsid w:val="004A0F4B"/>
    <w:rsid w:val="004A23D1"/>
    <w:rsid w:val="004A3D80"/>
    <w:rsid w:val="004A4D75"/>
    <w:rsid w:val="004A6720"/>
    <w:rsid w:val="004B605F"/>
    <w:rsid w:val="004C0F82"/>
    <w:rsid w:val="004E110E"/>
    <w:rsid w:val="004F32AB"/>
    <w:rsid w:val="004F4A92"/>
    <w:rsid w:val="005062B5"/>
    <w:rsid w:val="00526B44"/>
    <w:rsid w:val="00530275"/>
    <w:rsid w:val="005335BE"/>
    <w:rsid w:val="00537718"/>
    <w:rsid w:val="00563407"/>
    <w:rsid w:val="00573219"/>
    <w:rsid w:val="005746EF"/>
    <w:rsid w:val="005825AA"/>
    <w:rsid w:val="005949DA"/>
    <w:rsid w:val="005B1D6F"/>
    <w:rsid w:val="005C0A4C"/>
    <w:rsid w:val="005C2977"/>
    <w:rsid w:val="005C6B17"/>
    <w:rsid w:val="005D0993"/>
    <w:rsid w:val="005D3DBD"/>
    <w:rsid w:val="005E2731"/>
    <w:rsid w:val="0060440D"/>
    <w:rsid w:val="00604DE6"/>
    <w:rsid w:val="00620A88"/>
    <w:rsid w:val="00635176"/>
    <w:rsid w:val="0066769D"/>
    <w:rsid w:val="00671134"/>
    <w:rsid w:val="00685F35"/>
    <w:rsid w:val="00686F7C"/>
    <w:rsid w:val="00686F83"/>
    <w:rsid w:val="00693144"/>
    <w:rsid w:val="006A4B29"/>
    <w:rsid w:val="006A6E27"/>
    <w:rsid w:val="006C1856"/>
    <w:rsid w:val="006D4841"/>
    <w:rsid w:val="006D665C"/>
    <w:rsid w:val="006E579E"/>
    <w:rsid w:val="006E5F5B"/>
    <w:rsid w:val="006F2B94"/>
    <w:rsid w:val="0070000A"/>
    <w:rsid w:val="00713F72"/>
    <w:rsid w:val="0072303D"/>
    <w:rsid w:val="00736C38"/>
    <w:rsid w:val="007377C5"/>
    <w:rsid w:val="00753D5F"/>
    <w:rsid w:val="00756890"/>
    <w:rsid w:val="00756AF8"/>
    <w:rsid w:val="00760840"/>
    <w:rsid w:val="00767F52"/>
    <w:rsid w:val="00770086"/>
    <w:rsid w:val="00771173"/>
    <w:rsid w:val="00776DCF"/>
    <w:rsid w:val="00777DC6"/>
    <w:rsid w:val="007A1C86"/>
    <w:rsid w:val="007B59DC"/>
    <w:rsid w:val="007C29F8"/>
    <w:rsid w:val="007D489C"/>
    <w:rsid w:val="007F2A97"/>
    <w:rsid w:val="007F45A9"/>
    <w:rsid w:val="008070B7"/>
    <w:rsid w:val="00814E46"/>
    <w:rsid w:val="0084268E"/>
    <w:rsid w:val="00847245"/>
    <w:rsid w:val="008544DA"/>
    <w:rsid w:val="00857EC5"/>
    <w:rsid w:val="0086131D"/>
    <w:rsid w:val="008619F6"/>
    <w:rsid w:val="008625AF"/>
    <w:rsid w:val="008901BE"/>
    <w:rsid w:val="008902FB"/>
    <w:rsid w:val="008B4AD6"/>
    <w:rsid w:val="008C1C94"/>
    <w:rsid w:val="008C2747"/>
    <w:rsid w:val="008C5548"/>
    <w:rsid w:val="008C62E9"/>
    <w:rsid w:val="008C7E1E"/>
    <w:rsid w:val="008C7FCC"/>
    <w:rsid w:val="008D601B"/>
    <w:rsid w:val="008D699B"/>
    <w:rsid w:val="008E73B7"/>
    <w:rsid w:val="008F6C08"/>
    <w:rsid w:val="008F769C"/>
    <w:rsid w:val="00901D65"/>
    <w:rsid w:val="00906F9B"/>
    <w:rsid w:val="009105E1"/>
    <w:rsid w:val="009119CB"/>
    <w:rsid w:val="00913A60"/>
    <w:rsid w:val="00916A59"/>
    <w:rsid w:val="009217BC"/>
    <w:rsid w:val="00923E47"/>
    <w:rsid w:val="009275A3"/>
    <w:rsid w:val="009412D3"/>
    <w:rsid w:val="00953BCB"/>
    <w:rsid w:val="0097428B"/>
    <w:rsid w:val="00981547"/>
    <w:rsid w:val="009820C7"/>
    <w:rsid w:val="00992A26"/>
    <w:rsid w:val="009933E0"/>
    <w:rsid w:val="009965B5"/>
    <w:rsid w:val="009A51DE"/>
    <w:rsid w:val="009C1499"/>
    <w:rsid w:val="009C6AE5"/>
    <w:rsid w:val="009C73AF"/>
    <w:rsid w:val="009D56C4"/>
    <w:rsid w:val="009D649A"/>
    <w:rsid w:val="009E7DCB"/>
    <w:rsid w:val="00A0008A"/>
    <w:rsid w:val="00A01030"/>
    <w:rsid w:val="00A1472C"/>
    <w:rsid w:val="00A153E8"/>
    <w:rsid w:val="00A40DE5"/>
    <w:rsid w:val="00A42A0F"/>
    <w:rsid w:val="00A43E47"/>
    <w:rsid w:val="00A451BA"/>
    <w:rsid w:val="00A65216"/>
    <w:rsid w:val="00A67505"/>
    <w:rsid w:val="00A7465D"/>
    <w:rsid w:val="00A7605E"/>
    <w:rsid w:val="00A97E18"/>
    <w:rsid w:val="00AA3E52"/>
    <w:rsid w:val="00AB6079"/>
    <w:rsid w:val="00AC65DE"/>
    <w:rsid w:val="00AD1135"/>
    <w:rsid w:val="00B03B69"/>
    <w:rsid w:val="00B067EC"/>
    <w:rsid w:val="00B06AAE"/>
    <w:rsid w:val="00B10BF2"/>
    <w:rsid w:val="00B436CB"/>
    <w:rsid w:val="00B4654C"/>
    <w:rsid w:val="00B5564A"/>
    <w:rsid w:val="00B57FF0"/>
    <w:rsid w:val="00B66216"/>
    <w:rsid w:val="00B66994"/>
    <w:rsid w:val="00B678DF"/>
    <w:rsid w:val="00B83306"/>
    <w:rsid w:val="00B92566"/>
    <w:rsid w:val="00B928FA"/>
    <w:rsid w:val="00BB1802"/>
    <w:rsid w:val="00BB2574"/>
    <w:rsid w:val="00BC5945"/>
    <w:rsid w:val="00BD20CD"/>
    <w:rsid w:val="00BF3542"/>
    <w:rsid w:val="00BF7F0C"/>
    <w:rsid w:val="00C11681"/>
    <w:rsid w:val="00C2584B"/>
    <w:rsid w:val="00C27C5F"/>
    <w:rsid w:val="00C57DA9"/>
    <w:rsid w:val="00C63D64"/>
    <w:rsid w:val="00C674E1"/>
    <w:rsid w:val="00C70EF4"/>
    <w:rsid w:val="00C83942"/>
    <w:rsid w:val="00C84F20"/>
    <w:rsid w:val="00CA1D6A"/>
    <w:rsid w:val="00CA216C"/>
    <w:rsid w:val="00CA4946"/>
    <w:rsid w:val="00CB24C1"/>
    <w:rsid w:val="00CC58C1"/>
    <w:rsid w:val="00CD2F19"/>
    <w:rsid w:val="00CD64EA"/>
    <w:rsid w:val="00CE6CED"/>
    <w:rsid w:val="00CF407E"/>
    <w:rsid w:val="00D00D41"/>
    <w:rsid w:val="00D03CF1"/>
    <w:rsid w:val="00D13E91"/>
    <w:rsid w:val="00D158A2"/>
    <w:rsid w:val="00D170B7"/>
    <w:rsid w:val="00D30182"/>
    <w:rsid w:val="00D351EE"/>
    <w:rsid w:val="00D35AFC"/>
    <w:rsid w:val="00D43924"/>
    <w:rsid w:val="00D56361"/>
    <w:rsid w:val="00D566E5"/>
    <w:rsid w:val="00D64623"/>
    <w:rsid w:val="00D87CD5"/>
    <w:rsid w:val="00D94EFC"/>
    <w:rsid w:val="00DA4E51"/>
    <w:rsid w:val="00DB120A"/>
    <w:rsid w:val="00DB45FA"/>
    <w:rsid w:val="00DE2701"/>
    <w:rsid w:val="00DF449A"/>
    <w:rsid w:val="00E14E9A"/>
    <w:rsid w:val="00E30444"/>
    <w:rsid w:val="00E32581"/>
    <w:rsid w:val="00E41065"/>
    <w:rsid w:val="00E5600F"/>
    <w:rsid w:val="00E57D6C"/>
    <w:rsid w:val="00E72191"/>
    <w:rsid w:val="00E72D88"/>
    <w:rsid w:val="00E83293"/>
    <w:rsid w:val="00E86BB7"/>
    <w:rsid w:val="00E8767E"/>
    <w:rsid w:val="00E90915"/>
    <w:rsid w:val="00E91A59"/>
    <w:rsid w:val="00E925E5"/>
    <w:rsid w:val="00EC1F30"/>
    <w:rsid w:val="00ED1C7E"/>
    <w:rsid w:val="00EE0B00"/>
    <w:rsid w:val="00EF1887"/>
    <w:rsid w:val="00EF6914"/>
    <w:rsid w:val="00F00094"/>
    <w:rsid w:val="00F04BF6"/>
    <w:rsid w:val="00F05CFC"/>
    <w:rsid w:val="00F1757C"/>
    <w:rsid w:val="00F23476"/>
    <w:rsid w:val="00F4209E"/>
    <w:rsid w:val="00F51394"/>
    <w:rsid w:val="00F64DD8"/>
    <w:rsid w:val="00F67660"/>
    <w:rsid w:val="00F71B08"/>
    <w:rsid w:val="00F77BD4"/>
    <w:rsid w:val="00F80640"/>
    <w:rsid w:val="00F82ED1"/>
    <w:rsid w:val="00F836D2"/>
    <w:rsid w:val="00FA556D"/>
    <w:rsid w:val="00FA7184"/>
    <w:rsid w:val="00FC016A"/>
    <w:rsid w:val="00FC3C6A"/>
    <w:rsid w:val="00FC6D17"/>
    <w:rsid w:val="00FD0CF2"/>
    <w:rsid w:val="00FD4AC7"/>
    <w:rsid w:val="00FE0E88"/>
    <w:rsid w:val="00FE1A01"/>
    <w:rsid w:val="00FE39C5"/>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ard">
    <w:name w:val="Normal"/>
    <w:qFormat/>
    <w:rsid w:val="007B59DC"/>
    <w:pPr>
      <w:suppressAutoHyphens/>
    </w:pPr>
    <w:rPr>
      <w:rFonts w:ascii="Arial" w:hAnsi="Arial"/>
      <w:lang w:eastAsia="nl-NL"/>
    </w:rPr>
  </w:style>
  <w:style w:type="paragraph" w:styleId="Kop1">
    <w:name w:val="heading 1"/>
    <w:basedOn w:val="Standaard"/>
    <w:next w:val="Standaard"/>
    <w:link w:val="Kop1Char"/>
    <w:uiPriority w:val="99"/>
    <w:qFormat/>
    <w:rsid w:val="007B59DC"/>
    <w:pPr>
      <w:keepNext/>
      <w:spacing w:before="240" w:after="60"/>
      <w:outlineLvl w:val="0"/>
    </w:pPr>
    <w:rPr>
      <w:b/>
      <w:kern w:val="28"/>
      <w:sz w:val="24"/>
      <w:u w:val="single"/>
    </w:rPr>
  </w:style>
  <w:style w:type="paragraph" w:styleId="Kop2">
    <w:name w:val="heading 2"/>
    <w:basedOn w:val="Standaard"/>
    <w:next w:val="Standaard"/>
    <w:link w:val="Kop2Char"/>
    <w:uiPriority w:val="99"/>
    <w:qFormat/>
    <w:rsid w:val="007B59DC"/>
    <w:pPr>
      <w:keepNext/>
      <w:spacing w:before="240" w:after="60"/>
      <w:outlineLvl w:val="1"/>
    </w:pPr>
    <w:rPr>
      <w:b/>
      <w:sz w:val="24"/>
    </w:rPr>
  </w:style>
  <w:style w:type="paragraph" w:styleId="Kop3">
    <w:name w:val="heading 3"/>
    <w:basedOn w:val="Standaard"/>
    <w:next w:val="Standaard"/>
    <w:link w:val="Kop3Char"/>
    <w:uiPriority w:val="99"/>
    <w:qFormat/>
    <w:rsid w:val="007B59DC"/>
    <w:pPr>
      <w:keepNext/>
      <w:spacing w:before="240" w:after="60"/>
      <w:outlineLvl w:val="2"/>
    </w:pPr>
    <w:rPr>
      <w:sz w:val="24"/>
      <w:u w:val="single"/>
    </w:rPr>
  </w:style>
  <w:style w:type="paragraph" w:styleId="Kop4">
    <w:name w:val="heading 4"/>
    <w:basedOn w:val="Standaard"/>
    <w:next w:val="Standaard"/>
    <w:link w:val="Kop4Char"/>
    <w:uiPriority w:val="99"/>
    <w:qFormat/>
    <w:rsid w:val="007B59DC"/>
    <w:pPr>
      <w:keepNext/>
      <w:spacing w:before="240" w:after="60"/>
      <w:outlineLvl w:val="3"/>
    </w:pPr>
    <w:rPr>
      <w:b/>
      <w:u w:val="single"/>
    </w:rPr>
  </w:style>
  <w:style w:type="paragraph" w:styleId="Kop5">
    <w:name w:val="heading 5"/>
    <w:basedOn w:val="Standaard"/>
    <w:next w:val="Standaard"/>
    <w:link w:val="Kop5Char"/>
    <w:uiPriority w:val="99"/>
    <w:qFormat/>
    <w:rsid w:val="007B59DC"/>
    <w:pPr>
      <w:spacing w:before="240" w:after="60"/>
      <w:outlineLvl w:val="4"/>
    </w:pPr>
    <w:rPr>
      <w:b/>
    </w:rPr>
  </w:style>
  <w:style w:type="paragraph" w:styleId="Kop6">
    <w:name w:val="heading 6"/>
    <w:basedOn w:val="Standaard"/>
    <w:next w:val="Standaard"/>
    <w:link w:val="Kop6Char"/>
    <w:uiPriority w:val="99"/>
    <w:qFormat/>
    <w:rsid w:val="007B59DC"/>
    <w:pPr>
      <w:spacing w:before="240" w:after="60"/>
      <w:outlineLvl w:val="5"/>
    </w:pPr>
    <w:rPr>
      <w:rFonts w:ascii="Times New Roman" w:hAnsi="Times New Roman"/>
      <w:i/>
      <w:sz w:val="22"/>
    </w:rPr>
  </w:style>
  <w:style w:type="paragraph" w:styleId="Kop7">
    <w:name w:val="heading 7"/>
    <w:basedOn w:val="Standaard"/>
    <w:next w:val="Standaard"/>
    <w:link w:val="Kop7Char"/>
    <w:uiPriority w:val="99"/>
    <w:qFormat/>
    <w:rsid w:val="007B59DC"/>
    <w:pPr>
      <w:spacing w:before="240" w:after="60"/>
      <w:outlineLvl w:val="6"/>
    </w:pPr>
  </w:style>
  <w:style w:type="paragraph" w:styleId="Kop8">
    <w:name w:val="heading 8"/>
    <w:basedOn w:val="Standaard"/>
    <w:next w:val="Standaard"/>
    <w:link w:val="Kop8Char"/>
    <w:uiPriority w:val="99"/>
    <w:qFormat/>
    <w:rsid w:val="007B59DC"/>
    <w:pPr>
      <w:spacing w:before="240" w:after="60"/>
      <w:outlineLvl w:val="7"/>
    </w:pPr>
    <w:rPr>
      <w:i/>
    </w:rPr>
  </w:style>
  <w:style w:type="paragraph" w:styleId="Kop9">
    <w:name w:val="heading 9"/>
    <w:basedOn w:val="Standaard"/>
    <w:next w:val="Standaard"/>
    <w:link w:val="Kop9Char"/>
    <w:uiPriority w:val="99"/>
    <w:qFormat/>
    <w:rsid w:val="007B59DC"/>
    <w:pPr>
      <w:spacing w:before="240" w:after="60"/>
      <w:outlineLvl w:val="8"/>
    </w:pPr>
    <w:rPr>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5062B5"/>
    <w:rPr>
      <w:rFonts w:ascii="Arial" w:hAnsi="Arial" w:cs="Times New Roman"/>
      <w:b/>
      <w:kern w:val="28"/>
      <w:sz w:val="24"/>
      <w:u w:val="single"/>
      <w:lang w:val="en-GB" w:eastAsia="nl-NL"/>
    </w:rPr>
  </w:style>
  <w:style w:type="character" w:customStyle="1" w:styleId="Kop2Char">
    <w:name w:val="Kop 2 Char"/>
    <w:basedOn w:val="Standaardalinea-lettertype"/>
    <w:link w:val="Kop2"/>
    <w:uiPriority w:val="99"/>
    <w:semiHidden/>
    <w:locked/>
    <w:rsid w:val="0034493B"/>
    <w:rPr>
      <w:rFonts w:ascii="Cambria" w:hAnsi="Cambria" w:cs="Times New Roman"/>
      <w:b/>
      <w:bCs/>
      <w:i/>
      <w:iCs/>
      <w:sz w:val="28"/>
      <w:szCs w:val="28"/>
      <w:lang w:val="en-GB" w:eastAsia="nl-NL"/>
    </w:rPr>
  </w:style>
  <w:style w:type="character" w:customStyle="1" w:styleId="Kop3Char">
    <w:name w:val="Kop 3 Char"/>
    <w:basedOn w:val="Standaardalinea-lettertype"/>
    <w:link w:val="Kop3"/>
    <w:uiPriority w:val="99"/>
    <w:semiHidden/>
    <w:locked/>
    <w:rsid w:val="0034493B"/>
    <w:rPr>
      <w:rFonts w:ascii="Cambria" w:hAnsi="Cambria" w:cs="Times New Roman"/>
      <w:b/>
      <w:bCs/>
      <w:sz w:val="26"/>
      <w:szCs w:val="26"/>
      <w:lang w:val="en-GB" w:eastAsia="nl-NL"/>
    </w:rPr>
  </w:style>
  <w:style w:type="character" w:customStyle="1" w:styleId="Kop4Char">
    <w:name w:val="Kop 4 Char"/>
    <w:basedOn w:val="Standaardalinea-lettertype"/>
    <w:link w:val="Kop4"/>
    <w:uiPriority w:val="99"/>
    <w:semiHidden/>
    <w:locked/>
    <w:rsid w:val="0034493B"/>
    <w:rPr>
      <w:rFonts w:ascii="Calibri" w:hAnsi="Calibri" w:cs="Times New Roman"/>
      <w:b/>
      <w:bCs/>
      <w:sz w:val="28"/>
      <w:szCs w:val="28"/>
      <w:lang w:val="en-GB" w:eastAsia="nl-NL"/>
    </w:rPr>
  </w:style>
  <w:style w:type="character" w:customStyle="1" w:styleId="Kop5Char">
    <w:name w:val="Kop 5 Char"/>
    <w:basedOn w:val="Standaardalinea-lettertype"/>
    <w:link w:val="Kop5"/>
    <w:uiPriority w:val="99"/>
    <w:locked/>
    <w:rsid w:val="005062B5"/>
    <w:rPr>
      <w:rFonts w:ascii="Arial" w:hAnsi="Arial" w:cs="Times New Roman"/>
      <w:b/>
      <w:lang w:val="en-GB" w:eastAsia="nl-NL"/>
    </w:rPr>
  </w:style>
  <w:style w:type="character" w:customStyle="1" w:styleId="Kop6Char">
    <w:name w:val="Kop 6 Char"/>
    <w:basedOn w:val="Standaardalinea-lettertype"/>
    <w:link w:val="Kop6"/>
    <w:uiPriority w:val="99"/>
    <w:semiHidden/>
    <w:locked/>
    <w:rsid w:val="0034493B"/>
    <w:rPr>
      <w:rFonts w:ascii="Calibri" w:hAnsi="Calibri" w:cs="Times New Roman"/>
      <w:b/>
      <w:bCs/>
      <w:lang w:val="en-GB" w:eastAsia="nl-NL"/>
    </w:rPr>
  </w:style>
  <w:style w:type="character" w:customStyle="1" w:styleId="Kop7Char">
    <w:name w:val="Kop 7 Char"/>
    <w:basedOn w:val="Standaardalinea-lettertype"/>
    <w:link w:val="Kop7"/>
    <w:uiPriority w:val="99"/>
    <w:semiHidden/>
    <w:locked/>
    <w:rsid w:val="0034493B"/>
    <w:rPr>
      <w:rFonts w:ascii="Calibri" w:hAnsi="Calibri" w:cs="Times New Roman"/>
      <w:sz w:val="24"/>
      <w:szCs w:val="24"/>
      <w:lang w:val="en-GB" w:eastAsia="nl-NL"/>
    </w:rPr>
  </w:style>
  <w:style w:type="character" w:customStyle="1" w:styleId="Kop8Char">
    <w:name w:val="Kop 8 Char"/>
    <w:basedOn w:val="Standaardalinea-lettertype"/>
    <w:link w:val="Kop8"/>
    <w:uiPriority w:val="99"/>
    <w:semiHidden/>
    <w:locked/>
    <w:rsid w:val="0034493B"/>
    <w:rPr>
      <w:rFonts w:ascii="Calibri" w:hAnsi="Calibri" w:cs="Times New Roman"/>
      <w:i/>
      <w:iCs/>
      <w:sz w:val="24"/>
      <w:szCs w:val="24"/>
      <w:lang w:val="en-GB" w:eastAsia="nl-NL"/>
    </w:rPr>
  </w:style>
  <w:style w:type="character" w:customStyle="1" w:styleId="Kop9Char">
    <w:name w:val="Kop 9 Char"/>
    <w:basedOn w:val="Standaardalinea-lettertype"/>
    <w:link w:val="Kop9"/>
    <w:uiPriority w:val="99"/>
    <w:semiHidden/>
    <w:locked/>
    <w:rsid w:val="0034493B"/>
    <w:rPr>
      <w:rFonts w:ascii="Cambria" w:hAnsi="Cambria" w:cs="Times New Roman"/>
      <w:lang w:val="en-GB" w:eastAsia="nl-NL"/>
    </w:rPr>
  </w:style>
  <w:style w:type="paragraph" w:customStyle="1" w:styleId="Kantlijnopheffen">
    <w:name w:val="Kantlijn opheffen"/>
    <w:basedOn w:val="Standaard"/>
    <w:next w:val="Standaard"/>
    <w:uiPriority w:val="99"/>
    <w:rsid w:val="007B59DC"/>
    <w:pPr>
      <w:ind w:hanging="567"/>
    </w:pPr>
  </w:style>
  <w:style w:type="paragraph" w:styleId="Koptekst">
    <w:name w:val="header"/>
    <w:basedOn w:val="Standaard"/>
    <w:link w:val="KoptekstChar"/>
    <w:uiPriority w:val="99"/>
    <w:rsid w:val="007B59DC"/>
    <w:pPr>
      <w:tabs>
        <w:tab w:val="center" w:pos="4536"/>
        <w:tab w:val="right" w:pos="9072"/>
      </w:tabs>
    </w:pPr>
  </w:style>
  <w:style w:type="character" w:customStyle="1" w:styleId="KoptekstChar">
    <w:name w:val="Koptekst Char"/>
    <w:basedOn w:val="Standaardalinea-lettertype"/>
    <w:link w:val="Koptekst"/>
    <w:uiPriority w:val="99"/>
    <w:semiHidden/>
    <w:locked/>
    <w:rsid w:val="0034493B"/>
    <w:rPr>
      <w:rFonts w:ascii="Arial" w:hAnsi="Arial" w:cs="Times New Roman"/>
      <w:sz w:val="20"/>
      <w:szCs w:val="20"/>
      <w:lang w:val="en-GB" w:eastAsia="nl-NL"/>
    </w:rPr>
  </w:style>
  <w:style w:type="paragraph" w:styleId="Voettekst">
    <w:name w:val="footer"/>
    <w:basedOn w:val="Standaard"/>
    <w:link w:val="VoettekstChar"/>
    <w:uiPriority w:val="99"/>
    <w:rsid w:val="007B59DC"/>
    <w:pPr>
      <w:tabs>
        <w:tab w:val="center" w:pos="4536"/>
        <w:tab w:val="right" w:pos="9072"/>
      </w:tabs>
    </w:pPr>
  </w:style>
  <w:style w:type="character" w:customStyle="1" w:styleId="VoettekstChar">
    <w:name w:val="Voettekst Char"/>
    <w:basedOn w:val="Standaardalinea-lettertype"/>
    <w:link w:val="Voettekst"/>
    <w:uiPriority w:val="99"/>
    <w:semiHidden/>
    <w:locked/>
    <w:rsid w:val="0034493B"/>
    <w:rPr>
      <w:rFonts w:ascii="Arial" w:hAnsi="Arial" w:cs="Times New Roman"/>
      <w:sz w:val="20"/>
      <w:szCs w:val="20"/>
      <w:lang w:val="en-GB" w:eastAsia="nl-NL"/>
    </w:rPr>
  </w:style>
  <w:style w:type="paragraph" w:customStyle="1" w:styleId="Referentiegegevens">
    <w:name w:val="Referentiegegevens"/>
    <w:basedOn w:val="Standaard"/>
    <w:uiPriority w:val="99"/>
    <w:rsid w:val="007B59DC"/>
    <w:pPr>
      <w:keepLines/>
      <w:spacing w:line="280" w:lineRule="exact"/>
    </w:pPr>
  </w:style>
  <w:style w:type="paragraph" w:customStyle="1" w:styleId="Referentiekopjes">
    <w:name w:val="Referentiekopjes"/>
    <w:basedOn w:val="Standaard"/>
    <w:uiPriority w:val="99"/>
    <w:rsid w:val="007B59DC"/>
    <w:pPr>
      <w:keepLines/>
      <w:spacing w:line="280" w:lineRule="exact"/>
    </w:pPr>
    <w:rPr>
      <w:sz w:val="14"/>
    </w:rPr>
  </w:style>
  <w:style w:type="character" w:styleId="Paginanummer">
    <w:name w:val="page number"/>
    <w:basedOn w:val="Standaardalinea-lettertype"/>
    <w:uiPriority w:val="99"/>
    <w:rsid w:val="007B59DC"/>
    <w:rPr>
      <w:rFonts w:cs="Times New Roman"/>
    </w:rPr>
  </w:style>
  <w:style w:type="paragraph" w:styleId="Titel">
    <w:name w:val="Title"/>
    <w:basedOn w:val="Standaard"/>
    <w:link w:val="TitelChar"/>
    <w:uiPriority w:val="99"/>
    <w:qFormat/>
    <w:rsid w:val="007B59DC"/>
    <w:pPr>
      <w:keepLines/>
      <w:spacing w:line="280" w:lineRule="atLeast"/>
      <w:jc w:val="center"/>
    </w:pPr>
    <w:rPr>
      <w:rFonts w:ascii="BAM Argo T" w:hAnsi="BAM Argo T"/>
      <w:b/>
    </w:rPr>
  </w:style>
  <w:style w:type="character" w:customStyle="1" w:styleId="TitelChar">
    <w:name w:val="Titel Char"/>
    <w:basedOn w:val="Standaardalinea-lettertype"/>
    <w:link w:val="Titel"/>
    <w:uiPriority w:val="99"/>
    <w:locked/>
    <w:rsid w:val="0034493B"/>
    <w:rPr>
      <w:rFonts w:ascii="Cambria" w:hAnsi="Cambria" w:cs="Times New Roman"/>
      <w:b/>
      <w:bCs/>
      <w:kern w:val="28"/>
      <w:sz w:val="32"/>
      <w:szCs w:val="32"/>
      <w:lang w:val="en-GB" w:eastAsia="nl-NL"/>
    </w:rPr>
  </w:style>
  <w:style w:type="character" w:styleId="Hyperlink">
    <w:name w:val="Hyperlink"/>
    <w:basedOn w:val="Standaardalinea-lettertype"/>
    <w:uiPriority w:val="99"/>
    <w:rsid w:val="007B59DC"/>
    <w:rPr>
      <w:rFonts w:cs="Times New Roman"/>
      <w:color w:val="0000FF"/>
      <w:u w:val="single"/>
    </w:rPr>
  </w:style>
  <w:style w:type="paragraph" w:styleId="Ballontekst">
    <w:name w:val="Balloon Text"/>
    <w:basedOn w:val="Standaard"/>
    <w:link w:val="BallontekstChar"/>
    <w:uiPriority w:val="99"/>
    <w:semiHidden/>
    <w:rsid w:val="00D35AFC"/>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34493B"/>
    <w:rPr>
      <w:rFonts w:cs="Times New Roman"/>
      <w:sz w:val="2"/>
      <w:lang w:val="en-GB" w:eastAsia="nl-NL"/>
    </w:rPr>
  </w:style>
  <w:style w:type="paragraph" w:styleId="Lijstalinea">
    <w:name w:val="List Paragraph"/>
    <w:basedOn w:val="Standaard"/>
    <w:uiPriority w:val="99"/>
    <w:qFormat/>
    <w:rsid w:val="005062B5"/>
    <w:pPr>
      <w:suppressAutoHyphens w:val="0"/>
      <w:ind w:left="720"/>
    </w:pPr>
    <w:rPr>
      <w:rFonts w:ascii="Calibri" w:hAnsi="Calibri"/>
      <w:sz w:val="22"/>
      <w:szCs w:val="22"/>
      <w:lang w:val="nl-NL"/>
    </w:rPr>
  </w:style>
  <w:style w:type="paragraph" w:customStyle="1" w:styleId="Default">
    <w:name w:val="Default"/>
    <w:rsid w:val="00F05CFC"/>
    <w:pPr>
      <w:autoSpaceDE w:val="0"/>
      <w:autoSpaceDN w:val="0"/>
      <w:adjustRightInd w:val="0"/>
    </w:pPr>
    <w:rPr>
      <w:rFonts w:ascii="Verdana" w:hAnsi="Verdana" w:cs="Verdana"/>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657801556">
      <w:marLeft w:val="0"/>
      <w:marRight w:val="0"/>
      <w:marTop w:val="0"/>
      <w:marBottom w:val="0"/>
      <w:divBdr>
        <w:top w:val="none" w:sz="0" w:space="0" w:color="auto"/>
        <w:left w:val="none" w:sz="0" w:space="0" w:color="auto"/>
        <w:bottom w:val="none" w:sz="0" w:space="0" w:color="auto"/>
        <w:right w:val="none" w:sz="0" w:space="0" w:color="auto"/>
      </w:divBdr>
      <w:divsChild>
        <w:div w:id="1657801565">
          <w:marLeft w:val="0"/>
          <w:marRight w:val="0"/>
          <w:marTop w:val="0"/>
          <w:marBottom w:val="0"/>
          <w:divBdr>
            <w:top w:val="none" w:sz="0" w:space="0" w:color="auto"/>
            <w:left w:val="none" w:sz="0" w:space="0" w:color="auto"/>
            <w:bottom w:val="none" w:sz="0" w:space="0" w:color="auto"/>
            <w:right w:val="none" w:sz="0" w:space="0" w:color="auto"/>
          </w:divBdr>
          <w:divsChild>
            <w:div w:id="165780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01557">
      <w:marLeft w:val="0"/>
      <w:marRight w:val="0"/>
      <w:marTop w:val="0"/>
      <w:marBottom w:val="0"/>
      <w:divBdr>
        <w:top w:val="none" w:sz="0" w:space="0" w:color="auto"/>
        <w:left w:val="none" w:sz="0" w:space="0" w:color="auto"/>
        <w:bottom w:val="none" w:sz="0" w:space="0" w:color="auto"/>
        <w:right w:val="none" w:sz="0" w:space="0" w:color="auto"/>
      </w:divBdr>
      <w:divsChild>
        <w:div w:id="1657801559">
          <w:marLeft w:val="0"/>
          <w:marRight w:val="0"/>
          <w:marTop w:val="0"/>
          <w:marBottom w:val="0"/>
          <w:divBdr>
            <w:top w:val="none" w:sz="0" w:space="0" w:color="auto"/>
            <w:left w:val="none" w:sz="0" w:space="0" w:color="auto"/>
            <w:bottom w:val="none" w:sz="0" w:space="0" w:color="auto"/>
            <w:right w:val="none" w:sz="0" w:space="0" w:color="auto"/>
          </w:divBdr>
          <w:divsChild>
            <w:div w:id="165780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01558">
      <w:marLeft w:val="0"/>
      <w:marRight w:val="0"/>
      <w:marTop w:val="0"/>
      <w:marBottom w:val="0"/>
      <w:divBdr>
        <w:top w:val="none" w:sz="0" w:space="0" w:color="auto"/>
        <w:left w:val="none" w:sz="0" w:space="0" w:color="auto"/>
        <w:bottom w:val="none" w:sz="0" w:space="0" w:color="auto"/>
        <w:right w:val="none" w:sz="0" w:space="0" w:color="auto"/>
      </w:divBdr>
    </w:div>
    <w:div w:id="1657801560">
      <w:marLeft w:val="0"/>
      <w:marRight w:val="0"/>
      <w:marTop w:val="0"/>
      <w:marBottom w:val="0"/>
      <w:divBdr>
        <w:top w:val="none" w:sz="0" w:space="0" w:color="auto"/>
        <w:left w:val="none" w:sz="0" w:space="0" w:color="auto"/>
        <w:bottom w:val="none" w:sz="0" w:space="0" w:color="auto"/>
        <w:right w:val="none" w:sz="0" w:space="0" w:color="auto"/>
      </w:divBdr>
    </w:div>
    <w:div w:id="1657801562">
      <w:marLeft w:val="0"/>
      <w:marRight w:val="0"/>
      <w:marTop w:val="0"/>
      <w:marBottom w:val="0"/>
      <w:divBdr>
        <w:top w:val="none" w:sz="0" w:space="0" w:color="auto"/>
        <w:left w:val="none" w:sz="0" w:space="0" w:color="auto"/>
        <w:bottom w:val="none" w:sz="0" w:space="0" w:color="auto"/>
        <w:right w:val="none" w:sz="0" w:space="0" w:color="auto"/>
      </w:divBdr>
    </w:div>
    <w:div w:id="1657801563">
      <w:marLeft w:val="0"/>
      <w:marRight w:val="0"/>
      <w:marTop w:val="0"/>
      <w:marBottom w:val="0"/>
      <w:divBdr>
        <w:top w:val="none" w:sz="0" w:space="0" w:color="auto"/>
        <w:left w:val="none" w:sz="0" w:space="0" w:color="auto"/>
        <w:bottom w:val="none" w:sz="0" w:space="0" w:color="auto"/>
        <w:right w:val="none" w:sz="0" w:space="0" w:color="auto"/>
      </w:divBdr>
    </w:div>
    <w:div w:id="1657801564">
      <w:marLeft w:val="0"/>
      <w:marRight w:val="0"/>
      <w:marTop w:val="0"/>
      <w:marBottom w:val="0"/>
      <w:divBdr>
        <w:top w:val="none" w:sz="0" w:space="0" w:color="auto"/>
        <w:left w:val="none" w:sz="0" w:space="0" w:color="auto"/>
        <w:bottom w:val="none" w:sz="0" w:space="0" w:color="auto"/>
        <w:right w:val="none" w:sz="0" w:space="0" w:color="auto"/>
      </w:divBdr>
    </w:div>
    <w:div w:id="1657801567">
      <w:marLeft w:val="0"/>
      <w:marRight w:val="0"/>
      <w:marTop w:val="0"/>
      <w:marBottom w:val="0"/>
      <w:divBdr>
        <w:top w:val="none" w:sz="0" w:space="0" w:color="auto"/>
        <w:left w:val="none" w:sz="0" w:space="0" w:color="auto"/>
        <w:bottom w:val="none" w:sz="0" w:space="0" w:color="auto"/>
        <w:right w:val="none" w:sz="0" w:space="0" w:color="auto"/>
      </w:divBdr>
    </w:div>
    <w:div w:id="166215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Appsw\Msoffice\Sjablonen\Persbericht%20(nieuw)%20Ari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Persbericht (nieuw) Arial.dot</Template>
  <TotalTime>0</TotalTime>
  <Pages>1</Pages>
  <Words>282</Words>
  <Characters>1395</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Shell</Company>
  <LinksUpToDate>false</LinksUpToDate>
  <CharactersWithSpaces>1674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Koninklijke BAM Groep</dc:creator>
  <cp:lastModifiedBy>v.warris</cp:lastModifiedBy>
  <cp:revision>3</cp:revision>
  <cp:lastPrinted>2012-06-08T12:21:00Z</cp:lastPrinted>
  <dcterms:created xsi:type="dcterms:W3CDTF">2012-06-08T12:25:00Z</dcterms:created>
  <dcterms:modified xsi:type="dcterms:W3CDTF">2012-06-19T08:29:00Z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e">
    <vt:lpwstr>Versie 1.10 - 7 september 1999</vt:lpwstr>
  </property>
</Properties>
</file>