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C8C" w:rsidRPr="004B670D" w:rsidRDefault="00406C8C" w:rsidP="006443AF">
      <w:pPr>
        <w:sectPr w:rsidR="00406C8C" w:rsidRPr="004B670D" w:rsidSect="00C57E99">
          <w:headerReference w:type="default" r:id="rId7"/>
          <w:type w:val="continuous"/>
          <w:pgSz w:w="12240" w:h="15840" w:code="9"/>
          <w:pgMar w:top="568" w:right="1191" w:bottom="1797" w:left="1361" w:header="680" w:footer="709" w:gutter="0"/>
          <w:cols w:space="708"/>
          <w:docGrid w:linePitch="360"/>
        </w:sectPr>
      </w:pPr>
    </w:p>
    <w:p w:rsidR="00C57E99" w:rsidRPr="004B670D" w:rsidRDefault="00C57E99" w:rsidP="00C57E99">
      <w:pPr>
        <w:pStyle w:val="DocumentType"/>
        <w:rPr>
          <w:b/>
          <w:u w:val="single"/>
        </w:rPr>
      </w:pPr>
      <w:r w:rsidRPr="004B670D">
        <w:lastRenderedPageBreak/>
        <w:t>Press Release</w:t>
      </w:r>
    </w:p>
    <w:p w:rsidR="00C57E99" w:rsidRPr="004B670D" w:rsidRDefault="00C57E99" w:rsidP="00C57E99">
      <w:pPr>
        <w:pStyle w:val="Sender"/>
      </w:pPr>
      <w:bookmarkStart w:id="1" w:name="City"/>
      <w:r w:rsidRPr="004B670D">
        <w:t>Heerlen</w:t>
      </w:r>
      <w:bookmarkEnd w:id="1"/>
      <w:r w:rsidRPr="004B670D">
        <w:t xml:space="preserve"> (NL), </w:t>
      </w:r>
      <w:r w:rsidRPr="004723DF">
        <w:t>22</w:t>
      </w:r>
      <w:r>
        <w:t xml:space="preserve"> September </w:t>
      </w:r>
      <w:r w:rsidRPr="004B670D">
        <w:rPr>
          <w:rStyle w:val="DatePress"/>
        </w:rPr>
        <w:t>201</w:t>
      </w:r>
      <w:r>
        <w:rPr>
          <w:rStyle w:val="DatePress"/>
        </w:rPr>
        <w:t>7</w:t>
      </w:r>
      <w:r>
        <w:rPr>
          <w:rStyle w:val="DatePress"/>
        </w:rPr>
        <w:br/>
      </w:r>
      <w:r w:rsidRPr="004B670D">
        <w:t>Royal DSM</w:t>
      </w:r>
    </w:p>
    <w:p w:rsidR="00C57E99" w:rsidRPr="004B670D" w:rsidRDefault="00750A6B" w:rsidP="00C57E99">
      <w:pPr>
        <w:pStyle w:val="Sender"/>
      </w:pPr>
      <w:hyperlink r:id="rId8" w:history="1">
        <w:r w:rsidR="00C57E99" w:rsidRPr="004B670D">
          <w:rPr>
            <w:rStyle w:val="Hyperlink"/>
          </w:rPr>
          <w:t>media.contacts@dsm.com</w:t>
        </w:r>
      </w:hyperlink>
      <w:r w:rsidR="00C57E99" w:rsidRPr="004B670D">
        <w:t xml:space="preserve"> </w:t>
      </w:r>
    </w:p>
    <w:p w:rsidR="00907D4D" w:rsidRPr="00C57E99" w:rsidRDefault="00750A6B" w:rsidP="00C57E99">
      <w:pPr>
        <w:tabs>
          <w:tab w:val="right" w:pos="9360"/>
        </w:tabs>
        <w:rPr>
          <w:sz w:val="16"/>
          <w:szCs w:val="16"/>
        </w:rPr>
      </w:pPr>
      <w:hyperlink r:id="rId9" w:history="1">
        <w:r w:rsidR="00C57E99" w:rsidRPr="00C57E99">
          <w:rPr>
            <w:rStyle w:val="Hyperlink"/>
            <w:sz w:val="16"/>
            <w:szCs w:val="16"/>
          </w:rPr>
          <w:t>www.dsm.com</w:t>
        </w:r>
      </w:hyperlink>
      <w:bookmarkStart w:id="2" w:name="_GoBack"/>
      <w:bookmarkEnd w:id="2"/>
      <w:r w:rsidR="00C57E99" w:rsidRPr="00C57E99">
        <w:rPr>
          <w:sz w:val="16"/>
          <w:szCs w:val="16"/>
        </w:rPr>
        <w:br/>
      </w:r>
      <w:r w:rsidR="007253B4" w:rsidRPr="00C57E99">
        <w:rPr>
          <w:sz w:val="16"/>
          <w:szCs w:val="16"/>
        </w:rPr>
        <w:tab/>
      </w:r>
    </w:p>
    <w:p w:rsidR="00B36791" w:rsidRDefault="003B2B50" w:rsidP="001C7104">
      <w:pPr>
        <w:pStyle w:val="Subject"/>
      </w:pPr>
      <w:bookmarkStart w:id="3" w:name="_Hlk491941511"/>
      <w:r w:rsidRPr="004B670D">
        <w:t xml:space="preserve">DSM </w:t>
      </w:r>
      <w:r w:rsidR="003F3394">
        <w:t>to acquire</w:t>
      </w:r>
      <w:r w:rsidR="005D7F9A">
        <w:t xml:space="preserve"> </w:t>
      </w:r>
      <w:proofErr w:type="spellStart"/>
      <w:r w:rsidR="005D7F9A">
        <w:t>T</w:t>
      </w:r>
      <w:r w:rsidR="005354A4">
        <w:t>wilmij</w:t>
      </w:r>
      <w:proofErr w:type="spellEnd"/>
      <w:r w:rsidR="005D7F9A">
        <w:t xml:space="preserve"> B.V.</w:t>
      </w:r>
      <w:r w:rsidR="00174BF4">
        <w:t xml:space="preserve"> to strengthen position in A</w:t>
      </w:r>
      <w:r w:rsidR="00890842">
        <w:t xml:space="preserve">nimal </w:t>
      </w:r>
      <w:r w:rsidR="00174BF4">
        <w:t>N</w:t>
      </w:r>
      <w:r w:rsidR="007C74B4">
        <w:t>utrition</w:t>
      </w:r>
      <w:r w:rsidR="00174BF4">
        <w:t xml:space="preserve"> &amp; Health</w:t>
      </w:r>
    </w:p>
    <w:p w:rsidR="00CA0E36" w:rsidRPr="00175D41" w:rsidRDefault="00CA0E36" w:rsidP="004B440E">
      <w:pPr>
        <w:autoSpaceDE w:val="0"/>
        <w:autoSpaceDN w:val="0"/>
        <w:snapToGrid/>
        <w:spacing w:line="240" w:lineRule="auto"/>
        <w:rPr>
          <w:szCs w:val="20"/>
        </w:rPr>
      </w:pPr>
    </w:p>
    <w:p w:rsidR="00890842" w:rsidRPr="00175D41" w:rsidRDefault="00135445" w:rsidP="005D7F9A">
      <w:pPr>
        <w:pStyle w:val="Default"/>
        <w:rPr>
          <w:rFonts w:ascii="Trebuchet MS" w:eastAsia="Times New Roman" w:hAnsi="Trebuchet MS"/>
          <w:b/>
          <w:sz w:val="20"/>
          <w:szCs w:val="20"/>
          <w:lang w:val="en-US" w:eastAsia="zh-CN"/>
        </w:rPr>
      </w:pPr>
      <w:r w:rsidRPr="00175D41">
        <w:rPr>
          <w:rFonts w:ascii="Trebuchet MS" w:hAnsi="Trebuchet MS"/>
          <w:b/>
          <w:color w:val="auto"/>
          <w:sz w:val="20"/>
          <w:szCs w:val="20"/>
          <w:lang w:val="en-GB"/>
        </w:rPr>
        <w:t xml:space="preserve">Royal DSM, </w:t>
      </w:r>
      <w:r w:rsidR="00FC2E2D" w:rsidRPr="00175D41">
        <w:rPr>
          <w:rFonts w:ascii="Trebuchet MS" w:hAnsi="Trebuchet MS" w:cs="Trebuchet MS"/>
          <w:b/>
          <w:bCs/>
          <w:color w:val="auto"/>
          <w:sz w:val="20"/>
          <w:szCs w:val="20"/>
          <w:lang w:val="en-US" w:eastAsia="zh-CN"/>
        </w:rPr>
        <w:t>a global science-based company active in health, nutrition and materials</w:t>
      </w:r>
      <w:r w:rsidRPr="00175D41">
        <w:rPr>
          <w:rFonts w:ascii="Trebuchet MS" w:hAnsi="Trebuchet MS"/>
          <w:b/>
          <w:color w:val="auto"/>
          <w:sz w:val="20"/>
          <w:szCs w:val="20"/>
          <w:lang w:val="en-US"/>
        </w:rPr>
        <w:t xml:space="preserve">, </w:t>
      </w:r>
      <w:r w:rsidR="005D7F9A" w:rsidRPr="00175D41">
        <w:rPr>
          <w:rFonts w:ascii="Trebuchet MS" w:hAnsi="Trebuchet MS"/>
          <w:b/>
          <w:color w:val="auto"/>
          <w:sz w:val="20"/>
          <w:szCs w:val="20"/>
          <w:shd w:val="clear" w:color="auto" w:fill="FFFFFF"/>
          <w:lang w:val="en-US"/>
        </w:rPr>
        <w:t xml:space="preserve">announces the acquisition of </w:t>
      </w:r>
      <w:proofErr w:type="spellStart"/>
      <w:r w:rsidR="001D1DB0" w:rsidRPr="00175D41">
        <w:rPr>
          <w:rFonts w:ascii="Trebuchet MS" w:hAnsi="Trebuchet MS"/>
          <w:b/>
          <w:color w:val="auto"/>
          <w:sz w:val="20"/>
          <w:szCs w:val="20"/>
          <w:shd w:val="clear" w:color="auto" w:fill="FFFFFF"/>
          <w:lang w:val="en-US"/>
        </w:rPr>
        <w:t>Twil</w:t>
      </w:r>
      <w:r w:rsidR="005354A4" w:rsidRPr="00175D41">
        <w:rPr>
          <w:rFonts w:ascii="Trebuchet MS" w:hAnsi="Trebuchet MS"/>
          <w:b/>
          <w:color w:val="auto"/>
          <w:sz w:val="20"/>
          <w:szCs w:val="20"/>
          <w:shd w:val="clear" w:color="auto" w:fill="FFFFFF"/>
          <w:lang w:val="en-US"/>
        </w:rPr>
        <w:t>mij</w:t>
      </w:r>
      <w:proofErr w:type="spellEnd"/>
      <w:r w:rsidR="005D7F9A" w:rsidRPr="00175D41">
        <w:rPr>
          <w:rFonts w:ascii="Trebuchet MS" w:hAnsi="Trebuchet MS"/>
          <w:b/>
          <w:color w:val="auto"/>
          <w:sz w:val="20"/>
          <w:szCs w:val="20"/>
          <w:shd w:val="clear" w:color="auto" w:fill="FFFFFF"/>
          <w:lang w:val="en-US"/>
        </w:rPr>
        <w:t xml:space="preserve"> B.V.</w:t>
      </w:r>
      <w:r w:rsidR="009E4082" w:rsidRPr="00175D41">
        <w:rPr>
          <w:rFonts w:ascii="Trebuchet MS" w:hAnsi="Trebuchet MS"/>
          <w:b/>
          <w:color w:val="auto"/>
          <w:sz w:val="20"/>
          <w:szCs w:val="20"/>
          <w:shd w:val="clear" w:color="auto" w:fill="FFFFFF"/>
          <w:lang w:val="en-US"/>
        </w:rPr>
        <w:t xml:space="preserve"> (“Twilmij”)</w:t>
      </w:r>
      <w:r w:rsidR="00DE333E" w:rsidRPr="00175D41">
        <w:rPr>
          <w:rFonts w:ascii="Trebuchet MS" w:hAnsi="Trebuchet MS"/>
          <w:b/>
          <w:color w:val="auto"/>
          <w:sz w:val="20"/>
          <w:szCs w:val="20"/>
          <w:shd w:val="clear" w:color="auto" w:fill="FFFFFF"/>
          <w:lang w:val="en-US"/>
        </w:rPr>
        <w:t>,</w:t>
      </w:r>
      <w:r w:rsidR="00F468C3" w:rsidRPr="00175D41">
        <w:rPr>
          <w:rFonts w:ascii="Trebuchet MS" w:hAnsi="Trebuchet MS"/>
          <w:b/>
          <w:color w:val="auto"/>
          <w:sz w:val="20"/>
          <w:szCs w:val="20"/>
          <w:shd w:val="clear" w:color="auto" w:fill="FFFFFF"/>
          <w:lang w:val="en-US"/>
        </w:rPr>
        <w:t xml:space="preserve"> </w:t>
      </w:r>
      <w:r w:rsidR="00890842" w:rsidRPr="00175D41">
        <w:rPr>
          <w:rFonts w:ascii="Trebuchet MS" w:eastAsia="Times New Roman" w:hAnsi="Trebuchet MS"/>
          <w:b/>
          <w:sz w:val="20"/>
          <w:szCs w:val="20"/>
          <w:lang w:val="en-US"/>
        </w:rPr>
        <w:t>a</w:t>
      </w:r>
      <w:r w:rsidR="005D7F9A" w:rsidRPr="00175D41">
        <w:rPr>
          <w:rFonts w:ascii="Trebuchet MS" w:eastAsia="Times New Roman" w:hAnsi="Trebuchet MS"/>
          <w:b/>
          <w:sz w:val="20"/>
          <w:szCs w:val="20"/>
          <w:lang w:val="en-US"/>
        </w:rPr>
        <w:t xml:space="preserve"> </w:t>
      </w:r>
      <w:r w:rsidR="005D7F9A" w:rsidRPr="00175D41">
        <w:rPr>
          <w:rFonts w:ascii="Trebuchet MS" w:eastAsia="Times New Roman" w:hAnsi="Trebuchet MS"/>
          <w:b/>
          <w:sz w:val="20"/>
          <w:szCs w:val="20"/>
          <w:lang w:val="en-US" w:eastAsia="zh-CN"/>
        </w:rPr>
        <w:t xml:space="preserve">well-established </w:t>
      </w:r>
      <w:r w:rsidR="003610AD" w:rsidRPr="00175D41">
        <w:rPr>
          <w:rFonts w:ascii="Trebuchet MS" w:eastAsia="Times New Roman" w:hAnsi="Trebuchet MS"/>
          <w:b/>
          <w:sz w:val="20"/>
          <w:szCs w:val="20"/>
          <w:lang w:val="en-US" w:eastAsia="zh-CN"/>
        </w:rPr>
        <w:t xml:space="preserve">Dutch </w:t>
      </w:r>
      <w:r w:rsidR="001618D6" w:rsidRPr="00175D41">
        <w:rPr>
          <w:rFonts w:ascii="Trebuchet MS" w:eastAsia="Times New Roman" w:hAnsi="Trebuchet MS"/>
          <w:b/>
          <w:sz w:val="20"/>
          <w:szCs w:val="20"/>
          <w:lang w:val="en-US" w:eastAsia="zh-CN"/>
        </w:rPr>
        <w:t>nutritional solution</w:t>
      </w:r>
      <w:r w:rsidR="000865BE" w:rsidRPr="00175D41">
        <w:rPr>
          <w:rFonts w:ascii="Trebuchet MS" w:eastAsia="Times New Roman" w:hAnsi="Trebuchet MS"/>
          <w:b/>
          <w:sz w:val="20"/>
          <w:szCs w:val="20"/>
          <w:lang w:val="en-US" w:eastAsia="zh-CN"/>
        </w:rPr>
        <w:t>s</w:t>
      </w:r>
      <w:r w:rsidR="005D7F9A" w:rsidRPr="00175D41">
        <w:rPr>
          <w:rFonts w:ascii="Trebuchet MS" w:eastAsia="Times New Roman" w:hAnsi="Trebuchet MS"/>
          <w:b/>
          <w:sz w:val="20"/>
          <w:szCs w:val="20"/>
          <w:lang w:val="en-US" w:eastAsia="zh-CN"/>
        </w:rPr>
        <w:t xml:space="preserve"> company in the </w:t>
      </w:r>
      <w:r w:rsidR="003610AD" w:rsidRPr="00175D41">
        <w:rPr>
          <w:rFonts w:ascii="Trebuchet MS" w:eastAsia="Times New Roman" w:hAnsi="Trebuchet MS"/>
          <w:b/>
          <w:sz w:val="20"/>
          <w:szCs w:val="20"/>
          <w:lang w:val="en-US" w:eastAsia="zh-CN"/>
        </w:rPr>
        <w:t>animal feed sector</w:t>
      </w:r>
      <w:r w:rsidR="005D7F9A" w:rsidRPr="00175D41">
        <w:rPr>
          <w:rFonts w:ascii="Trebuchet MS" w:eastAsia="Times New Roman" w:hAnsi="Trebuchet MS"/>
          <w:b/>
          <w:sz w:val="20"/>
          <w:szCs w:val="20"/>
          <w:lang w:val="en-US" w:eastAsia="zh-CN"/>
        </w:rPr>
        <w:t>.</w:t>
      </w:r>
      <w:r w:rsidR="00890842" w:rsidRPr="00175D41">
        <w:rPr>
          <w:rFonts w:ascii="Trebuchet MS" w:eastAsia="Times New Roman" w:hAnsi="Trebuchet MS"/>
          <w:b/>
          <w:sz w:val="20"/>
          <w:szCs w:val="20"/>
          <w:lang w:val="en-US" w:eastAsia="zh-CN"/>
        </w:rPr>
        <w:t xml:space="preserve"> </w:t>
      </w:r>
    </w:p>
    <w:bookmarkEnd w:id="3"/>
    <w:p w:rsidR="00B47053" w:rsidRPr="00175D41" w:rsidRDefault="000865BE" w:rsidP="003610AD">
      <w:pPr>
        <w:adjustRightInd/>
        <w:snapToGrid/>
        <w:spacing w:before="240" w:after="120" w:line="240" w:lineRule="auto"/>
        <w:textAlignment w:val="baseline"/>
        <w:rPr>
          <w:rFonts w:eastAsia="Times New Roman"/>
          <w:szCs w:val="20"/>
        </w:rPr>
      </w:pPr>
      <w:r w:rsidRPr="00175D41">
        <w:rPr>
          <w:rFonts w:eastAsia="Times New Roman"/>
          <w:szCs w:val="20"/>
          <w:lang w:eastAsia="en-US"/>
        </w:rPr>
        <w:t xml:space="preserve">DSM’s strategy in Animal Nutrition &amp; Health </w:t>
      </w:r>
      <w:r w:rsidR="00BF407A" w:rsidRPr="00175D41">
        <w:rPr>
          <w:rFonts w:eastAsia="Times New Roman"/>
          <w:szCs w:val="20"/>
        </w:rPr>
        <w:t xml:space="preserve">is to </w:t>
      </w:r>
      <w:r w:rsidR="003610AD" w:rsidRPr="00175D41">
        <w:rPr>
          <w:rFonts w:eastAsia="Times New Roman"/>
          <w:szCs w:val="20"/>
        </w:rPr>
        <w:t>offer tailor-made solutio</w:t>
      </w:r>
      <w:r w:rsidR="00F35F5D" w:rsidRPr="00175D41">
        <w:rPr>
          <w:rFonts w:eastAsia="Times New Roman"/>
          <w:szCs w:val="20"/>
        </w:rPr>
        <w:t xml:space="preserve">ns to </w:t>
      </w:r>
      <w:r w:rsidR="00BF407A" w:rsidRPr="00175D41">
        <w:rPr>
          <w:rFonts w:eastAsia="Times New Roman"/>
          <w:szCs w:val="20"/>
        </w:rPr>
        <w:t xml:space="preserve">its </w:t>
      </w:r>
      <w:r w:rsidR="00F35F5D" w:rsidRPr="00175D41">
        <w:rPr>
          <w:rFonts w:eastAsia="Times New Roman"/>
          <w:szCs w:val="20"/>
        </w:rPr>
        <w:t>customers</w:t>
      </w:r>
      <w:r w:rsidR="00FD1F81" w:rsidRPr="00175D41">
        <w:rPr>
          <w:rFonts w:eastAsia="Times New Roman"/>
          <w:szCs w:val="20"/>
        </w:rPr>
        <w:t xml:space="preserve"> leveraging its </w:t>
      </w:r>
      <w:r w:rsidR="00BF407A" w:rsidRPr="00175D41">
        <w:rPr>
          <w:rFonts w:eastAsia="Times New Roman"/>
          <w:szCs w:val="20"/>
        </w:rPr>
        <w:t>product portfolio</w:t>
      </w:r>
      <w:r w:rsidR="00FD1F81" w:rsidRPr="00175D41">
        <w:rPr>
          <w:rFonts w:eastAsia="Times New Roman"/>
          <w:szCs w:val="20"/>
        </w:rPr>
        <w:t xml:space="preserve"> and innovation capabilities</w:t>
      </w:r>
      <w:r w:rsidR="00BF407A" w:rsidRPr="00175D41">
        <w:rPr>
          <w:rFonts w:eastAsia="Times New Roman"/>
          <w:szCs w:val="20"/>
        </w:rPr>
        <w:t>.</w:t>
      </w:r>
      <w:r w:rsidR="00F35F5D" w:rsidRPr="00175D41">
        <w:rPr>
          <w:rFonts w:eastAsia="Times New Roman"/>
          <w:szCs w:val="20"/>
        </w:rPr>
        <w:t xml:space="preserve"> </w:t>
      </w:r>
      <w:r w:rsidR="00BF407A" w:rsidRPr="00175D41">
        <w:rPr>
          <w:rFonts w:eastAsia="Times New Roman"/>
          <w:szCs w:val="20"/>
        </w:rPr>
        <w:t>With the acquisition of</w:t>
      </w:r>
      <w:r w:rsidR="00CC6B2E" w:rsidRPr="00175D41">
        <w:rPr>
          <w:rFonts w:eastAsia="Times New Roman"/>
          <w:szCs w:val="20"/>
        </w:rPr>
        <w:t xml:space="preserve"> </w:t>
      </w:r>
      <w:proofErr w:type="spellStart"/>
      <w:r w:rsidR="00CC6B2E" w:rsidRPr="00175D41">
        <w:rPr>
          <w:rFonts w:eastAsia="Times New Roman"/>
          <w:szCs w:val="20"/>
        </w:rPr>
        <w:t>Twilmij</w:t>
      </w:r>
      <w:proofErr w:type="spellEnd"/>
      <w:r w:rsidR="00BF407A" w:rsidRPr="00175D41">
        <w:rPr>
          <w:rFonts w:eastAsia="Times New Roman"/>
          <w:szCs w:val="20"/>
        </w:rPr>
        <w:t>,</w:t>
      </w:r>
      <w:r w:rsidR="00CC6B2E" w:rsidRPr="00175D41">
        <w:rPr>
          <w:rFonts w:eastAsia="Times New Roman"/>
          <w:szCs w:val="20"/>
        </w:rPr>
        <w:t xml:space="preserve"> it will </w:t>
      </w:r>
      <w:r w:rsidR="00F35F5D" w:rsidRPr="00175D41">
        <w:rPr>
          <w:rFonts w:eastAsia="Times New Roman"/>
          <w:szCs w:val="20"/>
        </w:rPr>
        <w:t>further strengthen</w:t>
      </w:r>
      <w:r w:rsidR="003610AD" w:rsidRPr="00175D41">
        <w:rPr>
          <w:rFonts w:eastAsia="Times New Roman"/>
          <w:szCs w:val="20"/>
        </w:rPr>
        <w:t xml:space="preserve"> </w:t>
      </w:r>
      <w:r w:rsidR="00CC6B2E" w:rsidRPr="00175D41">
        <w:rPr>
          <w:rFonts w:eastAsia="Times New Roman"/>
          <w:szCs w:val="20"/>
        </w:rPr>
        <w:t xml:space="preserve">its </w:t>
      </w:r>
      <w:r w:rsidR="003610AD" w:rsidRPr="00175D41">
        <w:rPr>
          <w:rFonts w:eastAsia="Times New Roman"/>
          <w:szCs w:val="20"/>
        </w:rPr>
        <w:t>foothold in the Northwest-European market</w:t>
      </w:r>
      <w:r w:rsidR="007C74B4" w:rsidRPr="00175D41">
        <w:rPr>
          <w:rFonts w:eastAsia="Times New Roman"/>
          <w:szCs w:val="20"/>
        </w:rPr>
        <w:t>s</w:t>
      </w:r>
      <w:r w:rsidR="003610AD" w:rsidRPr="00175D41">
        <w:rPr>
          <w:rFonts w:eastAsia="Times New Roman"/>
          <w:szCs w:val="20"/>
        </w:rPr>
        <w:t>.</w:t>
      </w:r>
      <w:r w:rsidR="003610AD" w:rsidRPr="00175D41">
        <w:rPr>
          <w:rFonts w:eastAsia="Times New Roman"/>
          <w:szCs w:val="20"/>
          <w:lang w:eastAsia="en-US"/>
        </w:rPr>
        <w:t xml:space="preserve"> </w:t>
      </w:r>
      <w:r w:rsidR="003610AD" w:rsidRPr="00175D41">
        <w:rPr>
          <w:rFonts w:eastAsia="Times New Roman"/>
          <w:szCs w:val="20"/>
        </w:rPr>
        <w:t xml:space="preserve">The geographic location </w:t>
      </w:r>
      <w:r w:rsidR="003610AD" w:rsidRPr="00175D41">
        <w:rPr>
          <w:rFonts w:eastAsia="Times New Roman"/>
          <w:color w:val="000000"/>
          <w:szCs w:val="20"/>
          <w:lang w:val="en-GB"/>
        </w:rPr>
        <w:t xml:space="preserve">in the middle of the Netherlands </w:t>
      </w:r>
      <w:r w:rsidR="00BF407A" w:rsidRPr="00175D41">
        <w:rPr>
          <w:rFonts w:eastAsia="Times New Roman"/>
          <w:color w:val="000000"/>
          <w:szCs w:val="20"/>
          <w:lang w:val="en-GB"/>
        </w:rPr>
        <w:t xml:space="preserve">and close to the German border </w:t>
      </w:r>
      <w:r w:rsidR="003610AD" w:rsidRPr="00175D41">
        <w:rPr>
          <w:rFonts w:eastAsia="Times New Roman"/>
          <w:szCs w:val="20"/>
        </w:rPr>
        <w:t>brings</w:t>
      </w:r>
      <w:r w:rsidR="007C74B4" w:rsidRPr="00175D41">
        <w:rPr>
          <w:rFonts w:eastAsia="Times New Roman"/>
          <w:szCs w:val="20"/>
        </w:rPr>
        <w:t xml:space="preserve"> DSM closer to its</w:t>
      </w:r>
      <w:r w:rsidR="003610AD" w:rsidRPr="00175D41">
        <w:rPr>
          <w:rFonts w:eastAsia="Times New Roman"/>
          <w:szCs w:val="20"/>
        </w:rPr>
        <w:t xml:space="preserve"> customers</w:t>
      </w:r>
      <w:r w:rsidR="007C74B4" w:rsidRPr="00175D41">
        <w:rPr>
          <w:rFonts w:eastAsia="Times New Roman"/>
          <w:szCs w:val="20"/>
        </w:rPr>
        <w:t xml:space="preserve"> and </w:t>
      </w:r>
      <w:r w:rsidR="00BF407A" w:rsidRPr="00175D41">
        <w:rPr>
          <w:rFonts w:eastAsia="Times New Roman"/>
          <w:szCs w:val="20"/>
        </w:rPr>
        <w:t xml:space="preserve">allows it </w:t>
      </w:r>
      <w:r w:rsidR="007C74B4" w:rsidRPr="00175D41">
        <w:rPr>
          <w:rFonts w:eastAsia="Times New Roman"/>
          <w:szCs w:val="20"/>
        </w:rPr>
        <w:t xml:space="preserve">to further improve </w:t>
      </w:r>
      <w:r w:rsidR="000170A1" w:rsidRPr="00175D41">
        <w:rPr>
          <w:rFonts w:eastAsia="Times New Roman"/>
          <w:szCs w:val="20"/>
        </w:rPr>
        <w:t>its</w:t>
      </w:r>
      <w:r w:rsidR="007C74B4" w:rsidRPr="00175D41">
        <w:rPr>
          <w:rFonts w:eastAsia="Times New Roman"/>
          <w:szCs w:val="20"/>
        </w:rPr>
        <w:t xml:space="preserve"> service levels</w:t>
      </w:r>
      <w:r w:rsidR="003610AD" w:rsidRPr="00175D41">
        <w:rPr>
          <w:rFonts w:eastAsia="Times New Roman"/>
          <w:szCs w:val="20"/>
        </w:rPr>
        <w:t xml:space="preserve">. </w:t>
      </w:r>
    </w:p>
    <w:p w:rsidR="003610AD" w:rsidRPr="00175D41" w:rsidRDefault="00BF407A" w:rsidP="003610AD">
      <w:pPr>
        <w:adjustRightInd/>
        <w:snapToGrid/>
        <w:spacing w:before="240" w:after="120" w:line="240" w:lineRule="auto"/>
        <w:textAlignment w:val="baseline"/>
        <w:rPr>
          <w:rFonts w:eastAsia="Times New Roman"/>
          <w:color w:val="000000"/>
          <w:szCs w:val="20"/>
          <w:lang w:val="en-GB"/>
        </w:rPr>
      </w:pPr>
      <w:r w:rsidRPr="00175D41">
        <w:rPr>
          <w:rFonts w:eastAsia="Times New Roman"/>
          <w:color w:val="000000"/>
          <w:szCs w:val="20"/>
          <w:lang w:eastAsia="zh-CN"/>
        </w:rPr>
        <w:t xml:space="preserve">Since its inception in </w:t>
      </w:r>
      <w:r w:rsidR="008B4EA9" w:rsidRPr="00175D41">
        <w:rPr>
          <w:rFonts w:eastAsia="Times New Roman"/>
          <w:color w:val="000000"/>
          <w:szCs w:val="20"/>
          <w:lang w:eastAsia="zh-CN"/>
        </w:rPr>
        <w:t>1963</w:t>
      </w:r>
      <w:r w:rsidRPr="00175D41">
        <w:rPr>
          <w:rFonts w:eastAsia="Times New Roman"/>
          <w:color w:val="000000"/>
          <w:szCs w:val="20"/>
          <w:lang w:eastAsia="zh-CN"/>
        </w:rPr>
        <w:t xml:space="preserve">, </w:t>
      </w:r>
      <w:proofErr w:type="spellStart"/>
      <w:r w:rsidR="00B47053" w:rsidRPr="00175D41">
        <w:rPr>
          <w:rFonts w:eastAsia="Times New Roman"/>
          <w:color w:val="000000"/>
          <w:szCs w:val="20"/>
          <w:lang w:eastAsia="zh-CN"/>
        </w:rPr>
        <w:t>Twilmij</w:t>
      </w:r>
      <w:proofErr w:type="spellEnd"/>
      <w:r w:rsidR="00B47053" w:rsidRPr="00175D41">
        <w:rPr>
          <w:rFonts w:eastAsia="Times New Roman"/>
          <w:color w:val="000000"/>
          <w:szCs w:val="20"/>
          <w:lang w:eastAsia="zh-CN"/>
        </w:rPr>
        <w:t xml:space="preserve"> has successfully grown its business</w:t>
      </w:r>
      <w:r w:rsidRPr="00175D41">
        <w:rPr>
          <w:rFonts w:eastAsia="Times New Roman"/>
          <w:color w:val="000000"/>
          <w:szCs w:val="20"/>
          <w:lang w:eastAsia="zh-CN"/>
        </w:rPr>
        <w:t xml:space="preserve"> to</w:t>
      </w:r>
      <w:r w:rsidR="00F35F5D" w:rsidRPr="00175D41">
        <w:rPr>
          <w:rFonts w:eastAsia="Times New Roman"/>
          <w:color w:val="000000"/>
          <w:szCs w:val="20"/>
          <w:lang w:eastAsia="zh-CN"/>
        </w:rPr>
        <w:t xml:space="preserve"> net sales of approximately </w:t>
      </w:r>
      <w:r w:rsidRPr="00175D41">
        <w:rPr>
          <w:rFonts w:eastAsia="Times New Roman"/>
          <w:color w:val="000000"/>
          <w:szCs w:val="20"/>
          <w:lang w:eastAsia="zh-CN"/>
        </w:rPr>
        <w:t>€</w:t>
      </w:r>
      <w:r w:rsidR="00F35F5D" w:rsidRPr="00175D41">
        <w:rPr>
          <w:rFonts w:eastAsia="Times New Roman"/>
          <w:color w:val="000000"/>
          <w:szCs w:val="20"/>
          <w:lang w:eastAsia="zh-CN"/>
        </w:rPr>
        <w:t>70</w:t>
      </w:r>
      <w:r w:rsidR="00454F6F" w:rsidRPr="00175D41">
        <w:rPr>
          <w:rFonts w:eastAsia="Times New Roman"/>
          <w:color w:val="000000"/>
          <w:szCs w:val="20"/>
          <w:lang w:eastAsia="zh-CN"/>
        </w:rPr>
        <w:t xml:space="preserve"> million </w:t>
      </w:r>
      <w:r w:rsidR="009E4082" w:rsidRPr="00175D41">
        <w:rPr>
          <w:rFonts w:eastAsia="Times New Roman"/>
          <w:color w:val="000000"/>
          <w:szCs w:val="20"/>
          <w:lang w:eastAsia="zh-CN"/>
        </w:rPr>
        <w:t>(50</w:t>
      </w:r>
      <w:r w:rsidR="00AB7111" w:rsidRPr="00175D41">
        <w:rPr>
          <w:rFonts w:eastAsia="Times New Roman"/>
          <w:color w:val="000000"/>
          <w:szCs w:val="20"/>
          <w:lang w:eastAsia="zh-CN"/>
        </w:rPr>
        <w:t>,</w:t>
      </w:r>
      <w:r w:rsidR="009E4082" w:rsidRPr="00175D41">
        <w:rPr>
          <w:rFonts w:eastAsia="Times New Roman"/>
          <w:color w:val="000000"/>
          <w:szCs w:val="20"/>
          <w:lang w:eastAsia="zh-CN"/>
        </w:rPr>
        <w:t xml:space="preserve">000 tons of premix production) </w:t>
      </w:r>
      <w:r w:rsidR="00454F6F" w:rsidRPr="00175D41">
        <w:rPr>
          <w:rFonts w:eastAsia="Times New Roman"/>
          <w:color w:val="000000"/>
          <w:szCs w:val="20"/>
          <w:lang w:eastAsia="zh-CN"/>
        </w:rPr>
        <w:t xml:space="preserve">in 2016. </w:t>
      </w:r>
      <w:proofErr w:type="spellStart"/>
      <w:r w:rsidR="001D1DB0" w:rsidRPr="00175D41">
        <w:rPr>
          <w:rFonts w:eastAsia="Times New Roman"/>
          <w:color w:val="000000"/>
          <w:szCs w:val="20"/>
          <w:lang w:eastAsia="zh-CN"/>
        </w:rPr>
        <w:t>Twi</w:t>
      </w:r>
      <w:r w:rsidR="008C1FED" w:rsidRPr="00175D41">
        <w:rPr>
          <w:rFonts w:eastAsia="Times New Roman"/>
          <w:color w:val="000000"/>
          <w:szCs w:val="20"/>
          <w:lang w:eastAsia="zh-CN"/>
        </w:rPr>
        <w:t>lmij</w:t>
      </w:r>
      <w:proofErr w:type="spellEnd"/>
      <w:r w:rsidR="00454F6F" w:rsidRPr="00175D41">
        <w:rPr>
          <w:rFonts w:eastAsia="Times New Roman"/>
          <w:color w:val="000000"/>
          <w:szCs w:val="20"/>
          <w:lang w:eastAsia="zh-CN"/>
        </w:rPr>
        <w:t xml:space="preserve"> </w:t>
      </w:r>
      <w:r w:rsidR="00B47053" w:rsidRPr="00175D41">
        <w:rPr>
          <w:rFonts w:eastAsia="Times New Roman"/>
          <w:color w:val="000000"/>
          <w:szCs w:val="20"/>
          <w:lang w:eastAsia="zh-CN"/>
        </w:rPr>
        <w:t xml:space="preserve">is recognized by its customers and other stakeholders as an outstanding partner due to its excellent nutritional services, </w:t>
      </w:r>
      <w:r w:rsidR="001D1DB0" w:rsidRPr="00175D41">
        <w:rPr>
          <w:rFonts w:eastAsia="Times New Roman"/>
          <w:color w:val="000000"/>
          <w:szCs w:val="20"/>
          <w:lang w:eastAsia="zh-CN"/>
        </w:rPr>
        <w:t>speed,</w:t>
      </w:r>
      <w:r w:rsidR="00B47053" w:rsidRPr="00175D41">
        <w:rPr>
          <w:rFonts w:eastAsia="Times New Roman"/>
          <w:color w:val="000000"/>
          <w:szCs w:val="20"/>
          <w:lang w:eastAsia="zh-CN"/>
        </w:rPr>
        <w:t xml:space="preserve"> and agility.</w:t>
      </w:r>
      <w:r w:rsidR="00890842" w:rsidRPr="00175D41">
        <w:rPr>
          <w:rFonts w:eastAsia="Times New Roman"/>
          <w:color w:val="000000"/>
          <w:szCs w:val="20"/>
          <w:lang w:eastAsia="zh-CN"/>
        </w:rPr>
        <w:t xml:space="preserve"> </w:t>
      </w:r>
      <w:r w:rsidR="009E4082" w:rsidRPr="00175D41">
        <w:rPr>
          <w:rFonts w:eastAsia="Times New Roman"/>
          <w:color w:val="000000"/>
          <w:szCs w:val="20"/>
          <w:lang w:eastAsia="zh-CN"/>
        </w:rPr>
        <w:t xml:space="preserve">The acquisition also includes </w:t>
      </w:r>
      <w:proofErr w:type="spellStart"/>
      <w:r w:rsidR="009E4082" w:rsidRPr="00175D41">
        <w:rPr>
          <w:rFonts w:eastAsia="Times New Roman"/>
          <w:color w:val="000000"/>
          <w:szCs w:val="20"/>
          <w:lang w:eastAsia="zh-CN"/>
        </w:rPr>
        <w:t>Twilmij’s</w:t>
      </w:r>
      <w:proofErr w:type="spellEnd"/>
      <w:r w:rsidR="009E4082" w:rsidRPr="00175D41">
        <w:rPr>
          <w:rFonts w:eastAsia="Times New Roman"/>
          <w:color w:val="000000"/>
          <w:szCs w:val="20"/>
          <w:lang w:eastAsia="zh-CN"/>
        </w:rPr>
        <w:t xml:space="preserve"> affiliated</w:t>
      </w:r>
      <w:r w:rsidR="009E4082" w:rsidRPr="00175D41">
        <w:rPr>
          <w:rFonts w:eastAsia="Times New Roman"/>
          <w:color w:val="000000"/>
          <w:szCs w:val="20"/>
          <w:lang w:val="en-GB"/>
        </w:rPr>
        <w:t xml:space="preserve"> </w:t>
      </w:r>
      <w:r w:rsidR="004B6138" w:rsidRPr="00175D41">
        <w:rPr>
          <w:rFonts w:eastAsia="Times New Roman"/>
          <w:color w:val="000000"/>
          <w:szCs w:val="20"/>
          <w:lang w:val="en-GB"/>
        </w:rPr>
        <w:t xml:space="preserve">company </w:t>
      </w:r>
      <w:proofErr w:type="spellStart"/>
      <w:r w:rsidR="004B6138" w:rsidRPr="00175D41">
        <w:rPr>
          <w:rFonts w:eastAsia="Times New Roman"/>
          <w:color w:val="000000"/>
          <w:szCs w:val="20"/>
          <w:lang w:val="en-GB"/>
        </w:rPr>
        <w:t>Kwalipak</w:t>
      </w:r>
      <w:proofErr w:type="spellEnd"/>
      <w:r w:rsidR="004B6138" w:rsidRPr="00175D41">
        <w:rPr>
          <w:rFonts w:eastAsia="Times New Roman"/>
          <w:color w:val="000000"/>
          <w:szCs w:val="20"/>
          <w:lang w:val="en-GB"/>
        </w:rPr>
        <w:t xml:space="preserve"> </w:t>
      </w:r>
      <w:r w:rsidR="009E4082" w:rsidRPr="00175D41">
        <w:rPr>
          <w:rFonts w:eastAsia="Times New Roman"/>
          <w:color w:val="000000"/>
          <w:szCs w:val="20"/>
          <w:lang w:val="en-GB"/>
        </w:rPr>
        <w:t xml:space="preserve">B.V. which </w:t>
      </w:r>
      <w:r w:rsidR="004B6138" w:rsidRPr="00175D41">
        <w:rPr>
          <w:rFonts w:eastAsia="Times New Roman"/>
          <w:color w:val="000000"/>
          <w:szCs w:val="20"/>
          <w:lang w:val="en-GB"/>
        </w:rPr>
        <w:t>offers</w:t>
      </w:r>
      <w:r w:rsidR="00424078" w:rsidRPr="00175D41">
        <w:rPr>
          <w:rFonts w:eastAsia="Times New Roman"/>
          <w:color w:val="000000"/>
          <w:szCs w:val="20"/>
          <w:lang w:val="en-GB"/>
        </w:rPr>
        <w:t xml:space="preserve"> specialty small-pack</w:t>
      </w:r>
      <w:r w:rsidR="004B6138" w:rsidRPr="00175D41">
        <w:rPr>
          <w:rFonts w:eastAsia="Times New Roman"/>
          <w:color w:val="000000"/>
          <w:szCs w:val="20"/>
          <w:lang w:val="en-GB"/>
        </w:rPr>
        <w:t xml:space="preserve"> solutions for specific applications </w:t>
      </w:r>
      <w:r w:rsidR="008B4EA9" w:rsidRPr="00175D41">
        <w:rPr>
          <w:rFonts w:eastAsia="Times New Roman"/>
          <w:color w:val="000000"/>
          <w:szCs w:val="20"/>
          <w:lang w:val="en-GB"/>
        </w:rPr>
        <w:t xml:space="preserve">for the </w:t>
      </w:r>
      <w:r w:rsidR="009E4082" w:rsidRPr="00175D41">
        <w:rPr>
          <w:rFonts w:eastAsia="Times New Roman"/>
          <w:color w:val="000000"/>
          <w:szCs w:val="20"/>
          <w:lang w:val="en-GB"/>
        </w:rPr>
        <w:t>feed industry</w:t>
      </w:r>
      <w:r w:rsidR="004B6138" w:rsidRPr="00175D41">
        <w:rPr>
          <w:rFonts w:eastAsia="Times New Roman"/>
          <w:color w:val="000000"/>
          <w:szCs w:val="20"/>
          <w:lang w:val="en-GB"/>
        </w:rPr>
        <w:t xml:space="preserve">. </w:t>
      </w:r>
      <w:proofErr w:type="spellStart"/>
      <w:r w:rsidR="001D1DB0" w:rsidRPr="00175D41">
        <w:rPr>
          <w:rFonts w:eastAsia="Times New Roman"/>
          <w:szCs w:val="20"/>
        </w:rPr>
        <w:t>Twilmij</w:t>
      </w:r>
      <w:r w:rsidR="008C1FED" w:rsidRPr="00175D41">
        <w:rPr>
          <w:rFonts w:eastAsia="Times New Roman"/>
          <w:szCs w:val="20"/>
        </w:rPr>
        <w:t>’s</w:t>
      </w:r>
      <w:proofErr w:type="spellEnd"/>
      <w:r w:rsidR="003610AD" w:rsidRPr="00175D41">
        <w:rPr>
          <w:rFonts w:eastAsia="Times New Roman"/>
          <w:szCs w:val="20"/>
        </w:rPr>
        <w:t xml:space="preserve"> core values, customer portfolio and solutions </w:t>
      </w:r>
      <w:r w:rsidR="00CC6B2E" w:rsidRPr="00175D41">
        <w:rPr>
          <w:rFonts w:eastAsia="Times New Roman"/>
          <w:szCs w:val="20"/>
        </w:rPr>
        <w:t xml:space="preserve">are a perfect fit with </w:t>
      </w:r>
      <w:r w:rsidRPr="00175D41">
        <w:rPr>
          <w:rFonts w:eastAsia="Times New Roman"/>
          <w:szCs w:val="20"/>
        </w:rPr>
        <w:t xml:space="preserve">DSM’s ambitions </w:t>
      </w:r>
      <w:r w:rsidR="003610AD" w:rsidRPr="00175D41">
        <w:rPr>
          <w:rFonts w:eastAsia="Times New Roman"/>
          <w:szCs w:val="20"/>
        </w:rPr>
        <w:t xml:space="preserve">in the animal nutrition </w:t>
      </w:r>
      <w:r w:rsidR="009A25EB" w:rsidRPr="00175D41">
        <w:rPr>
          <w:rFonts w:eastAsia="Times New Roman"/>
          <w:szCs w:val="20"/>
        </w:rPr>
        <w:t xml:space="preserve">&amp; health </w:t>
      </w:r>
      <w:r w:rsidR="003610AD" w:rsidRPr="00175D41">
        <w:rPr>
          <w:rFonts w:eastAsia="Times New Roman"/>
          <w:szCs w:val="20"/>
        </w:rPr>
        <w:t>market.</w:t>
      </w:r>
      <w:r w:rsidR="00661144" w:rsidRPr="00175D41">
        <w:rPr>
          <w:rFonts w:eastAsia="Times New Roman"/>
          <w:szCs w:val="20"/>
        </w:rPr>
        <w:t xml:space="preserve"> </w:t>
      </w:r>
      <w:r w:rsidR="007A01C0" w:rsidRPr="00175D41">
        <w:rPr>
          <w:rFonts w:eastAsia="Times New Roman"/>
          <w:szCs w:val="20"/>
        </w:rPr>
        <w:t>Financial details will not be disclosed</w:t>
      </w:r>
      <w:r w:rsidR="00963BA6" w:rsidRPr="00175D41">
        <w:rPr>
          <w:rFonts w:eastAsia="Times New Roman"/>
          <w:szCs w:val="20"/>
        </w:rPr>
        <w:t xml:space="preserve"> at this time</w:t>
      </w:r>
      <w:r w:rsidR="008B4EA9" w:rsidRPr="00175D41">
        <w:rPr>
          <w:rFonts w:eastAsia="Times New Roman"/>
          <w:szCs w:val="20"/>
        </w:rPr>
        <w:t>.</w:t>
      </w:r>
      <w:r w:rsidR="008B4EA9" w:rsidRPr="00175D41">
        <w:rPr>
          <w:b/>
          <w:color w:val="000000" w:themeColor="text1"/>
          <w:szCs w:val="20"/>
          <w:shd w:val="clear" w:color="auto" w:fill="FFFFFF"/>
        </w:rPr>
        <w:t xml:space="preserve"> </w:t>
      </w:r>
      <w:r w:rsidR="008B4EA9" w:rsidRPr="00175D41">
        <w:rPr>
          <w:color w:val="000000" w:themeColor="text1"/>
          <w:szCs w:val="20"/>
          <w:shd w:val="clear" w:color="auto" w:fill="FFFFFF"/>
        </w:rPr>
        <w:t>Subject to customary conditions, the transaction is expected to close in the next two to three months</w:t>
      </w:r>
      <w:r w:rsidR="008B4EA9" w:rsidRPr="00175D41">
        <w:rPr>
          <w:color w:val="002664"/>
          <w:szCs w:val="20"/>
          <w:shd w:val="clear" w:color="auto" w:fill="FFFFFF"/>
        </w:rPr>
        <w:t>.</w:t>
      </w:r>
    </w:p>
    <w:p w:rsidR="0000437B" w:rsidRPr="00175D41" w:rsidRDefault="0000437B" w:rsidP="0000437B">
      <w:pPr>
        <w:pStyle w:val="NormalWeb"/>
        <w:shd w:val="clear" w:color="auto" w:fill="FFFFFF"/>
        <w:spacing w:line="255" w:lineRule="atLeast"/>
        <w:textAlignment w:val="baseline"/>
        <w:rPr>
          <w:szCs w:val="20"/>
          <w:shd w:val="clear" w:color="auto" w:fill="FFFFFF"/>
        </w:rPr>
      </w:pPr>
    </w:p>
    <w:p w:rsidR="00182AB1" w:rsidRPr="00235E7A" w:rsidRDefault="00182AB1" w:rsidP="00182AB1">
      <w:pPr>
        <w:spacing w:line="240" w:lineRule="auto"/>
        <w:rPr>
          <w:rFonts w:eastAsia="Batang" w:cs="Trebuchet MS"/>
          <w:b/>
          <w:bCs/>
          <w:szCs w:val="20"/>
          <w:lang w:eastAsia="ko-KR"/>
        </w:rPr>
      </w:pPr>
      <w:r w:rsidRPr="00235E7A">
        <w:rPr>
          <w:rFonts w:eastAsia="Batang" w:cs="Trebuchet MS"/>
          <w:b/>
          <w:bCs/>
          <w:szCs w:val="20"/>
          <w:lang w:eastAsia="ko-KR"/>
        </w:rPr>
        <w:t>DSM – Bright Science. Brighter Living.™</w:t>
      </w:r>
    </w:p>
    <w:p w:rsidR="00F62112" w:rsidRDefault="009626A8" w:rsidP="00AB7111">
      <w:pPr>
        <w:autoSpaceDE w:val="0"/>
        <w:autoSpaceDN w:val="0"/>
        <w:snapToGrid/>
        <w:spacing w:line="240" w:lineRule="auto"/>
        <w:rPr>
          <w:rFonts w:ascii="Arial" w:hAnsi="Arial" w:cs="Arial"/>
          <w:b/>
          <w:szCs w:val="20"/>
          <w:u w:val="single"/>
        </w:rPr>
      </w:pPr>
      <w:r>
        <w:rPr>
          <w:color w:val="000000"/>
        </w:rPr>
        <w:t xml:space="preserve">Royal DSM is a global science-based company active in health, nutrition and materials. By connecting its unique competences in </w:t>
      </w:r>
      <w:r w:rsidR="00747B12">
        <w:rPr>
          <w:color w:val="000000"/>
        </w:rPr>
        <w:t>l</w:t>
      </w:r>
      <w:r>
        <w:rPr>
          <w:color w:val="000000"/>
        </w:rPr>
        <w:t xml:space="preserve">ife </w:t>
      </w:r>
      <w:r w:rsidR="00747B12">
        <w:rPr>
          <w:color w:val="000000"/>
        </w:rPr>
        <w:t>s</w:t>
      </w:r>
      <w:r>
        <w:rPr>
          <w:color w:val="000000"/>
        </w:rPr>
        <w:t xml:space="preserve">ciences and </w:t>
      </w:r>
      <w:r w:rsidR="00747B12">
        <w:rPr>
          <w:color w:val="000000"/>
        </w:rPr>
        <w:t>m</w:t>
      </w:r>
      <w:r>
        <w:rPr>
          <w:color w:val="000000"/>
        </w:rPr>
        <w:t xml:space="preserve">aterials </w:t>
      </w:r>
      <w:r w:rsidR="00747B12">
        <w:rPr>
          <w:color w:val="000000"/>
        </w:rPr>
        <w:t>s</w:t>
      </w:r>
      <w:r>
        <w:rPr>
          <w:color w:val="000000"/>
        </w:rPr>
        <w:t xml:space="preserve">ciences DSM is driving economic prosperity, environmental progress and social advances to create sustainable value for all stakeholders simultaneously. DSM delivers innovative solutions that nourish, protect and improve performance in global markets such as food and dietary supplements, personal care, feed, medical devices, automotive, paints, electrical and electronics, life protection, alternative energy and bio-based materials. DSM and its associated companies deliver annual net sales of about €10 billion with approximately 25,000 employees. The company is listed on Euronext Amsterdam. </w:t>
      </w:r>
      <w:r>
        <w:rPr>
          <w:rFonts w:eastAsia="Batang" w:cs="Trebuchet MS"/>
          <w:szCs w:val="20"/>
          <w:lang w:eastAsia="ko-KR"/>
        </w:rPr>
        <w:t xml:space="preserve">More information can be found at </w:t>
      </w:r>
      <w:hyperlink r:id="rId10" w:history="1">
        <w:r>
          <w:rPr>
            <w:rStyle w:val="Hyperlink"/>
            <w:rFonts w:eastAsia="Batang" w:cs="Trebuchet MS"/>
            <w:szCs w:val="20"/>
            <w:lang w:eastAsia="ko-KR"/>
          </w:rPr>
          <w:t>www.dsm.com</w:t>
        </w:r>
      </w:hyperlink>
      <w:r>
        <w:rPr>
          <w:rFonts w:eastAsia="Batang" w:cs="Trebuchet MS"/>
          <w:szCs w:val="20"/>
          <w:lang w:eastAsia="ko-KR"/>
        </w:rPr>
        <w:t>.</w:t>
      </w:r>
      <w:r w:rsidR="00AB7111">
        <w:rPr>
          <w:rFonts w:ascii="Arial" w:hAnsi="Arial" w:cs="Arial"/>
          <w:b/>
          <w:szCs w:val="20"/>
          <w:u w:val="single"/>
        </w:rPr>
        <w:t xml:space="preserve"> </w:t>
      </w:r>
    </w:p>
    <w:p w:rsidR="00135445" w:rsidRDefault="00135445" w:rsidP="00135445">
      <w:pPr>
        <w:adjustRightInd/>
        <w:snapToGrid/>
        <w:spacing w:line="240" w:lineRule="auto"/>
        <w:rPr>
          <w:rFonts w:cs="Arial"/>
          <w:b/>
          <w:szCs w:val="20"/>
          <w:u w:val="single"/>
        </w:rPr>
      </w:pPr>
    </w:p>
    <w:p w:rsidR="00A46222" w:rsidRPr="00320653" w:rsidRDefault="00A46222" w:rsidP="00135445">
      <w:pPr>
        <w:adjustRightInd/>
        <w:snapToGrid/>
        <w:spacing w:line="240" w:lineRule="auto"/>
        <w:rPr>
          <w:rFonts w:cs="Arial"/>
          <w:b/>
          <w:szCs w:val="20"/>
          <w:u w:val="single"/>
        </w:rPr>
      </w:pPr>
      <w:r w:rsidRPr="00320653">
        <w:rPr>
          <w:rFonts w:cs="Arial"/>
          <w:b/>
          <w:szCs w:val="20"/>
          <w:u w:val="single"/>
        </w:rPr>
        <w:t xml:space="preserve">For more information: </w:t>
      </w:r>
    </w:p>
    <w:p w:rsidR="00C57E99" w:rsidRPr="005D2227" w:rsidRDefault="00C57E99" w:rsidP="00C57E99">
      <w:pPr>
        <w:pStyle w:val="Heading2"/>
        <w:numPr>
          <w:ilvl w:val="0"/>
          <w:numId w:val="0"/>
        </w:numPr>
        <w:spacing w:line="230" w:lineRule="auto"/>
        <w:rPr>
          <w:b w:val="0"/>
          <w:szCs w:val="20"/>
        </w:rPr>
      </w:pPr>
      <w:r w:rsidRPr="005D2227">
        <w:rPr>
          <w:b w:val="0"/>
          <w:szCs w:val="20"/>
        </w:rPr>
        <w:t xml:space="preserve">DSM </w:t>
      </w:r>
      <w:r>
        <w:rPr>
          <w:b w:val="0"/>
          <w:szCs w:val="20"/>
        </w:rPr>
        <w:t>Corporate Communications</w:t>
      </w:r>
    </w:p>
    <w:p w:rsidR="00C57E99" w:rsidRPr="005D2227" w:rsidRDefault="00C57E99" w:rsidP="00C57E99">
      <w:pPr>
        <w:spacing w:line="230" w:lineRule="auto"/>
        <w:rPr>
          <w:szCs w:val="20"/>
        </w:rPr>
      </w:pPr>
      <w:r>
        <w:rPr>
          <w:szCs w:val="20"/>
        </w:rPr>
        <w:t>Herman Betten</w:t>
      </w:r>
    </w:p>
    <w:p w:rsidR="00C57E99" w:rsidRPr="005D2227" w:rsidRDefault="00C57E99" w:rsidP="00C57E99">
      <w:pPr>
        <w:spacing w:line="230" w:lineRule="auto"/>
        <w:rPr>
          <w:szCs w:val="20"/>
        </w:rPr>
      </w:pPr>
      <w:r w:rsidRPr="005D2227">
        <w:rPr>
          <w:szCs w:val="20"/>
        </w:rPr>
        <w:t>tel. +31 (0) 45 5782017</w:t>
      </w:r>
      <w:r w:rsidRPr="005D2227">
        <w:rPr>
          <w:szCs w:val="20"/>
        </w:rPr>
        <w:tab/>
      </w:r>
      <w:r w:rsidRPr="005D2227">
        <w:rPr>
          <w:szCs w:val="20"/>
        </w:rPr>
        <w:tab/>
      </w:r>
    </w:p>
    <w:p w:rsidR="00C57E99" w:rsidRPr="004C52F9" w:rsidRDefault="00C57E99" w:rsidP="00C57E99">
      <w:pPr>
        <w:pStyle w:val="Heading2"/>
        <w:numPr>
          <w:ilvl w:val="0"/>
          <w:numId w:val="0"/>
        </w:numPr>
        <w:spacing w:line="230" w:lineRule="auto"/>
        <w:rPr>
          <w:b w:val="0"/>
          <w:szCs w:val="20"/>
        </w:rPr>
      </w:pPr>
      <w:r w:rsidRPr="005D2227">
        <w:rPr>
          <w:szCs w:val="20"/>
          <w:lang w:val="it-IT"/>
        </w:rPr>
        <w:t xml:space="preserve">e-mail </w:t>
      </w:r>
      <w:hyperlink r:id="rId11" w:history="1">
        <w:r w:rsidRPr="008C219A">
          <w:rPr>
            <w:rStyle w:val="Hyperlink"/>
            <w:szCs w:val="20"/>
            <w:lang w:val="it-IT"/>
          </w:rPr>
          <w:t>media.contacts@dsm.com</w:t>
        </w:r>
      </w:hyperlink>
      <w:r>
        <w:rPr>
          <w:rStyle w:val="Hyperlink"/>
          <w:szCs w:val="20"/>
          <w:lang w:val="it-IT"/>
        </w:rPr>
        <w:br/>
      </w:r>
      <w:r>
        <w:rPr>
          <w:rStyle w:val="Hyperlink"/>
          <w:szCs w:val="20"/>
          <w:lang w:val="it-IT"/>
        </w:rPr>
        <w:br/>
      </w:r>
      <w:r w:rsidRPr="004C52F9">
        <w:rPr>
          <w:b w:val="0"/>
          <w:szCs w:val="20"/>
        </w:rPr>
        <w:t xml:space="preserve">DSM Investor Relations </w:t>
      </w:r>
    </w:p>
    <w:p w:rsidR="00C57E99" w:rsidRPr="004C52F9" w:rsidRDefault="00C57E99" w:rsidP="00C57E99">
      <w:pPr>
        <w:spacing w:line="230" w:lineRule="auto"/>
        <w:rPr>
          <w:szCs w:val="20"/>
        </w:rPr>
      </w:pPr>
      <w:r w:rsidRPr="004C52F9">
        <w:rPr>
          <w:szCs w:val="20"/>
        </w:rPr>
        <w:t>Dave Huizing</w:t>
      </w:r>
    </w:p>
    <w:p w:rsidR="00C57E99" w:rsidRPr="004C52F9" w:rsidRDefault="00C57E99" w:rsidP="00C57E99">
      <w:pPr>
        <w:spacing w:line="230" w:lineRule="auto"/>
        <w:rPr>
          <w:szCs w:val="20"/>
        </w:rPr>
      </w:pPr>
      <w:r w:rsidRPr="004C52F9">
        <w:rPr>
          <w:szCs w:val="20"/>
        </w:rPr>
        <w:t>tel. +31 (0) 45 5782864</w:t>
      </w:r>
    </w:p>
    <w:p w:rsidR="003B2B50" w:rsidRDefault="00C57E99" w:rsidP="00C57E99">
      <w:pPr>
        <w:rPr>
          <w:lang w:val="de-CH"/>
        </w:rPr>
      </w:pPr>
      <w:r w:rsidRPr="008613A9">
        <w:rPr>
          <w:szCs w:val="20"/>
          <w:lang w:val="de-CH"/>
        </w:rPr>
        <w:t xml:space="preserve">e-mail </w:t>
      </w:r>
      <w:hyperlink r:id="rId12" w:history="1">
        <w:r w:rsidRPr="008613A9">
          <w:rPr>
            <w:rStyle w:val="Hyperlink"/>
            <w:rFonts w:cs="Arial"/>
            <w:szCs w:val="20"/>
            <w:lang w:val="de-CH"/>
          </w:rPr>
          <w:t>investor.relations@dsm.com</w:t>
        </w:r>
      </w:hyperlink>
      <w:r>
        <w:rPr>
          <w:lang w:val="de-CH"/>
        </w:rPr>
        <w:br/>
      </w:r>
    </w:p>
    <w:p w:rsidR="00C57E99" w:rsidRPr="00F46BC5" w:rsidRDefault="00C57E99" w:rsidP="00C57E99">
      <w:pPr>
        <w:spacing w:line="216" w:lineRule="auto"/>
        <w:rPr>
          <w:sz w:val="16"/>
          <w:szCs w:val="16"/>
        </w:rPr>
      </w:pPr>
      <w:r w:rsidRPr="00F46BC5">
        <w:rPr>
          <w:sz w:val="16"/>
          <w:szCs w:val="16"/>
        </w:rPr>
        <w:t>Forward-looking statements</w:t>
      </w:r>
    </w:p>
    <w:p w:rsidR="00C57E99" w:rsidRPr="00F46BC5" w:rsidRDefault="00C57E99" w:rsidP="00C57E99">
      <w:pPr>
        <w:spacing w:line="216" w:lineRule="auto"/>
        <w:rPr>
          <w:sz w:val="16"/>
          <w:szCs w:val="16"/>
        </w:rPr>
      </w:pPr>
      <w:r w:rsidRPr="00F46BC5">
        <w:rPr>
          <w:sz w:val="16"/>
          <w:szCs w:val="16"/>
        </w:rPr>
        <w:t xml:space="preserve">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w:t>
      </w:r>
      <w:r w:rsidRPr="00F46BC5">
        <w:rPr>
          <w:sz w:val="16"/>
          <w:szCs w:val="16"/>
        </w:rPr>
        <w:lastRenderedPageBreak/>
        <w:t>obligation to update the statements contained in this press release, unless required by law. The English language version of the press release is leading.</w:t>
      </w:r>
    </w:p>
    <w:p w:rsidR="00C57E99" w:rsidRPr="00C57E99" w:rsidRDefault="00C57E99" w:rsidP="004B440E"/>
    <w:sectPr w:rsidR="00C57E99" w:rsidRPr="00C57E99" w:rsidSect="00C57E99">
      <w:headerReference w:type="default" r:id="rId13"/>
      <w:footerReference w:type="default" r:id="rId14"/>
      <w:type w:val="continuous"/>
      <w:pgSz w:w="12240" w:h="15840" w:code="9"/>
      <w:pgMar w:top="993" w:right="1191" w:bottom="1797" w:left="1361"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39" w:rsidRPr="00A46222" w:rsidRDefault="00E56839">
      <w:r w:rsidRPr="00A46222">
        <w:separator/>
      </w:r>
    </w:p>
  </w:endnote>
  <w:endnote w:type="continuationSeparator" w:id="0">
    <w:p w:rsidR="00E56839" w:rsidRPr="00A46222" w:rsidRDefault="00E56839">
      <w:r w:rsidRPr="00A46222">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3B2B50" w:rsidRDefault="00C97D30" w:rsidP="003B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39" w:rsidRPr="00A46222" w:rsidRDefault="00E56839">
      <w:r w:rsidRPr="00A46222">
        <w:separator/>
      </w:r>
    </w:p>
  </w:footnote>
  <w:footnote w:type="continuationSeparator" w:id="0">
    <w:p w:rsidR="00E56839" w:rsidRPr="00A46222" w:rsidRDefault="00E56839">
      <w:r w:rsidRPr="00A46222">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A46222" w:rsidRDefault="00C97D30" w:rsidP="00A856F5">
    <w:pPr>
      <w:pStyle w:val="Header"/>
      <w:rPr>
        <w:sz w:val="2"/>
        <w:szCs w:val="2"/>
      </w:rPr>
    </w:pPr>
    <w:bookmarkStart w:id="0" w:name="LogoP1"/>
    <w:r w:rsidRPr="00A46222">
      <w:rPr>
        <w:sz w:val="2"/>
        <w:szCs w:val="2"/>
      </w:rPr>
      <w:t> </w:t>
    </w:r>
    <w:bookmarkEnd w:id="0"/>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30" w:rsidRPr="008819F4" w:rsidRDefault="00C97D30" w:rsidP="00A856F5">
    <w:pPr>
      <w:pStyle w:val="Header"/>
      <w:rPr>
        <w:sz w:val="2"/>
        <w:szCs w:val="2"/>
        <w:lang w:val="en-GB"/>
      </w:rPr>
    </w:pPr>
    <w:bookmarkStart w:id="4" w:name="LogoPn"/>
    <w:r w:rsidRPr="008819F4">
      <w:rPr>
        <w:sz w:val="2"/>
        <w:szCs w:val="2"/>
        <w:lang w:val="en-GB"/>
      </w:rPr>
      <w:t> </w:t>
    </w:r>
    <w:bookmarkEnd w:id="4"/>
  </w:p>
  <w:p w:rsidR="00F81285" w:rsidRPr="00DE2C8B" w:rsidRDefault="00750A6B" w:rsidP="00A856F5">
    <w:pPr>
      <w:pStyle w:val="Header"/>
      <w:rPr>
        <w:lang w:val="en-US"/>
      </w:rPr>
    </w:pPr>
    <w:r w:rsidRPr="00C36E32">
      <w:fldChar w:fldCharType="begin"/>
    </w:r>
    <w:r w:rsidR="00C97D30" w:rsidRPr="008819F4">
      <w:rPr>
        <w:lang w:val="en-GB"/>
      </w:rPr>
      <w:instrText xml:space="preserve"> DOCPROPERTY "Doc.Page"\*CHARFORMAT </w:instrText>
    </w:r>
    <w:r w:rsidRPr="00C36E32">
      <w:fldChar w:fldCharType="separate"/>
    </w:r>
    <w:r w:rsidR="00F342E8">
      <w:rPr>
        <w:lang w:val="en-GB"/>
      </w:rPr>
      <w:t>Page</w:t>
    </w:r>
    <w:r w:rsidRPr="00C36E32">
      <w:fldChar w:fldCharType="end"/>
    </w:r>
    <w:r w:rsidR="00C97D30" w:rsidRPr="008819F4">
      <w:rPr>
        <w:lang w:val="en-GB"/>
      </w:rPr>
      <w:t xml:space="preserve"> </w:t>
    </w:r>
    <w:r w:rsidRPr="00C36E32">
      <w:fldChar w:fldCharType="begin"/>
    </w:r>
    <w:r w:rsidR="00C97D30" w:rsidRPr="008819F4">
      <w:rPr>
        <w:lang w:val="en-GB"/>
      </w:rPr>
      <w:instrText xml:space="preserve"> PAGE </w:instrText>
    </w:r>
    <w:r w:rsidRPr="00C36E32">
      <w:fldChar w:fldCharType="separate"/>
    </w:r>
    <w:r w:rsidR="0011064D">
      <w:rPr>
        <w:noProof/>
        <w:lang w:val="en-GB"/>
      </w:rPr>
      <w:t>2</w:t>
    </w:r>
    <w:r w:rsidRPr="00C36E32">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DOCPROPERTY "Doc.of"\*CHARFORMAT </w:instrText>
    </w:r>
    <w:r>
      <w:rPr>
        <w:rStyle w:val="PageNumber"/>
      </w:rPr>
      <w:fldChar w:fldCharType="separate"/>
    </w:r>
    <w:r w:rsidR="00F342E8">
      <w:rPr>
        <w:rStyle w:val="PageNumber"/>
      </w:rPr>
      <w:t>of</w:t>
    </w:r>
    <w:r>
      <w:rPr>
        <w:rStyle w:val="PageNumber"/>
      </w:rPr>
      <w:fldChar w:fldCharType="end"/>
    </w:r>
    <w:r w:rsidR="00C97D30" w:rsidRPr="00A856F5">
      <w:rPr>
        <w:rStyle w:val="PageNumber"/>
      </w:rPr>
      <w:t xml:space="preserve"> </w:t>
    </w:r>
    <w:r>
      <w:rPr>
        <w:rStyle w:val="PageNumber"/>
      </w:rPr>
      <w:fldChar w:fldCharType="begin"/>
    </w:r>
    <w:r w:rsidR="00C97D30" w:rsidRPr="00A856F5">
      <w:rPr>
        <w:rStyle w:val="PageNumber"/>
      </w:rPr>
      <w:instrText xml:space="preserve"> NUMPAGES </w:instrText>
    </w:r>
    <w:r>
      <w:rPr>
        <w:rStyle w:val="PageNumber"/>
      </w:rPr>
      <w:fldChar w:fldCharType="separate"/>
    </w:r>
    <w:r w:rsidR="0011064D">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023D6"/>
    <w:lvl w:ilvl="0">
      <w:start w:val="1"/>
      <w:numFmt w:val="decimal"/>
      <w:lvlText w:val="%1."/>
      <w:lvlJc w:val="left"/>
      <w:pPr>
        <w:tabs>
          <w:tab w:val="num" w:pos="1492"/>
        </w:tabs>
        <w:ind w:left="1492" w:hanging="360"/>
      </w:pPr>
    </w:lvl>
  </w:abstractNum>
  <w:abstractNum w:abstractNumId="2">
    <w:nsid w:val="FFFFFF7D"/>
    <w:multiLevelType w:val="singleLevel"/>
    <w:tmpl w:val="7A14EC1C"/>
    <w:lvl w:ilvl="0">
      <w:start w:val="1"/>
      <w:numFmt w:val="decimal"/>
      <w:lvlText w:val="%1."/>
      <w:lvlJc w:val="left"/>
      <w:pPr>
        <w:tabs>
          <w:tab w:val="num" w:pos="1209"/>
        </w:tabs>
        <w:ind w:left="1209" w:hanging="360"/>
      </w:pPr>
    </w:lvl>
  </w:abstractNum>
  <w:abstractNum w:abstractNumId="3">
    <w:nsid w:val="FFFFFF7E"/>
    <w:multiLevelType w:val="singleLevel"/>
    <w:tmpl w:val="72F8F004"/>
    <w:lvl w:ilvl="0">
      <w:start w:val="1"/>
      <w:numFmt w:val="decimal"/>
      <w:lvlText w:val="%1."/>
      <w:lvlJc w:val="left"/>
      <w:pPr>
        <w:tabs>
          <w:tab w:val="num" w:pos="926"/>
        </w:tabs>
        <w:ind w:left="926" w:hanging="360"/>
      </w:pPr>
    </w:lvl>
  </w:abstractNum>
  <w:abstractNum w:abstractNumId="4">
    <w:nsid w:val="FFFFFF7F"/>
    <w:multiLevelType w:val="singleLevel"/>
    <w:tmpl w:val="3F38D7CE"/>
    <w:lvl w:ilvl="0">
      <w:start w:val="1"/>
      <w:numFmt w:val="decimal"/>
      <w:lvlText w:val="%1."/>
      <w:lvlJc w:val="left"/>
      <w:pPr>
        <w:tabs>
          <w:tab w:val="num" w:pos="643"/>
        </w:tabs>
        <w:ind w:left="643" w:hanging="360"/>
      </w:pPr>
    </w:lvl>
  </w:abstractNum>
  <w:abstractNum w:abstractNumId="5">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24AFEA"/>
    <w:lvl w:ilvl="0">
      <w:start w:val="1"/>
      <w:numFmt w:val="decimal"/>
      <w:lvlText w:val="%1."/>
      <w:lvlJc w:val="left"/>
      <w:pPr>
        <w:tabs>
          <w:tab w:val="num" w:pos="360"/>
        </w:tabs>
        <w:ind w:left="360" w:hanging="360"/>
      </w:pPr>
    </w:lvl>
  </w:abstractNum>
  <w:abstractNum w:abstractNumId="1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B063DB4"/>
    <w:multiLevelType w:val="hybridMultilevel"/>
    <w:tmpl w:val="EC9E22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4">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8">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9">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7"/>
  </w:num>
  <w:num w:numId="13">
    <w:abstractNumId w:val="17"/>
  </w:num>
  <w:num w:numId="14">
    <w:abstractNumId w:val="29"/>
  </w:num>
  <w:num w:numId="15">
    <w:abstractNumId w:val="28"/>
  </w:num>
  <w:num w:numId="16">
    <w:abstractNumId w:val="21"/>
  </w:num>
  <w:num w:numId="17">
    <w:abstractNumId w:val="26"/>
  </w:num>
  <w:num w:numId="18">
    <w:abstractNumId w:val="15"/>
  </w:num>
  <w:num w:numId="19">
    <w:abstractNumId w:val="24"/>
  </w:num>
  <w:num w:numId="20">
    <w:abstractNumId w:val="22"/>
  </w:num>
  <w:num w:numId="21">
    <w:abstractNumId w:val="18"/>
  </w:num>
  <w:num w:numId="22">
    <w:abstractNumId w:val="19"/>
  </w:num>
  <w:num w:numId="23">
    <w:abstractNumId w:val="16"/>
  </w:num>
  <w:num w:numId="24">
    <w:abstractNumId w:val="25"/>
  </w:num>
  <w:num w:numId="25">
    <w:abstractNumId w:val="13"/>
  </w:num>
  <w:num w:numId="26">
    <w:abstractNumId w:val="14"/>
  </w:num>
  <w:num w:numId="27">
    <w:abstractNumId w:val="20"/>
  </w:num>
  <w:num w:numId="28">
    <w:abstractNumId w:val="11"/>
  </w:num>
  <w:num w:numId="29">
    <w:abstractNumId w:val="0"/>
  </w:num>
  <w:num w:numId="30">
    <w:abstractNumId w:val="2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de-CH" w:vendorID="64" w:dllVersion="0" w:nlCheck="1" w:checkStyle="0"/>
  <w:proofState w:spelling="clean"/>
  <w:stylePaneFormatFilter w:val="0004"/>
  <w:doNotTrackFormatting/>
  <w:defaultTabStop w:val="851"/>
  <w:consecutiveHyphenLimit w:val="3"/>
  <w:hyphenationZone w:val="425"/>
  <w:characterSpacingControl w:val="doNotCompress"/>
  <w:hdrShapeDefaults>
    <o:shapedefaults v:ext="edit" spidmax="717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0sTA2NrMwNDYwMTK1NDBW0lEKTi0uzszPAykwrQUArejcyCwAAAA="/>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437B"/>
    <w:rsid w:val="00005077"/>
    <w:rsid w:val="000106D2"/>
    <w:rsid w:val="00012975"/>
    <w:rsid w:val="000130EC"/>
    <w:rsid w:val="000139FC"/>
    <w:rsid w:val="00016F4B"/>
    <w:rsid w:val="000170A1"/>
    <w:rsid w:val="00020811"/>
    <w:rsid w:val="00024240"/>
    <w:rsid w:val="00024304"/>
    <w:rsid w:val="00024546"/>
    <w:rsid w:val="000260A8"/>
    <w:rsid w:val="000266AC"/>
    <w:rsid w:val="000316D6"/>
    <w:rsid w:val="0003208A"/>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5BE"/>
    <w:rsid w:val="00086911"/>
    <w:rsid w:val="00087A08"/>
    <w:rsid w:val="00090C87"/>
    <w:rsid w:val="00090DC5"/>
    <w:rsid w:val="00092302"/>
    <w:rsid w:val="00092AC5"/>
    <w:rsid w:val="00093921"/>
    <w:rsid w:val="00093C4D"/>
    <w:rsid w:val="00095681"/>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4113"/>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64D"/>
    <w:rsid w:val="00110823"/>
    <w:rsid w:val="001124BC"/>
    <w:rsid w:val="00112983"/>
    <w:rsid w:val="0011312B"/>
    <w:rsid w:val="001146AF"/>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48D0"/>
    <w:rsid w:val="0014563B"/>
    <w:rsid w:val="001465E9"/>
    <w:rsid w:val="001478DA"/>
    <w:rsid w:val="0015027B"/>
    <w:rsid w:val="001519AF"/>
    <w:rsid w:val="00151E45"/>
    <w:rsid w:val="001543B5"/>
    <w:rsid w:val="00154B78"/>
    <w:rsid w:val="0015536D"/>
    <w:rsid w:val="00155483"/>
    <w:rsid w:val="00156509"/>
    <w:rsid w:val="00156C31"/>
    <w:rsid w:val="00157C57"/>
    <w:rsid w:val="001618D6"/>
    <w:rsid w:val="00161962"/>
    <w:rsid w:val="00162D30"/>
    <w:rsid w:val="00162FDD"/>
    <w:rsid w:val="0016400B"/>
    <w:rsid w:val="0016511D"/>
    <w:rsid w:val="00166AF4"/>
    <w:rsid w:val="00170EBB"/>
    <w:rsid w:val="001727B9"/>
    <w:rsid w:val="0017368B"/>
    <w:rsid w:val="00173720"/>
    <w:rsid w:val="00173CFB"/>
    <w:rsid w:val="00174BF4"/>
    <w:rsid w:val="00175D41"/>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11D9"/>
    <w:rsid w:val="001C1450"/>
    <w:rsid w:val="001C2313"/>
    <w:rsid w:val="001C28E5"/>
    <w:rsid w:val="001C474C"/>
    <w:rsid w:val="001C5252"/>
    <w:rsid w:val="001C6F5A"/>
    <w:rsid w:val="001C7104"/>
    <w:rsid w:val="001C79D0"/>
    <w:rsid w:val="001D0DD2"/>
    <w:rsid w:val="001D1DB0"/>
    <w:rsid w:val="001D236E"/>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1F7F"/>
    <w:rsid w:val="00234900"/>
    <w:rsid w:val="00235A18"/>
    <w:rsid w:val="00235E7A"/>
    <w:rsid w:val="00236158"/>
    <w:rsid w:val="0024085A"/>
    <w:rsid w:val="00242480"/>
    <w:rsid w:val="0024335D"/>
    <w:rsid w:val="002454C8"/>
    <w:rsid w:val="00245B44"/>
    <w:rsid w:val="00246A6C"/>
    <w:rsid w:val="00250C00"/>
    <w:rsid w:val="00250DB8"/>
    <w:rsid w:val="00251E4E"/>
    <w:rsid w:val="002535EF"/>
    <w:rsid w:val="00253748"/>
    <w:rsid w:val="00253C34"/>
    <w:rsid w:val="00255649"/>
    <w:rsid w:val="00256433"/>
    <w:rsid w:val="002571B1"/>
    <w:rsid w:val="00260713"/>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907B1"/>
    <w:rsid w:val="00290F02"/>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2736"/>
    <w:rsid w:val="002B31ED"/>
    <w:rsid w:val="002B33F3"/>
    <w:rsid w:val="002B3964"/>
    <w:rsid w:val="002B411A"/>
    <w:rsid w:val="002B4923"/>
    <w:rsid w:val="002B597E"/>
    <w:rsid w:val="002B69C4"/>
    <w:rsid w:val="002B781B"/>
    <w:rsid w:val="002B7A62"/>
    <w:rsid w:val="002C0506"/>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11C"/>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271"/>
    <w:rsid w:val="00345BD9"/>
    <w:rsid w:val="00345EF6"/>
    <w:rsid w:val="00346AC7"/>
    <w:rsid w:val="00347B3E"/>
    <w:rsid w:val="00351385"/>
    <w:rsid w:val="003568C3"/>
    <w:rsid w:val="00356D64"/>
    <w:rsid w:val="00357B7E"/>
    <w:rsid w:val="003610AD"/>
    <w:rsid w:val="00361928"/>
    <w:rsid w:val="00362FFA"/>
    <w:rsid w:val="003635A1"/>
    <w:rsid w:val="00363852"/>
    <w:rsid w:val="003652FA"/>
    <w:rsid w:val="00365749"/>
    <w:rsid w:val="00366758"/>
    <w:rsid w:val="003709F4"/>
    <w:rsid w:val="00370AC0"/>
    <w:rsid w:val="0037179F"/>
    <w:rsid w:val="00371854"/>
    <w:rsid w:val="003729A9"/>
    <w:rsid w:val="003748D7"/>
    <w:rsid w:val="003753BC"/>
    <w:rsid w:val="0037601E"/>
    <w:rsid w:val="00377DF4"/>
    <w:rsid w:val="003800CD"/>
    <w:rsid w:val="0038396A"/>
    <w:rsid w:val="003852F3"/>
    <w:rsid w:val="003854C5"/>
    <w:rsid w:val="003862E6"/>
    <w:rsid w:val="0038678C"/>
    <w:rsid w:val="003912D6"/>
    <w:rsid w:val="00391871"/>
    <w:rsid w:val="00392EAA"/>
    <w:rsid w:val="00392F7C"/>
    <w:rsid w:val="00393D2F"/>
    <w:rsid w:val="0039473B"/>
    <w:rsid w:val="00396159"/>
    <w:rsid w:val="00396BA0"/>
    <w:rsid w:val="0039768D"/>
    <w:rsid w:val="003A1796"/>
    <w:rsid w:val="003A1C11"/>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3F3394"/>
    <w:rsid w:val="004002F2"/>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2101"/>
    <w:rsid w:val="00422FED"/>
    <w:rsid w:val="00423CE3"/>
    <w:rsid w:val="00424078"/>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4F6F"/>
    <w:rsid w:val="004561B4"/>
    <w:rsid w:val="004572FD"/>
    <w:rsid w:val="00460E0D"/>
    <w:rsid w:val="00465E2F"/>
    <w:rsid w:val="00467057"/>
    <w:rsid w:val="004720FF"/>
    <w:rsid w:val="004723DF"/>
    <w:rsid w:val="00474426"/>
    <w:rsid w:val="00474875"/>
    <w:rsid w:val="0047665B"/>
    <w:rsid w:val="0047768C"/>
    <w:rsid w:val="00477ED3"/>
    <w:rsid w:val="00480453"/>
    <w:rsid w:val="00480F26"/>
    <w:rsid w:val="00481AA9"/>
    <w:rsid w:val="00481F20"/>
    <w:rsid w:val="00482862"/>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138"/>
    <w:rsid w:val="004B670D"/>
    <w:rsid w:val="004C0C90"/>
    <w:rsid w:val="004C217B"/>
    <w:rsid w:val="004C2354"/>
    <w:rsid w:val="004C3CDD"/>
    <w:rsid w:val="004C3FE8"/>
    <w:rsid w:val="004C4603"/>
    <w:rsid w:val="004C47DD"/>
    <w:rsid w:val="004C52F9"/>
    <w:rsid w:val="004C5D8E"/>
    <w:rsid w:val="004C6A6E"/>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3BFD"/>
    <w:rsid w:val="00506649"/>
    <w:rsid w:val="00507597"/>
    <w:rsid w:val="00507A57"/>
    <w:rsid w:val="005118E9"/>
    <w:rsid w:val="00512809"/>
    <w:rsid w:val="005136C1"/>
    <w:rsid w:val="00514678"/>
    <w:rsid w:val="00514C69"/>
    <w:rsid w:val="005153E8"/>
    <w:rsid w:val="005155B9"/>
    <w:rsid w:val="005155C2"/>
    <w:rsid w:val="0051620A"/>
    <w:rsid w:val="00516B27"/>
    <w:rsid w:val="0051735B"/>
    <w:rsid w:val="005206B2"/>
    <w:rsid w:val="00521FE8"/>
    <w:rsid w:val="00522701"/>
    <w:rsid w:val="00524861"/>
    <w:rsid w:val="0052660C"/>
    <w:rsid w:val="00527B48"/>
    <w:rsid w:val="005315CF"/>
    <w:rsid w:val="00531934"/>
    <w:rsid w:val="00534B70"/>
    <w:rsid w:val="00534CD8"/>
    <w:rsid w:val="00534EAF"/>
    <w:rsid w:val="005354A4"/>
    <w:rsid w:val="005358BA"/>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6145"/>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D7F9A"/>
    <w:rsid w:val="005E110D"/>
    <w:rsid w:val="005E1DDB"/>
    <w:rsid w:val="005E32E4"/>
    <w:rsid w:val="005E3978"/>
    <w:rsid w:val="005E3E53"/>
    <w:rsid w:val="005E717D"/>
    <w:rsid w:val="005E7427"/>
    <w:rsid w:val="005E76DE"/>
    <w:rsid w:val="005E7E3B"/>
    <w:rsid w:val="005F007B"/>
    <w:rsid w:val="005F01DB"/>
    <w:rsid w:val="005F4D74"/>
    <w:rsid w:val="005F6515"/>
    <w:rsid w:val="005F7D71"/>
    <w:rsid w:val="005F7FA6"/>
    <w:rsid w:val="00603961"/>
    <w:rsid w:val="00603C71"/>
    <w:rsid w:val="00603F46"/>
    <w:rsid w:val="00604150"/>
    <w:rsid w:val="00607715"/>
    <w:rsid w:val="0061241E"/>
    <w:rsid w:val="00617C37"/>
    <w:rsid w:val="00620C90"/>
    <w:rsid w:val="006216C5"/>
    <w:rsid w:val="006222EC"/>
    <w:rsid w:val="00623148"/>
    <w:rsid w:val="006239F5"/>
    <w:rsid w:val="00630CD1"/>
    <w:rsid w:val="006312E9"/>
    <w:rsid w:val="0063138C"/>
    <w:rsid w:val="0063352C"/>
    <w:rsid w:val="0063383F"/>
    <w:rsid w:val="00633B9A"/>
    <w:rsid w:val="00634C2C"/>
    <w:rsid w:val="00636E36"/>
    <w:rsid w:val="00642D50"/>
    <w:rsid w:val="00643C10"/>
    <w:rsid w:val="006443AF"/>
    <w:rsid w:val="0064594D"/>
    <w:rsid w:val="006475D9"/>
    <w:rsid w:val="006500B5"/>
    <w:rsid w:val="00650BDE"/>
    <w:rsid w:val="00651400"/>
    <w:rsid w:val="00651E2D"/>
    <w:rsid w:val="00652DDA"/>
    <w:rsid w:val="00653340"/>
    <w:rsid w:val="00654445"/>
    <w:rsid w:val="006560CD"/>
    <w:rsid w:val="00656329"/>
    <w:rsid w:val="006604E7"/>
    <w:rsid w:val="00661144"/>
    <w:rsid w:val="00661246"/>
    <w:rsid w:val="00663FB3"/>
    <w:rsid w:val="00664509"/>
    <w:rsid w:val="00665FFA"/>
    <w:rsid w:val="00666DB5"/>
    <w:rsid w:val="00666F23"/>
    <w:rsid w:val="00667517"/>
    <w:rsid w:val="00667C85"/>
    <w:rsid w:val="00670861"/>
    <w:rsid w:val="00674D2D"/>
    <w:rsid w:val="00676EC2"/>
    <w:rsid w:val="006779DF"/>
    <w:rsid w:val="00681715"/>
    <w:rsid w:val="006835E0"/>
    <w:rsid w:val="006907A1"/>
    <w:rsid w:val="00691DC4"/>
    <w:rsid w:val="00694DC1"/>
    <w:rsid w:val="00696AC0"/>
    <w:rsid w:val="00696CCB"/>
    <w:rsid w:val="00697925"/>
    <w:rsid w:val="006A10BF"/>
    <w:rsid w:val="006A1354"/>
    <w:rsid w:val="006A1E59"/>
    <w:rsid w:val="006A228B"/>
    <w:rsid w:val="006A27FE"/>
    <w:rsid w:val="006A3F11"/>
    <w:rsid w:val="006A5DCE"/>
    <w:rsid w:val="006A60FF"/>
    <w:rsid w:val="006A6786"/>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C19"/>
    <w:rsid w:val="006E498D"/>
    <w:rsid w:val="006E49B6"/>
    <w:rsid w:val="006E7F97"/>
    <w:rsid w:val="006F01C8"/>
    <w:rsid w:val="006F0397"/>
    <w:rsid w:val="006F3691"/>
    <w:rsid w:val="006F598E"/>
    <w:rsid w:val="006F5993"/>
    <w:rsid w:val="006F6104"/>
    <w:rsid w:val="00702BDB"/>
    <w:rsid w:val="007039C0"/>
    <w:rsid w:val="0070442B"/>
    <w:rsid w:val="007044CC"/>
    <w:rsid w:val="007060E4"/>
    <w:rsid w:val="0070630B"/>
    <w:rsid w:val="00706FA1"/>
    <w:rsid w:val="00710E9A"/>
    <w:rsid w:val="007113D5"/>
    <w:rsid w:val="00711530"/>
    <w:rsid w:val="00712AC8"/>
    <w:rsid w:val="00712F4C"/>
    <w:rsid w:val="00713450"/>
    <w:rsid w:val="007178D6"/>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748"/>
    <w:rsid w:val="007404DB"/>
    <w:rsid w:val="0074071F"/>
    <w:rsid w:val="00740A6C"/>
    <w:rsid w:val="007412C7"/>
    <w:rsid w:val="00741676"/>
    <w:rsid w:val="0074341A"/>
    <w:rsid w:val="00743A8A"/>
    <w:rsid w:val="00743E42"/>
    <w:rsid w:val="007449FA"/>
    <w:rsid w:val="00746470"/>
    <w:rsid w:val="00747B12"/>
    <w:rsid w:val="00750A6B"/>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AE4"/>
    <w:rsid w:val="00772763"/>
    <w:rsid w:val="007736A8"/>
    <w:rsid w:val="007740C9"/>
    <w:rsid w:val="00774B79"/>
    <w:rsid w:val="007766AA"/>
    <w:rsid w:val="00776C5A"/>
    <w:rsid w:val="00784ED7"/>
    <w:rsid w:val="00786E29"/>
    <w:rsid w:val="00787D17"/>
    <w:rsid w:val="00787DC6"/>
    <w:rsid w:val="007909F2"/>
    <w:rsid w:val="00790D3C"/>
    <w:rsid w:val="00790E75"/>
    <w:rsid w:val="007913BF"/>
    <w:rsid w:val="0079253A"/>
    <w:rsid w:val="00793210"/>
    <w:rsid w:val="0079758A"/>
    <w:rsid w:val="007A01C0"/>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7CE"/>
    <w:rsid w:val="007C3FAB"/>
    <w:rsid w:val="007C4472"/>
    <w:rsid w:val="007C56B3"/>
    <w:rsid w:val="007C74B4"/>
    <w:rsid w:val="007D0115"/>
    <w:rsid w:val="007D11EF"/>
    <w:rsid w:val="007D17A7"/>
    <w:rsid w:val="007D2396"/>
    <w:rsid w:val="007D2781"/>
    <w:rsid w:val="007D33D4"/>
    <w:rsid w:val="007D4315"/>
    <w:rsid w:val="007D4F19"/>
    <w:rsid w:val="007D6074"/>
    <w:rsid w:val="007D670D"/>
    <w:rsid w:val="007D71A8"/>
    <w:rsid w:val="007E0390"/>
    <w:rsid w:val="007E0C5B"/>
    <w:rsid w:val="007E35C2"/>
    <w:rsid w:val="007E3873"/>
    <w:rsid w:val="007F063A"/>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13A9"/>
    <w:rsid w:val="0086244D"/>
    <w:rsid w:val="00863422"/>
    <w:rsid w:val="0086377E"/>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4CAE"/>
    <w:rsid w:val="008860B2"/>
    <w:rsid w:val="00886231"/>
    <w:rsid w:val="00886BA7"/>
    <w:rsid w:val="00886C48"/>
    <w:rsid w:val="00887110"/>
    <w:rsid w:val="008900BF"/>
    <w:rsid w:val="00890842"/>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4EA9"/>
    <w:rsid w:val="008B52FB"/>
    <w:rsid w:val="008B5E6A"/>
    <w:rsid w:val="008B60E4"/>
    <w:rsid w:val="008B61E3"/>
    <w:rsid w:val="008B6AD5"/>
    <w:rsid w:val="008B73C6"/>
    <w:rsid w:val="008C0C26"/>
    <w:rsid w:val="008C1FED"/>
    <w:rsid w:val="008C229D"/>
    <w:rsid w:val="008C350B"/>
    <w:rsid w:val="008D0610"/>
    <w:rsid w:val="008D07E4"/>
    <w:rsid w:val="008D1306"/>
    <w:rsid w:val="008D1AD9"/>
    <w:rsid w:val="008D1D4F"/>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3BA6"/>
    <w:rsid w:val="00966EE3"/>
    <w:rsid w:val="00967D9E"/>
    <w:rsid w:val="009702AC"/>
    <w:rsid w:val="00971C4F"/>
    <w:rsid w:val="00971FF7"/>
    <w:rsid w:val="0097381A"/>
    <w:rsid w:val="00974C67"/>
    <w:rsid w:val="00975216"/>
    <w:rsid w:val="0097732A"/>
    <w:rsid w:val="00977830"/>
    <w:rsid w:val="00977A43"/>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25EB"/>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082"/>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2720"/>
    <w:rsid w:val="00A439C6"/>
    <w:rsid w:val="00A4498C"/>
    <w:rsid w:val="00A46222"/>
    <w:rsid w:val="00A46625"/>
    <w:rsid w:val="00A46885"/>
    <w:rsid w:val="00A469E3"/>
    <w:rsid w:val="00A46F05"/>
    <w:rsid w:val="00A479A6"/>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B04DC"/>
    <w:rsid w:val="00AB3154"/>
    <w:rsid w:val="00AB6ABE"/>
    <w:rsid w:val="00AB7111"/>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170FE"/>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5241"/>
    <w:rsid w:val="00B46483"/>
    <w:rsid w:val="00B4705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2421"/>
    <w:rsid w:val="00B73287"/>
    <w:rsid w:val="00B7714F"/>
    <w:rsid w:val="00B775EC"/>
    <w:rsid w:val="00B80D71"/>
    <w:rsid w:val="00B8113B"/>
    <w:rsid w:val="00B81949"/>
    <w:rsid w:val="00B82901"/>
    <w:rsid w:val="00B84DE2"/>
    <w:rsid w:val="00B852D9"/>
    <w:rsid w:val="00B85BD1"/>
    <w:rsid w:val="00B874F5"/>
    <w:rsid w:val="00B87A95"/>
    <w:rsid w:val="00B910E1"/>
    <w:rsid w:val="00B9127E"/>
    <w:rsid w:val="00B92681"/>
    <w:rsid w:val="00B93461"/>
    <w:rsid w:val="00B93E6B"/>
    <w:rsid w:val="00B94C8C"/>
    <w:rsid w:val="00B9726A"/>
    <w:rsid w:val="00BA15D5"/>
    <w:rsid w:val="00BA2BA1"/>
    <w:rsid w:val="00BA5957"/>
    <w:rsid w:val="00BA5A37"/>
    <w:rsid w:val="00BA6511"/>
    <w:rsid w:val="00BA7D0F"/>
    <w:rsid w:val="00BB3206"/>
    <w:rsid w:val="00BB3A9D"/>
    <w:rsid w:val="00BB3EF2"/>
    <w:rsid w:val="00BB50FB"/>
    <w:rsid w:val="00BB6295"/>
    <w:rsid w:val="00BB6DEF"/>
    <w:rsid w:val="00BC0299"/>
    <w:rsid w:val="00BC065B"/>
    <w:rsid w:val="00BC3085"/>
    <w:rsid w:val="00BC37A7"/>
    <w:rsid w:val="00BC3892"/>
    <w:rsid w:val="00BC4409"/>
    <w:rsid w:val="00BC7D65"/>
    <w:rsid w:val="00BD228D"/>
    <w:rsid w:val="00BD3162"/>
    <w:rsid w:val="00BD4E22"/>
    <w:rsid w:val="00BD6348"/>
    <w:rsid w:val="00BD6B31"/>
    <w:rsid w:val="00BE0B9D"/>
    <w:rsid w:val="00BE39C3"/>
    <w:rsid w:val="00BE3C26"/>
    <w:rsid w:val="00BE6555"/>
    <w:rsid w:val="00BE75FD"/>
    <w:rsid w:val="00BE7976"/>
    <w:rsid w:val="00BF0172"/>
    <w:rsid w:val="00BF0D48"/>
    <w:rsid w:val="00BF407A"/>
    <w:rsid w:val="00BF51D5"/>
    <w:rsid w:val="00BF6C25"/>
    <w:rsid w:val="00BF7A94"/>
    <w:rsid w:val="00C01A39"/>
    <w:rsid w:val="00C02BA6"/>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4C4"/>
    <w:rsid w:val="00C24E74"/>
    <w:rsid w:val="00C256E0"/>
    <w:rsid w:val="00C263C9"/>
    <w:rsid w:val="00C27EE3"/>
    <w:rsid w:val="00C317DC"/>
    <w:rsid w:val="00C31D6B"/>
    <w:rsid w:val="00C33BE2"/>
    <w:rsid w:val="00C34B67"/>
    <w:rsid w:val="00C362B6"/>
    <w:rsid w:val="00C36E32"/>
    <w:rsid w:val="00C41AC5"/>
    <w:rsid w:val="00C45FAA"/>
    <w:rsid w:val="00C46798"/>
    <w:rsid w:val="00C46B6D"/>
    <w:rsid w:val="00C518B7"/>
    <w:rsid w:val="00C52CDA"/>
    <w:rsid w:val="00C555D1"/>
    <w:rsid w:val="00C57E99"/>
    <w:rsid w:val="00C6004F"/>
    <w:rsid w:val="00C61EA5"/>
    <w:rsid w:val="00C61FDD"/>
    <w:rsid w:val="00C64A46"/>
    <w:rsid w:val="00C64A7D"/>
    <w:rsid w:val="00C6540E"/>
    <w:rsid w:val="00C66C78"/>
    <w:rsid w:val="00C70241"/>
    <w:rsid w:val="00C70CAF"/>
    <w:rsid w:val="00C71431"/>
    <w:rsid w:val="00C72D13"/>
    <w:rsid w:val="00C73DC0"/>
    <w:rsid w:val="00C7619F"/>
    <w:rsid w:val="00C76670"/>
    <w:rsid w:val="00C7722D"/>
    <w:rsid w:val="00C776FB"/>
    <w:rsid w:val="00C80563"/>
    <w:rsid w:val="00C81842"/>
    <w:rsid w:val="00C83B01"/>
    <w:rsid w:val="00C83CC0"/>
    <w:rsid w:val="00C83CFF"/>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548B"/>
    <w:rsid w:val="00CC6072"/>
    <w:rsid w:val="00CC63B0"/>
    <w:rsid w:val="00CC64C8"/>
    <w:rsid w:val="00CC6B2E"/>
    <w:rsid w:val="00CD0132"/>
    <w:rsid w:val="00CD03BF"/>
    <w:rsid w:val="00CD0ABA"/>
    <w:rsid w:val="00CD105F"/>
    <w:rsid w:val="00CD32DF"/>
    <w:rsid w:val="00CD32FC"/>
    <w:rsid w:val="00CD334B"/>
    <w:rsid w:val="00CD3A75"/>
    <w:rsid w:val="00CD53ED"/>
    <w:rsid w:val="00CD7B48"/>
    <w:rsid w:val="00CD7F45"/>
    <w:rsid w:val="00CE10DD"/>
    <w:rsid w:val="00CE255F"/>
    <w:rsid w:val="00CE2A9A"/>
    <w:rsid w:val="00CE2EA5"/>
    <w:rsid w:val="00CE3E17"/>
    <w:rsid w:val="00CE492E"/>
    <w:rsid w:val="00CE4CE4"/>
    <w:rsid w:val="00CE6020"/>
    <w:rsid w:val="00CE76C9"/>
    <w:rsid w:val="00CF06AE"/>
    <w:rsid w:val="00CF2775"/>
    <w:rsid w:val="00CF4E3C"/>
    <w:rsid w:val="00CF5811"/>
    <w:rsid w:val="00CF64CB"/>
    <w:rsid w:val="00CF763C"/>
    <w:rsid w:val="00D0067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26D2A"/>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3032"/>
    <w:rsid w:val="00D74C0A"/>
    <w:rsid w:val="00D75ABB"/>
    <w:rsid w:val="00D76116"/>
    <w:rsid w:val="00D7678C"/>
    <w:rsid w:val="00D76F9F"/>
    <w:rsid w:val="00D76FB0"/>
    <w:rsid w:val="00D80990"/>
    <w:rsid w:val="00D8212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333E"/>
    <w:rsid w:val="00DE409C"/>
    <w:rsid w:val="00DE4D80"/>
    <w:rsid w:val="00DE66E1"/>
    <w:rsid w:val="00DF0403"/>
    <w:rsid w:val="00DF0F31"/>
    <w:rsid w:val="00DF30A7"/>
    <w:rsid w:val="00DF3D74"/>
    <w:rsid w:val="00DF4DEE"/>
    <w:rsid w:val="00DF5711"/>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6839"/>
    <w:rsid w:val="00E576C0"/>
    <w:rsid w:val="00E579FC"/>
    <w:rsid w:val="00E57B15"/>
    <w:rsid w:val="00E57C9A"/>
    <w:rsid w:val="00E57D72"/>
    <w:rsid w:val="00E60F58"/>
    <w:rsid w:val="00E6390F"/>
    <w:rsid w:val="00E64849"/>
    <w:rsid w:val="00E649DB"/>
    <w:rsid w:val="00E65078"/>
    <w:rsid w:val="00E660D7"/>
    <w:rsid w:val="00E713DD"/>
    <w:rsid w:val="00E71A43"/>
    <w:rsid w:val="00E72216"/>
    <w:rsid w:val="00E72FBC"/>
    <w:rsid w:val="00E75522"/>
    <w:rsid w:val="00E76A0D"/>
    <w:rsid w:val="00E77246"/>
    <w:rsid w:val="00E80496"/>
    <w:rsid w:val="00E818C5"/>
    <w:rsid w:val="00E8227C"/>
    <w:rsid w:val="00E83458"/>
    <w:rsid w:val="00E859DE"/>
    <w:rsid w:val="00E85E81"/>
    <w:rsid w:val="00E879A8"/>
    <w:rsid w:val="00E909BB"/>
    <w:rsid w:val="00E91FA3"/>
    <w:rsid w:val="00E9251B"/>
    <w:rsid w:val="00E930B4"/>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2FBF"/>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42E8"/>
    <w:rsid w:val="00F35B53"/>
    <w:rsid w:val="00F35F5D"/>
    <w:rsid w:val="00F40019"/>
    <w:rsid w:val="00F408D4"/>
    <w:rsid w:val="00F4457A"/>
    <w:rsid w:val="00F468C3"/>
    <w:rsid w:val="00F46BC5"/>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788"/>
    <w:rsid w:val="00FB7816"/>
    <w:rsid w:val="00FC0612"/>
    <w:rsid w:val="00FC2889"/>
    <w:rsid w:val="00FC2E2D"/>
    <w:rsid w:val="00FC30D0"/>
    <w:rsid w:val="00FC3282"/>
    <w:rsid w:val="00FC48B5"/>
    <w:rsid w:val="00FC63AE"/>
    <w:rsid w:val="00FC6FD0"/>
    <w:rsid w:val="00FC7E36"/>
    <w:rsid w:val="00FD09E8"/>
    <w:rsid w:val="00FD1F81"/>
    <w:rsid w:val="00FD2461"/>
    <w:rsid w:val="00FD2660"/>
    <w:rsid w:val="00FD3531"/>
    <w:rsid w:val="00FD4544"/>
    <w:rsid w:val="00FD6D1B"/>
    <w:rsid w:val="00FD75DF"/>
    <w:rsid w:val="00FD7652"/>
    <w:rsid w:val="00FE0A29"/>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1">
    <w:name w:val="Ballontekst1"/>
    <w:basedOn w:val="Normal"/>
    <w:semiHidden/>
    <w:rsid w:val="002100BA"/>
    <w:pPr>
      <w:adjustRightInd/>
      <w:snapToGrid/>
      <w:spacing w:line="240" w:lineRule="auto"/>
    </w:pPr>
    <w:rPr>
      <w:rFonts w:ascii="Tahoma" w:eastAsia="PMingLiU"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183530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edia.contacts@ds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vestor.relations@dsm.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ds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hyperlink" Target="http://www.dsm.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Kensey Nash Corporation</Company>
  <LinksUpToDate>false</LinksUpToDate>
  <CharactersWithSpaces>3574</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Citrix Admin</cp:lastModifiedBy>
  <cp:revision>2</cp:revision>
  <cp:lastPrinted>2017-09-21T11:38:00Z</cp:lastPrinted>
  <dcterms:created xsi:type="dcterms:W3CDTF">2017-09-22T05:12:00Z</dcterms:created>
  <dcterms:modified xsi:type="dcterms:W3CDTF">2017-09-22T05:12:00Z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16eb6adb-0b8e-4c18-b800-711f62f00941</vt:lpwstr>
  </property>
  <property fmtid="{D5CDD505-2E9C-101B-9397-08002B2CF9AE}" pid="37" name="DSMClassification">
    <vt:lpwstr>PUBLIC</vt:lpwstr>
  </property>
</Properties>
</file>