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3046A" w14:textId="59918765" w:rsidR="008908D4" w:rsidRDefault="008908D4" w:rsidP="00103B84">
      <w:pPr>
        <w:pStyle w:val="Heading1"/>
        <w:spacing w:before="0" w:after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US"/>
        </w:rPr>
      </w:pPr>
      <w:r w:rsidRPr="008908D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US"/>
        </w:rPr>
        <w:t xml:space="preserve">Resolutions adopted by the Extraordinary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US"/>
        </w:rPr>
        <w:t>General</w:t>
      </w:r>
      <w:r w:rsidRPr="008908D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US"/>
        </w:rPr>
        <w:t xml:space="preserve"> Meeting of Griffin Premium RE..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908D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US"/>
        </w:rPr>
        <w:t>N.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US"/>
        </w:rPr>
        <w:t>V. and an information on shareholders holding at least 5% of votes at the EGM.</w:t>
      </w:r>
    </w:p>
    <w:p w14:paraId="7CF64C93" w14:textId="77777777" w:rsidR="00FA6988" w:rsidRPr="008908D4" w:rsidRDefault="00FA6988" w:rsidP="00FA6988">
      <w:pPr>
        <w:jc w:val="both"/>
        <w:rPr>
          <w:rFonts w:asciiTheme="minorHAnsi" w:hAnsiTheme="minorHAnsi" w:cstheme="minorHAnsi"/>
          <w:bCs/>
          <w:kern w:val="32"/>
        </w:rPr>
      </w:pPr>
    </w:p>
    <w:p w14:paraId="0FE495D2" w14:textId="1DF48439" w:rsidR="003F0860" w:rsidRPr="008908D4" w:rsidRDefault="003F62B2" w:rsidP="008908D4">
      <w:pPr>
        <w:jc w:val="both"/>
        <w:rPr>
          <w:rFonts w:asciiTheme="minorHAnsi" w:hAnsiTheme="minorHAnsi" w:cstheme="minorHAnsi"/>
          <w:bCs/>
          <w:kern w:val="32"/>
          <w:lang w:val="en-US"/>
        </w:rPr>
      </w:pPr>
      <w:r>
        <w:rPr>
          <w:rFonts w:asciiTheme="minorHAnsi" w:hAnsiTheme="minorHAnsi" w:cstheme="minorHAnsi"/>
          <w:bCs/>
          <w:kern w:val="32"/>
          <w:lang w:val="en-US"/>
        </w:rPr>
        <w:t>The m</w:t>
      </w:r>
      <w:r w:rsidR="008908D4" w:rsidRPr="008908D4">
        <w:rPr>
          <w:rFonts w:asciiTheme="minorHAnsi" w:hAnsiTheme="minorHAnsi" w:cstheme="minorHAnsi"/>
          <w:bCs/>
          <w:kern w:val="32"/>
          <w:lang w:val="en-US"/>
        </w:rPr>
        <w:t xml:space="preserve">anagement board of </w:t>
      </w:r>
      <w:r w:rsidR="00FA6988" w:rsidRPr="008908D4">
        <w:rPr>
          <w:rFonts w:asciiTheme="minorHAnsi" w:hAnsiTheme="minorHAnsi" w:cstheme="minorHAnsi"/>
          <w:bCs/>
          <w:kern w:val="32"/>
          <w:lang w:val="en-US"/>
        </w:rPr>
        <w:t>Griffin Premium RE.. N.V. ("</w:t>
      </w:r>
      <w:r w:rsidR="008908D4" w:rsidRPr="008908D4">
        <w:rPr>
          <w:rFonts w:asciiTheme="minorHAnsi" w:hAnsiTheme="minorHAnsi" w:cstheme="minorHAnsi"/>
          <w:bCs/>
          <w:kern w:val="32"/>
          <w:lang w:val="en-US"/>
        </w:rPr>
        <w:t>Company</w:t>
      </w:r>
      <w:r w:rsidR="00FA6988" w:rsidRPr="008908D4">
        <w:rPr>
          <w:rFonts w:asciiTheme="minorHAnsi" w:hAnsiTheme="minorHAnsi" w:cstheme="minorHAnsi"/>
          <w:bCs/>
          <w:kern w:val="32"/>
          <w:lang w:val="en-US"/>
        </w:rPr>
        <w:t xml:space="preserve">") </w:t>
      </w:r>
      <w:r w:rsidR="008908D4">
        <w:rPr>
          <w:rFonts w:asciiTheme="minorHAnsi" w:hAnsiTheme="minorHAnsi" w:cstheme="minorHAnsi"/>
          <w:bCs/>
          <w:kern w:val="32"/>
          <w:lang w:val="en-US"/>
        </w:rPr>
        <w:t xml:space="preserve">hereby notifies about the content of the resolutions adopted by the Extraordinary General Meeting that took place on September 11, 2017, at the Company’s headquarters located at  </w:t>
      </w:r>
      <w:r w:rsidR="00FA6988" w:rsidRPr="008908D4">
        <w:rPr>
          <w:rFonts w:asciiTheme="minorHAnsi" w:hAnsiTheme="minorHAnsi" w:cstheme="minorHAnsi"/>
          <w:bCs/>
          <w:kern w:val="32"/>
          <w:lang w:val="en-US"/>
        </w:rPr>
        <w:t xml:space="preserve">Claude Debussylaan 15, 1082 MC Amsterdam, </w:t>
      </w:r>
      <w:r w:rsidR="008908D4" w:rsidRPr="008908D4">
        <w:rPr>
          <w:rFonts w:asciiTheme="minorHAnsi" w:hAnsiTheme="minorHAnsi" w:cstheme="minorHAnsi"/>
          <w:bCs/>
          <w:kern w:val="32"/>
          <w:lang w:val="en-US"/>
        </w:rPr>
        <w:t>the Netherlands</w:t>
      </w:r>
      <w:r w:rsidR="00FA6988" w:rsidRPr="008908D4">
        <w:rPr>
          <w:rFonts w:asciiTheme="minorHAnsi" w:hAnsiTheme="minorHAnsi" w:cstheme="minorHAnsi"/>
          <w:bCs/>
          <w:kern w:val="32"/>
          <w:lang w:val="en-US"/>
        </w:rPr>
        <w:t>.</w:t>
      </w:r>
    </w:p>
    <w:p w14:paraId="4F545ADA" w14:textId="77777777" w:rsidR="003413FC" w:rsidRPr="008908D4" w:rsidRDefault="00FA6988" w:rsidP="003413FC">
      <w:pPr>
        <w:jc w:val="center"/>
        <w:rPr>
          <w:rFonts w:asciiTheme="minorHAnsi" w:hAnsiTheme="minorHAnsi" w:cstheme="minorHAnsi"/>
          <w:bCs/>
          <w:kern w:val="32"/>
          <w:lang w:val="en-US"/>
        </w:rPr>
      </w:pPr>
      <w:r w:rsidRPr="008908D4">
        <w:rPr>
          <w:rFonts w:asciiTheme="minorHAnsi" w:hAnsiTheme="minorHAnsi" w:cstheme="minorHAnsi"/>
          <w:bCs/>
          <w:kern w:val="32"/>
          <w:lang w:val="en-US"/>
        </w:rPr>
        <w:br/>
      </w:r>
    </w:p>
    <w:p w14:paraId="722E348F" w14:textId="4406D210" w:rsidR="003413FC" w:rsidRPr="008908D4" w:rsidRDefault="008908D4" w:rsidP="003413FC">
      <w:pPr>
        <w:jc w:val="center"/>
        <w:rPr>
          <w:rFonts w:asciiTheme="minorHAnsi" w:hAnsiTheme="minorHAnsi" w:cstheme="minorHAnsi"/>
          <w:bCs/>
          <w:kern w:val="32"/>
          <w:lang w:val="en-US"/>
        </w:rPr>
      </w:pPr>
      <w:r w:rsidRPr="008908D4">
        <w:rPr>
          <w:rFonts w:asciiTheme="minorHAnsi" w:hAnsiTheme="minorHAnsi" w:cstheme="minorHAnsi"/>
          <w:bCs/>
          <w:kern w:val="32"/>
          <w:lang w:val="en-US"/>
        </w:rPr>
        <w:t>Resolution No 1</w:t>
      </w:r>
      <w:r w:rsidR="003413FC" w:rsidRPr="008908D4">
        <w:rPr>
          <w:rFonts w:asciiTheme="minorHAnsi" w:hAnsiTheme="minorHAnsi" w:cstheme="minorHAnsi"/>
          <w:bCs/>
          <w:kern w:val="32"/>
          <w:lang w:val="en-US"/>
        </w:rPr>
        <w:t xml:space="preserve"> </w:t>
      </w:r>
    </w:p>
    <w:p w14:paraId="2062C1A0" w14:textId="4DBEE4F7" w:rsidR="003413FC" w:rsidRPr="008908D4" w:rsidRDefault="008908D4" w:rsidP="003413FC">
      <w:pPr>
        <w:jc w:val="center"/>
        <w:rPr>
          <w:rFonts w:asciiTheme="minorHAnsi" w:hAnsiTheme="minorHAnsi" w:cstheme="minorHAnsi"/>
          <w:bCs/>
          <w:kern w:val="32"/>
          <w:lang w:val="en-US"/>
        </w:rPr>
      </w:pPr>
      <w:r w:rsidRPr="008908D4">
        <w:rPr>
          <w:rFonts w:asciiTheme="minorHAnsi" w:hAnsiTheme="minorHAnsi" w:cstheme="minorHAnsi"/>
          <w:bCs/>
          <w:kern w:val="32"/>
          <w:lang w:val="en-US"/>
        </w:rPr>
        <w:t xml:space="preserve">Adopted by the Extraordinary General Meeting of </w:t>
      </w:r>
      <w:r w:rsidR="003413FC" w:rsidRPr="008908D4">
        <w:rPr>
          <w:rFonts w:asciiTheme="minorHAnsi" w:hAnsiTheme="minorHAnsi" w:cstheme="minorHAnsi"/>
          <w:bCs/>
          <w:kern w:val="32"/>
          <w:lang w:val="en-US"/>
        </w:rPr>
        <w:t>Griffin Premium RE.. N.V.</w:t>
      </w:r>
      <w:r w:rsidR="00713C8B" w:rsidRPr="008908D4">
        <w:rPr>
          <w:rFonts w:asciiTheme="minorHAnsi" w:hAnsiTheme="minorHAnsi" w:cstheme="minorHAnsi"/>
          <w:bCs/>
          <w:kern w:val="32"/>
          <w:lang w:val="en-US"/>
        </w:rPr>
        <w:t xml:space="preserve"> </w:t>
      </w:r>
      <w:r>
        <w:rPr>
          <w:rFonts w:asciiTheme="minorHAnsi" w:hAnsiTheme="minorHAnsi" w:cstheme="minorHAnsi"/>
          <w:bCs/>
          <w:kern w:val="32"/>
          <w:lang w:val="en-US"/>
        </w:rPr>
        <w:t>based in Amsterdam, the Netherlands</w:t>
      </w:r>
    </w:p>
    <w:p w14:paraId="07AAE009" w14:textId="77777777" w:rsidR="001507A0" w:rsidRPr="008908D4" w:rsidRDefault="001507A0" w:rsidP="003413FC">
      <w:pPr>
        <w:jc w:val="center"/>
        <w:rPr>
          <w:rFonts w:asciiTheme="minorHAnsi" w:hAnsiTheme="minorHAnsi" w:cstheme="minorHAnsi"/>
          <w:bCs/>
          <w:kern w:val="32"/>
          <w:lang w:val="en-US"/>
        </w:rPr>
      </w:pPr>
    </w:p>
    <w:p w14:paraId="416162A1" w14:textId="5C497CF6" w:rsidR="005874FD" w:rsidRPr="003162CE" w:rsidRDefault="003162CE" w:rsidP="00AE6DE8">
      <w:pPr>
        <w:jc w:val="center"/>
        <w:rPr>
          <w:rFonts w:asciiTheme="minorHAnsi" w:hAnsiTheme="minorHAnsi" w:cstheme="minorHAnsi"/>
          <w:bCs/>
          <w:kern w:val="32"/>
          <w:lang w:val="en-US"/>
        </w:rPr>
      </w:pPr>
      <w:r>
        <w:rPr>
          <w:rFonts w:asciiTheme="minorHAnsi" w:hAnsiTheme="minorHAnsi" w:cstheme="minorHAnsi"/>
          <w:bCs/>
          <w:kern w:val="32"/>
          <w:lang w:val="en-US"/>
        </w:rPr>
        <w:t>o</w:t>
      </w:r>
      <w:r w:rsidR="008908D4" w:rsidRPr="00AE6DE8">
        <w:rPr>
          <w:rFonts w:asciiTheme="minorHAnsi" w:hAnsiTheme="minorHAnsi" w:cstheme="minorHAnsi"/>
          <w:bCs/>
          <w:kern w:val="32"/>
          <w:lang w:val="en-US"/>
        </w:rPr>
        <w:t>n</w:t>
      </w:r>
      <w:r w:rsidR="00AE6DE8" w:rsidRPr="00AE6DE8">
        <w:rPr>
          <w:rFonts w:asciiTheme="minorHAnsi" w:hAnsiTheme="minorHAnsi" w:cstheme="minorHAnsi"/>
          <w:bCs/>
          <w:kern w:val="32"/>
          <w:lang w:val="en-US"/>
        </w:rPr>
        <w:t xml:space="preserve"> a vote of </w:t>
      </w:r>
      <w:r w:rsidR="00E270D7">
        <w:rPr>
          <w:rFonts w:asciiTheme="minorHAnsi" w:hAnsiTheme="minorHAnsi" w:cstheme="minorHAnsi"/>
          <w:bCs/>
          <w:kern w:val="32"/>
          <w:lang w:val="en-US"/>
        </w:rPr>
        <w:t xml:space="preserve">granting discharge to </w:t>
      </w:r>
      <w:r w:rsidR="00AE6DE8" w:rsidRPr="00AE6DE8">
        <w:rPr>
          <w:rFonts w:asciiTheme="minorHAnsi" w:hAnsiTheme="minorHAnsi" w:cstheme="minorHAnsi"/>
          <w:bCs/>
          <w:kern w:val="32"/>
          <w:lang w:val="en-US"/>
        </w:rPr>
        <w:t xml:space="preserve">Dorota Wysokińska-Kuzdra as </w:t>
      </w:r>
      <w:r w:rsidR="00E270D7">
        <w:rPr>
          <w:rFonts w:asciiTheme="minorHAnsi" w:hAnsiTheme="minorHAnsi" w:cstheme="minorHAnsi"/>
          <w:bCs/>
          <w:kern w:val="32"/>
          <w:lang w:val="en-US"/>
        </w:rPr>
        <w:t>resigning</w:t>
      </w:r>
      <w:r w:rsidR="00E270D7" w:rsidRPr="00AE6DE8">
        <w:rPr>
          <w:rFonts w:asciiTheme="minorHAnsi" w:hAnsiTheme="minorHAnsi" w:cstheme="minorHAnsi"/>
          <w:bCs/>
          <w:kern w:val="32"/>
          <w:lang w:val="en-US"/>
        </w:rPr>
        <w:t xml:space="preserve"> </w:t>
      </w:r>
      <w:r w:rsidR="00AE6DE8" w:rsidRPr="00AE6DE8">
        <w:rPr>
          <w:rFonts w:asciiTheme="minorHAnsi" w:hAnsiTheme="minorHAnsi" w:cstheme="minorHAnsi"/>
          <w:bCs/>
          <w:kern w:val="32"/>
          <w:lang w:val="en-US"/>
        </w:rPr>
        <w:t>member o</w:t>
      </w:r>
      <w:r w:rsidR="00AE6DE8">
        <w:rPr>
          <w:rFonts w:asciiTheme="minorHAnsi" w:hAnsiTheme="minorHAnsi" w:cstheme="minorHAnsi"/>
          <w:bCs/>
          <w:kern w:val="32"/>
          <w:lang w:val="en-US"/>
        </w:rPr>
        <w:t xml:space="preserve">f the Board. </w:t>
      </w:r>
    </w:p>
    <w:p w14:paraId="50119E84" w14:textId="77777777" w:rsidR="001507A0" w:rsidRPr="003162CE" w:rsidRDefault="001507A0" w:rsidP="00713C8B">
      <w:pPr>
        <w:jc w:val="center"/>
        <w:rPr>
          <w:rFonts w:asciiTheme="minorHAnsi" w:hAnsiTheme="minorHAnsi" w:cstheme="minorHAnsi"/>
          <w:bCs/>
          <w:kern w:val="32"/>
          <w:lang w:val="en-US"/>
        </w:rPr>
      </w:pPr>
    </w:p>
    <w:p w14:paraId="4EFB1A99" w14:textId="77777777" w:rsidR="00713C8B" w:rsidRPr="009516D8" w:rsidRDefault="00713C8B" w:rsidP="00713C8B">
      <w:pPr>
        <w:jc w:val="center"/>
        <w:rPr>
          <w:rFonts w:asciiTheme="minorHAnsi" w:hAnsiTheme="minorHAnsi" w:cstheme="minorHAnsi"/>
          <w:bCs/>
          <w:kern w:val="32"/>
          <w:lang w:val="en-US"/>
        </w:rPr>
      </w:pPr>
      <w:r w:rsidRPr="009516D8">
        <w:rPr>
          <w:rFonts w:asciiTheme="minorHAnsi" w:hAnsiTheme="minorHAnsi" w:cstheme="minorHAnsi"/>
          <w:bCs/>
          <w:kern w:val="32"/>
          <w:lang w:val="en-US"/>
        </w:rPr>
        <w:t>§1</w:t>
      </w:r>
    </w:p>
    <w:p w14:paraId="123847F6" w14:textId="0A4BE2D4" w:rsidR="00713C8B" w:rsidRPr="0096363A" w:rsidRDefault="0096363A" w:rsidP="00713C8B">
      <w:pPr>
        <w:rPr>
          <w:rFonts w:asciiTheme="minorHAnsi" w:hAnsiTheme="minorHAnsi" w:cstheme="minorHAnsi"/>
          <w:bCs/>
          <w:kern w:val="32"/>
          <w:lang w:val="en-US"/>
        </w:rPr>
      </w:pPr>
      <w:r w:rsidRPr="0096363A">
        <w:rPr>
          <w:rFonts w:asciiTheme="minorHAnsi" w:hAnsiTheme="minorHAnsi" w:cstheme="minorHAnsi"/>
          <w:bCs/>
          <w:kern w:val="32"/>
          <w:lang w:val="en-US"/>
        </w:rPr>
        <w:t xml:space="preserve">The Extraordinary General Meeting of </w:t>
      </w:r>
      <w:r>
        <w:rPr>
          <w:rFonts w:asciiTheme="minorHAnsi" w:hAnsiTheme="minorHAnsi" w:cstheme="minorHAnsi"/>
          <w:bCs/>
          <w:kern w:val="32"/>
          <w:lang w:val="en-US"/>
        </w:rPr>
        <w:t>Griffin Premi</w:t>
      </w:r>
      <w:r w:rsidR="00713C8B" w:rsidRPr="0096363A">
        <w:rPr>
          <w:rFonts w:asciiTheme="minorHAnsi" w:hAnsiTheme="minorHAnsi" w:cstheme="minorHAnsi"/>
          <w:bCs/>
          <w:kern w:val="32"/>
          <w:lang w:val="en-US"/>
        </w:rPr>
        <w:t xml:space="preserve">um RE.. N.V. </w:t>
      </w:r>
      <w:r w:rsidR="00E270D7">
        <w:rPr>
          <w:rFonts w:asciiTheme="minorHAnsi" w:hAnsiTheme="minorHAnsi" w:cstheme="minorHAnsi"/>
          <w:bCs/>
          <w:kern w:val="32"/>
          <w:lang w:val="en-US"/>
        </w:rPr>
        <w:t>granted full and final discharge to Ms. Dorota Wysokińska-Kuzdra from liability for the performance of her duties as executive director of the Company.</w:t>
      </w:r>
    </w:p>
    <w:p w14:paraId="142D5CD2" w14:textId="77777777" w:rsidR="00713C8B" w:rsidRPr="0096363A" w:rsidRDefault="00713C8B" w:rsidP="00713C8B">
      <w:pPr>
        <w:jc w:val="center"/>
        <w:rPr>
          <w:rFonts w:asciiTheme="minorHAnsi" w:hAnsiTheme="minorHAnsi" w:cstheme="minorHAnsi"/>
          <w:bCs/>
          <w:kern w:val="32"/>
          <w:lang w:val="en-US"/>
        </w:rPr>
      </w:pPr>
    </w:p>
    <w:p w14:paraId="2B4E9D76" w14:textId="77777777" w:rsidR="00713C8B" w:rsidRPr="009516D8" w:rsidRDefault="00713C8B" w:rsidP="00713C8B">
      <w:pPr>
        <w:jc w:val="center"/>
        <w:rPr>
          <w:rFonts w:asciiTheme="minorHAnsi" w:hAnsiTheme="minorHAnsi" w:cstheme="minorHAnsi"/>
          <w:bCs/>
          <w:kern w:val="32"/>
          <w:lang w:val="en-US"/>
        </w:rPr>
      </w:pPr>
      <w:r w:rsidRPr="009516D8">
        <w:rPr>
          <w:rFonts w:asciiTheme="minorHAnsi" w:hAnsiTheme="minorHAnsi" w:cstheme="minorHAnsi"/>
          <w:bCs/>
          <w:kern w:val="32"/>
          <w:lang w:val="en-US"/>
        </w:rPr>
        <w:t>§2</w:t>
      </w:r>
    </w:p>
    <w:p w14:paraId="01FB820D" w14:textId="3471419C" w:rsidR="00713C8B" w:rsidRPr="0096363A" w:rsidRDefault="00713C8B" w:rsidP="002C43E4">
      <w:pPr>
        <w:rPr>
          <w:rFonts w:asciiTheme="minorHAnsi" w:hAnsiTheme="minorHAnsi" w:cstheme="minorHAnsi"/>
          <w:bCs/>
          <w:kern w:val="32"/>
          <w:lang w:val="en-US"/>
        </w:rPr>
      </w:pPr>
      <w:r w:rsidRPr="0096363A">
        <w:rPr>
          <w:rFonts w:asciiTheme="minorHAnsi" w:hAnsiTheme="minorHAnsi" w:cstheme="minorHAnsi"/>
          <w:bCs/>
          <w:kern w:val="32"/>
          <w:lang w:val="en-US"/>
        </w:rPr>
        <w:t> </w:t>
      </w:r>
      <w:r w:rsidR="0096363A" w:rsidRPr="0096363A">
        <w:rPr>
          <w:rFonts w:asciiTheme="minorHAnsi" w:hAnsiTheme="minorHAnsi" w:cstheme="minorHAnsi"/>
          <w:bCs/>
          <w:kern w:val="32"/>
          <w:lang w:val="en-US"/>
        </w:rPr>
        <w:t xml:space="preserve">The resolution comes into force </w:t>
      </w:r>
      <w:r w:rsidR="0096363A">
        <w:rPr>
          <w:rFonts w:asciiTheme="minorHAnsi" w:hAnsiTheme="minorHAnsi" w:cstheme="minorHAnsi"/>
          <w:bCs/>
          <w:kern w:val="32"/>
          <w:lang w:val="en-US"/>
        </w:rPr>
        <w:t>on</w:t>
      </w:r>
      <w:r w:rsidR="0096363A" w:rsidRPr="0096363A">
        <w:rPr>
          <w:rFonts w:asciiTheme="minorHAnsi" w:hAnsiTheme="minorHAnsi" w:cstheme="minorHAnsi"/>
          <w:bCs/>
          <w:kern w:val="32"/>
          <w:lang w:val="en-US"/>
        </w:rPr>
        <w:t xml:space="preserve"> the day of its adoption. </w:t>
      </w:r>
    </w:p>
    <w:p w14:paraId="28B8D975" w14:textId="77777777" w:rsidR="00713C8B" w:rsidRPr="0096363A" w:rsidRDefault="00FA6988" w:rsidP="00713C8B">
      <w:pPr>
        <w:jc w:val="center"/>
        <w:rPr>
          <w:rFonts w:asciiTheme="minorHAnsi" w:hAnsiTheme="minorHAnsi" w:cstheme="minorHAnsi"/>
          <w:bCs/>
          <w:kern w:val="32"/>
          <w:lang w:val="en-US"/>
        </w:rPr>
      </w:pPr>
      <w:r w:rsidRPr="0096363A">
        <w:rPr>
          <w:rFonts w:asciiTheme="minorHAnsi" w:hAnsiTheme="minorHAnsi" w:cstheme="minorHAnsi"/>
          <w:bCs/>
          <w:kern w:val="32"/>
          <w:lang w:val="en-US"/>
        </w:rPr>
        <w:br/>
      </w:r>
    </w:p>
    <w:p w14:paraId="567B21D7" w14:textId="77777777" w:rsidR="00713C8B" w:rsidRPr="0096363A" w:rsidRDefault="00713C8B" w:rsidP="00713C8B">
      <w:pPr>
        <w:jc w:val="center"/>
        <w:rPr>
          <w:rFonts w:asciiTheme="minorHAnsi" w:hAnsiTheme="minorHAnsi" w:cstheme="minorHAnsi"/>
          <w:bCs/>
          <w:kern w:val="32"/>
          <w:lang w:val="en-US"/>
        </w:rPr>
      </w:pPr>
    </w:p>
    <w:p w14:paraId="4CCE18C2" w14:textId="70CEF83C" w:rsidR="00713C8B" w:rsidRPr="0096363A" w:rsidRDefault="0096363A" w:rsidP="00713C8B">
      <w:pPr>
        <w:jc w:val="center"/>
        <w:rPr>
          <w:rFonts w:asciiTheme="minorHAnsi" w:hAnsiTheme="minorHAnsi" w:cstheme="minorHAnsi"/>
          <w:bCs/>
          <w:kern w:val="32"/>
          <w:lang w:val="en-US"/>
        </w:rPr>
      </w:pPr>
      <w:r w:rsidRPr="0096363A">
        <w:rPr>
          <w:rFonts w:asciiTheme="minorHAnsi" w:hAnsiTheme="minorHAnsi" w:cstheme="minorHAnsi"/>
          <w:bCs/>
          <w:kern w:val="32"/>
          <w:lang w:val="en-US"/>
        </w:rPr>
        <w:t>Resolution No</w:t>
      </w:r>
      <w:r w:rsidR="00713C8B" w:rsidRPr="0096363A">
        <w:rPr>
          <w:rFonts w:asciiTheme="minorHAnsi" w:hAnsiTheme="minorHAnsi" w:cstheme="minorHAnsi"/>
          <w:bCs/>
          <w:kern w:val="32"/>
          <w:lang w:val="en-US"/>
        </w:rPr>
        <w:t xml:space="preserve"> 2 </w:t>
      </w:r>
    </w:p>
    <w:p w14:paraId="1B5A06B7" w14:textId="77777777" w:rsidR="0096363A" w:rsidRPr="008908D4" w:rsidRDefault="0096363A" w:rsidP="0096363A">
      <w:pPr>
        <w:jc w:val="center"/>
        <w:rPr>
          <w:rFonts w:asciiTheme="minorHAnsi" w:hAnsiTheme="minorHAnsi" w:cstheme="minorHAnsi"/>
          <w:bCs/>
          <w:kern w:val="32"/>
          <w:lang w:val="en-US"/>
        </w:rPr>
      </w:pPr>
      <w:r w:rsidRPr="008908D4">
        <w:rPr>
          <w:rFonts w:asciiTheme="minorHAnsi" w:hAnsiTheme="minorHAnsi" w:cstheme="minorHAnsi"/>
          <w:bCs/>
          <w:kern w:val="32"/>
          <w:lang w:val="en-US"/>
        </w:rPr>
        <w:t xml:space="preserve">Adopted by the Extraordinary General Meeting of Griffin Premium RE.. N.V. </w:t>
      </w:r>
      <w:r>
        <w:rPr>
          <w:rFonts w:asciiTheme="minorHAnsi" w:hAnsiTheme="minorHAnsi" w:cstheme="minorHAnsi"/>
          <w:bCs/>
          <w:kern w:val="32"/>
          <w:lang w:val="en-US"/>
        </w:rPr>
        <w:t>based in Amsterdam, the Netherlands</w:t>
      </w:r>
    </w:p>
    <w:p w14:paraId="2B63A0E4" w14:textId="77777777" w:rsidR="001507A0" w:rsidRPr="0096363A" w:rsidRDefault="001507A0" w:rsidP="00713C8B">
      <w:pPr>
        <w:jc w:val="center"/>
        <w:rPr>
          <w:rFonts w:asciiTheme="minorHAnsi" w:hAnsiTheme="minorHAnsi" w:cstheme="minorHAnsi"/>
          <w:bCs/>
          <w:kern w:val="32"/>
          <w:lang w:val="en-US"/>
        </w:rPr>
      </w:pPr>
    </w:p>
    <w:p w14:paraId="67C05BF7" w14:textId="48814F41" w:rsidR="0096363A" w:rsidRPr="0096363A" w:rsidRDefault="003162CE" w:rsidP="00713C8B">
      <w:pPr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o</w:t>
      </w:r>
      <w:r w:rsidR="0096363A" w:rsidRPr="0096363A">
        <w:rPr>
          <w:rFonts w:asciiTheme="minorHAnsi" w:hAnsiTheme="minorHAnsi" w:cstheme="minorHAnsi"/>
          <w:lang w:val="en-US"/>
        </w:rPr>
        <w:t xml:space="preserve">n </w:t>
      </w:r>
      <w:r w:rsidR="0096363A">
        <w:rPr>
          <w:rFonts w:asciiTheme="minorHAnsi" w:hAnsiTheme="minorHAnsi" w:cstheme="minorHAnsi"/>
          <w:lang w:val="en-US"/>
        </w:rPr>
        <w:t xml:space="preserve">appointing </w:t>
      </w:r>
      <w:r w:rsidR="0096363A" w:rsidRPr="0096363A">
        <w:rPr>
          <w:rFonts w:asciiTheme="minorHAnsi" w:hAnsiTheme="minorHAnsi" w:cstheme="minorHAnsi"/>
          <w:lang w:val="en-US"/>
        </w:rPr>
        <w:t>Ms</w:t>
      </w:r>
      <w:r w:rsidR="003F62B2">
        <w:rPr>
          <w:rFonts w:asciiTheme="minorHAnsi" w:hAnsiTheme="minorHAnsi" w:cstheme="minorHAnsi"/>
          <w:lang w:val="en-US"/>
        </w:rPr>
        <w:t>.</w:t>
      </w:r>
      <w:r w:rsidR="0096363A" w:rsidRPr="0096363A">
        <w:rPr>
          <w:rFonts w:asciiTheme="minorHAnsi" w:hAnsiTheme="minorHAnsi" w:cstheme="minorHAnsi"/>
          <w:lang w:val="en-US"/>
        </w:rPr>
        <w:t xml:space="preserve"> Claudia Pendred a</w:t>
      </w:r>
      <w:r w:rsidR="0096363A">
        <w:rPr>
          <w:rFonts w:asciiTheme="minorHAnsi" w:hAnsiTheme="minorHAnsi" w:cstheme="minorHAnsi"/>
          <w:lang w:val="en-US"/>
        </w:rPr>
        <w:t xml:space="preserve">s a non-executive director of the Company </w:t>
      </w:r>
    </w:p>
    <w:p w14:paraId="71E9BFC9" w14:textId="77777777" w:rsidR="001507A0" w:rsidRPr="003162CE" w:rsidRDefault="001507A0" w:rsidP="00713C8B">
      <w:pPr>
        <w:jc w:val="center"/>
        <w:rPr>
          <w:rFonts w:asciiTheme="minorHAnsi" w:hAnsiTheme="minorHAnsi" w:cstheme="minorHAnsi"/>
          <w:bCs/>
          <w:kern w:val="32"/>
          <w:lang w:val="en-US"/>
        </w:rPr>
      </w:pPr>
    </w:p>
    <w:p w14:paraId="17AE5A87" w14:textId="77777777" w:rsidR="0096363A" w:rsidRPr="0096363A" w:rsidRDefault="0096363A" w:rsidP="0096363A">
      <w:pPr>
        <w:jc w:val="center"/>
        <w:rPr>
          <w:rFonts w:asciiTheme="minorHAnsi" w:hAnsiTheme="minorHAnsi" w:cstheme="minorHAnsi"/>
          <w:bCs/>
          <w:kern w:val="32"/>
          <w:lang w:val="en-US"/>
        </w:rPr>
      </w:pPr>
      <w:r w:rsidRPr="0096363A">
        <w:rPr>
          <w:rFonts w:asciiTheme="minorHAnsi" w:hAnsiTheme="minorHAnsi" w:cstheme="minorHAnsi"/>
          <w:bCs/>
          <w:kern w:val="32"/>
          <w:lang w:val="en-US"/>
        </w:rPr>
        <w:t>§1</w:t>
      </w:r>
    </w:p>
    <w:p w14:paraId="16D3BB1F" w14:textId="1C49A35A" w:rsidR="0096363A" w:rsidRPr="0096363A" w:rsidRDefault="0096363A" w:rsidP="0096363A">
      <w:pPr>
        <w:rPr>
          <w:rFonts w:asciiTheme="minorHAnsi" w:hAnsiTheme="minorHAnsi" w:cstheme="minorHAnsi"/>
          <w:bCs/>
          <w:kern w:val="32"/>
          <w:lang w:val="en-US"/>
        </w:rPr>
      </w:pPr>
      <w:r w:rsidRPr="0096363A">
        <w:rPr>
          <w:rFonts w:asciiTheme="minorHAnsi" w:hAnsiTheme="minorHAnsi" w:cstheme="minorHAnsi"/>
          <w:bCs/>
          <w:kern w:val="32"/>
          <w:lang w:val="en-US"/>
        </w:rPr>
        <w:t xml:space="preserve">The Extraordinary General Meeting of </w:t>
      </w:r>
      <w:r>
        <w:rPr>
          <w:rFonts w:asciiTheme="minorHAnsi" w:hAnsiTheme="minorHAnsi" w:cstheme="minorHAnsi"/>
          <w:bCs/>
          <w:kern w:val="32"/>
          <w:lang w:val="en-US"/>
        </w:rPr>
        <w:t>Griffin Premi</w:t>
      </w:r>
      <w:r w:rsidRPr="0096363A">
        <w:rPr>
          <w:rFonts w:asciiTheme="minorHAnsi" w:hAnsiTheme="minorHAnsi" w:cstheme="minorHAnsi"/>
          <w:bCs/>
          <w:kern w:val="32"/>
          <w:lang w:val="en-US"/>
        </w:rPr>
        <w:t xml:space="preserve">um RE.. N.V. </w:t>
      </w:r>
      <w:r>
        <w:rPr>
          <w:rFonts w:asciiTheme="minorHAnsi" w:hAnsiTheme="minorHAnsi" w:cstheme="minorHAnsi"/>
          <w:bCs/>
          <w:kern w:val="32"/>
          <w:lang w:val="en-US"/>
        </w:rPr>
        <w:t xml:space="preserve">appointed </w:t>
      </w:r>
      <w:r w:rsidR="00AD7A8D">
        <w:rPr>
          <w:rFonts w:asciiTheme="minorHAnsi" w:hAnsiTheme="minorHAnsi" w:cstheme="minorHAnsi"/>
          <w:bCs/>
          <w:kern w:val="32"/>
          <w:lang w:val="en-US"/>
        </w:rPr>
        <w:t xml:space="preserve">as an additional non-executive director of the </w:t>
      </w:r>
      <w:r w:rsidR="006755E1">
        <w:rPr>
          <w:rFonts w:asciiTheme="minorHAnsi" w:hAnsiTheme="minorHAnsi" w:cstheme="minorHAnsi"/>
          <w:bCs/>
          <w:kern w:val="32"/>
          <w:lang w:val="en-US"/>
        </w:rPr>
        <w:t xml:space="preserve">Board of Directors, </w:t>
      </w:r>
      <w:r w:rsidR="006755E1" w:rsidRPr="009516D8">
        <w:rPr>
          <w:rFonts w:asciiTheme="minorHAnsi" w:hAnsiTheme="minorHAnsi" w:cstheme="minorHAnsi"/>
          <w:bCs/>
          <w:kern w:val="32"/>
          <w:lang w:val="en-US"/>
        </w:rPr>
        <w:t>for a term until immediately after the annual general meeting held in 2020, such in accordance with the nomination by the Board of Directors</w:t>
      </w:r>
      <w:r w:rsidR="00AD7A8D">
        <w:rPr>
          <w:rFonts w:asciiTheme="minorHAnsi" w:hAnsiTheme="minorHAnsi" w:cstheme="minorHAnsi"/>
          <w:bCs/>
          <w:kern w:val="32"/>
          <w:lang w:val="en-US"/>
        </w:rPr>
        <w:t>.</w:t>
      </w:r>
    </w:p>
    <w:p w14:paraId="53BE5214" w14:textId="77777777" w:rsidR="0096363A" w:rsidRPr="0096363A" w:rsidRDefault="0096363A" w:rsidP="0096363A">
      <w:pPr>
        <w:jc w:val="center"/>
        <w:rPr>
          <w:rFonts w:asciiTheme="minorHAnsi" w:hAnsiTheme="minorHAnsi" w:cstheme="minorHAnsi"/>
          <w:bCs/>
          <w:kern w:val="32"/>
          <w:lang w:val="en-US"/>
        </w:rPr>
      </w:pPr>
    </w:p>
    <w:p w14:paraId="475F9D7C" w14:textId="77777777" w:rsidR="0096363A" w:rsidRPr="0096363A" w:rsidRDefault="0096363A" w:rsidP="0096363A">
      <w:pPr>
        <w:jc w:val="center"/>
        <w:rPr>
          <w:rFonts w:asciiTheme="minorHAnsi" w:hAnsiTheme="minorHAnsi" w:cstheme="minorHAnsi"/>
          <w:bCs/>
          <w:kern w:val="32"/>
          <w:lang w:val="en-US"/>
        </w:rPr>
      </w:pPr>
      <w:r w:rsidRPr="0096363A">
        <w:rPr>
          <w:rFonts w:asciiTheme="minorHAnsi" w:hAnsiTheme="minorHAnsi" w:cstheme="minorHAnsi"/>
          <w:bCs/>
          <w:kern w:val="32"/>
          <w:lang w:val="en-US"/>
        </w:rPr>
        <w:t>§2</w:t>
      </w:r>
    </w:p>
    <w:p w14:paraId="3A297E2E" w14:textId="574C53B5" w:rsidR="0096363A" w:rsidRPr="0096363A" w:rsidRDefault="0096363A" w:rsidP="0096363A">
      <w:pPr>
        <w:rPr>
          <w:rFonts w:asciiTheme="minorHAnsi" w:hAnsiTheme="minorHAnsi" w:cstheme="minorHAnsi"/>
          <w:bCs/>
          <w:kern w:val="32"/>
          <w:lang w:val="en-US"/>
        </w:rPr>
      </w:pPr>
      <w:r w:rsidRPr="0096363A">
        <w:rPr>
          <w:rFonts w:asciiTheme="minorHAnsi" w:hAnsiTheme="minorHAnsi" w:cstheme="minorHAnsi"/>
          <w:bCs/>
          <w:kern w:val="32"/>
          <w:lang w:val="en-US"/>
        </w:rPr>
        <w:t> T</w:t>
      </w:r>
      <w:r>
        <w:rPr>
          <w:rFonts w:asciiTheme="minorHAnsi" w:hAnsiTheme="minorHAnsi" w:cstheme="minorHAnsi"/>
          <w:bCs/>
          <w:kern w:val="32"/>
          <w:lang w:val="en-US"/>
        </w:rPr>
        <w:t>he resolution comes into force on</w:t>
      </w:r>
      <w:r w:rsidRPr="0096363A">
        <w:rPr>
          <w:rFonts w:asciiTheme="minorHAnsi" w:hAnsiTheme="minorHAnsi" w:cstheme="minorHAnsi"/>
          <w:bCs/>
          <w:kern w:val="32"/>
          <w:lang w:val="en-US"/>
        </w:rPr>
        <w:t xml:space="preserve"> the day of its adoption. </w:t>
      </w:r>
    </w:p>
    <w:p w14:paraId="59152EE3" w14:textId="77777777" w:rsidR="00103B84" w:rsidRPr="0096363A" w:rsidRDefault="00103B84" w:rsidP="00713C8B">
      <w:pPr>
        <w:rPr>
          <w:rFonts w:asciiTheme="minorHAnsi" w:hAnsiTheme="minorHAnsi" w:cstheme="minorHAnsi"/>
          <w:bCs/>
          <w:kern w:val="32"/>
          <w:lang w:val="en-US"/>
        </w:rPr>
      </w:pPr>
    </w:p>
    <w:p w14:paraId="1CB4AE9B" w14:textId="77777777" w:rsidR="003C629D" w:rsidRPr="0096363A" w:rsidRDefault="003C629D">
      <w:pPr>
        <w:rPr>
          <w:rFonts w:asciiTheme="minorHAnsi" w:hAnsiTheme="minorHAnsi" w:cstheme="minorHAnsi"/>
          <w:lang w:val="en-US"/>
        </w:rPr>
      </w:pPr>
    </w:p>
    <w:p w14:paraId="5A9B389D" w14:textId="2A6A7ED0" w:rsidR="001507A0" w:rsidRPr="0096363A" w:rsidRDefault="0096363A" w:rsidP="001507A0">
      <w:pPr>
        <w:jc w:val="center"/>
        <w:rPr>
          <w:rFonts w:asciiTheme="minorHAnsi" w:hAnsiTheme="minorHAnsi" w:cstheme="minorHAnsi"/>
          <w:bCs/>
          <w:kern w:val="32"/>
          <w:lang w:val="en-US"/>
        </w:rPr>
      </w:pPr>
      <w:r w:rsidRPr="0096363A">
        <w:rPr>
          <w:rFonts w:asciiTheme="minorHAnsi" w:hAnsiTheme="minorHAnsi" w:cstheme="minorHAnsi"/>
          <w:bCs/>
          <w:kern w:val="32"/>
          <w:lang w:val="en-US"/>
        </w:rPr>
        <w:t>Resolution No</w:t>
      </w:r>
      <w:r w:rsidR="001507A0" w:rsidRPr="0096363A">
        <w:rPr>
          <w:rFonts w:asciiTheme="minorHAnsi" w:hAnsiTheme="minorHAnsi" w:cstheme="minorHAnsi"/>
          <w:bCs/>
          <w:kern w:val="32"/>
          <w:lang w:val="en-US"/>
        </w:rPr>
        <w:t xml:space="preserve"> 3 </w:t>
      </w:r>
    </w:p>
    <w:p w14:paraId="3ADB6550" w14:textId="77777777" w:rsidR="0096363A" w:rsidRPr="008908D4" w:rsidRDefault="0096363A" w:rsidP="0096363A">
      <w:pPr>
        <w:jc w:val="center"/>
        <w:rPr>
          <w:rFonts w:asciiTheme="minorHAnsi" w:hAnsiTheme="minorHAnsi" w:cstheme="minorHAnsi"/>
          <w:bCs/>
          <w:kern w:val="32"/>
          <w:lang w:val="en-US"/>
        </w:rPr>
      </w:pPr>
      <w:r w:rsidRPr="008908D4">
        <w:rPr>
          <w:rFonts w:asciiTheme="minorHAnsi" w:hAnsiTheme="minorHAnsi" w:cstheme="minorHAnsi"/>
          <w:bCs/>
          <w:kern w:val="32"/>
          <w:lang w:val="en-US"/>
        </w:rPr>
        <w:t xml:space="preserve">Adopted by the Extraordinary General Meeting of Griffin Premium RE.. N.V. </w:t>
      </w:r>
      <w:r>
        <w:rPr>
          <w:rFonts w:asciiTheme="minorHAnsi" w:hAnsiTheme="minorHAnsi" w:cstheme="minorHAnsi"/>
          <w:bCs/>
          <w:kern w:val="32"/>
          <w:lang w:val="en-US"/>
        </w:rPr>
        <w:t>based in Amsterdam, the Netherlands</w:t>
      </w:r>
    </w:p>
    <w:p w14:paraId="0DCA8CDA" w14:textId="77777777" w:rsidR="0096363A" w:rsidRPr="0096363A" w:rsidRDefault="0096363A" w:rsidP="0096363A">
      <w:pPr>
        <w:jc w:val="center"/>
        <w:rPr>
          <w:rFonts w:asciiTheme="minorHAnsi" w:hAnsiTheme="minorHAnsi" w:cstheme="minorHAnsi"/>
          <w:bCs/>
          <w:kern w:val="32"/>
          <w:lang w:val="en-US"/>
        </w:rPr>
      </w:pPr>
    </w:p>
    <w:p w14:paraId="2E8A320E" w14:textId="45005537" w:rsidR="0096363A" w:rsidRPr="0096363A" w:rsidRDefault="003162CE" w:rsidP="0096363A">
      <w:pPr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o</w:t>
      </w:r>
      <w:r w:rsidR="0096363A" w:rsidRPr="0096363A">
        <w:rPr>
          <w:rFonts w:asciiTheme="minorHAnsi" w:hAnsiTheme="minorHAnsi" w:cstheme="minorHAnsi"/>
          <w:lang w:val="en-US"/>
        </w:rPr>
        <w:t xml:space="preserve">n </w:t>
      </w:r>
      <w:r w:rsidR="0096363A">
        <w:rPr>
          <w:rFonts w:asciiTheme="minorHAnsi" w:hAnsiTheme="minorHAnsi" w:cstheme="minorHAnsi"/>
          <w:lang w:val="en-US"/>
        </w:rPr>
        <w:t xml:space="preserve">appointing </w:t>
      </w:r>
      <w:r w:rsidR="0096363A" w:rsidRPr="0096363A">
        <w:rPr>
          <w:rFonts w:asciiTheme="minorHAnsi" w:hAnsiTheme="minorHAnsi" w:cstheme="minorHAnsi"/>
          <w:lang w:val="en-US"/>
        </w:rPr>
        <w:t>Ms</w:t>
      </w:r>
      <w:r>
        <w:rPr>
          <w:rFonts w:asciiTheme="minorHAnsi" w:hAnsiTheme="minorHAnsi" w:cstheme="minorHAnsi"/>
          <w:lang w:val="en-US"/>
        </w:rPr>
        <w:t>.</w:t>
      </w:r>
      <w:r w:rsidR="0096363A" w:rsidRPr="0096363A">
        <w:rPr>
          <w:rFonts w:asciiTheme="minorHAnsi" w:hAnsiTheme="minorHAnsi" w:cstheme="minorHAnsi"/>
          <w:lang w:val="en-US"/>
        </w:rPr>
        <w:t xml:space="preserve"> </w:t>
      </w:r>
      <w:r w:rsidR="0096363A">
        <w:rPr>
          <w:rFonts w:asciiTheme="minorHAnsi" w:hAnsiTheme="minorHAnsi" w:cstheme="minorHAnsi"/>
          <w:lang w:val="en-US"/>
        </w:rPr>
        <w:t xml:space="preserve">Małgorzata Turek </w:t>
      </w:r>
      <w:r w:rsidR="0096363A" w:rsidRPr="0096363A">
        <w:rPr>
          <w:rFonts w:asciiTheme="minorHAnsi" w:hAnsiTheme="minorHAnsi" w:cstheme="minorHAnsi"/>
          <w:lang w:val="en-US"/>
        </w:rPr>
        <w:t>a</w:t>
      </w:r>
      <w:r w:rsidR="0096363A">
        <w:rPr>
          <w:rFonts w:asciiTheme="minorHAnsi" w:hAnsiTheme="minorHAnsi" w:cstheme="minorHAnsi"/>
          <w:lang w:val="en-US"/>
        </w:rPr>
        <w:t xml:space="preserve">s an executive director of the Company </w:t>
      </w:r>
    </w:p>
    <w:p w14:paraId="4EB40EE5" w14:textId="77777777" w:rsidR="001507A0" w:rsidRPr="0096363A" w:rsidRDefault="001507A0" w:rsidP="001507A0">
      <w:pPr>
        <w:jc w:val="center"/>
        <w:rPr>
          <w:rFonts w:asciiTheme="minorHAnsi" w:hAnsiTheme="minorHAnsi" w:cstheme="minorHAnsi"/>
          <w:bCs/>
          <w:kern w:val="32"/>
          <w:lang w:val="en-US"/>
        </w:rPr>
      </w:pPr>
    </w:p>
    <w:p w14:paraId="27EE5A14" w14:textId="77777777" w:rsidR="001507A0" w:rsidRPr="003162CE" w:rsidRDefault="001507A0" w:rsidP="001507A0">
      <w:pPr>
        <w:jc w:val="center"/>
        <w:rPr>
          <w:rFonts w:asciiTheme="minorHAnsi" w:hAnsiTheme="minorHAnsi" w:cstheme="minorHAnsi"/>
          <w:lang w:val="en-US"/>
        </w:rPr>
      </w:pPr>
    </w:p>
    <w:p w14:paraId="7E0281CF" w14:textId="77777777" w:rsidR="001507A0" w:rsidRPr="0096363A" w:rsidRDefault="001507A0" w:rsidP="001507A0">
      <w:pPr>
        <w:jc w:val="center"/>
        <w:rPr>
          <w:rFonts w:asciiTheme="minorHAnsi" w:hAnsiTheme="minorHAnsi" w:cstheme="minorHAnsi"/>
          <w:bCs/>
          <w:kern w:val="32"/>
          <w:lang w:val="en-US"/>
        </w:rPr>
      </w:pPr>
      <w:r w:rsidRPr="0096363A">
        <w:rPr>
          <w:rFonts w:asciiTheme="minorHAnsi" w:hAnsiTheme="minorHAnsi" w:cstheme="minorHAnsi"/>
          <w:bCs/>
          <w:kern w:val="32"/>
          <w:lang w:val="en-US"/>
        </w:rPr>
        <w:t>§1</w:t>
      </w:r>
    </w:p>
    <w:p w14:paraId="6E6F8F72" w14:textId="500C8059" w:rsidR="0096363A" w:rsidRPr="0096363A" w:rsidRDefault="0096363A" w:rsidP="0096363A">
      <w:pPr>
        <w:rPr>
          <w:rFonts w:asciiTheme="minorHAnsi" w:hAnsiTheme="minorHAnsi" w:cstheme="minorHAnsi"/>
          <w:bCs/>
          <w:kern w:val="32"/>
          <w:lang w:val="en-US"/>
        </w:rPr>
      </w:pPr>
      <w:r w:rsidRPr="0096363A">
        <w:rPr>
          <w:rFonts w:asciiTheme="minorHAnsi" w:hAnsiTheme="minorHAnsi" w:cstheme="minorHAnsi"/>
          <w:bCs/>
          <w:kern w:val="32"/>
          <w:lang w:val="en-US"/>
        </w:rPr>
        <w:t xml:space="preserve">The Extraordinary General Meeting of </w:t>
      </w:r>
      <w:r>
        <w:rPr>
          <w:rFonts w:asciiTheme="minorHAnsi" w:hAnsiTheme="minorHAnsi" w:cstheme="minorHAnsi"/>
          <w:bCs/>
          <w:kern w:val="32"/>
          <w:lang w:val="en-US"/>
        </w:rPr>
        <w:t>Griffin Premi</w:t>
      </w:r>
      <w:r w:rsidRPr="0096363A">
        <w:rPr>
          <w:rFonts w:asciiTheme="minorHAnsi" w:hAnsiTheme="minorHAnsi" w:cstheme="minorHAnsi"/>
          <w:bCs/>
          <w:kern w:val="32"/>
          <w:lang w:val="en-US"/>
        </w:rPr>
        <w:t xml:space="preserve">um RE.. N.V. </w:t>
      </w:r>
      <w:r>
        <w:rPr>
          <w:rFonts w:asciiTheme="minorHAnsi" w:hAnsiTheme="minorHAnsi" w:cstheme="minorHAnsi"/>
          <w:bCs/>
          <w:kern w:val="32"/>
          <w:lang w:val="en-US"/>
        </w:rPr>
        <w:t xml:space="preserve"> appointed </w:t>
      </w:r>
      <w:r w:rsidR="00297DE8" w:rsidRPr="009516D8">
        <w:rPr>
          <w:rFonts w:asciiTheme="minorHAnsi" w:hAnsiTheme="minorHAnsi" w:cstheme="minorHAnsi"/>
          <w:bCs/>
          <w:kern w:val="32"/>
          <w:lang w:val="en-US"/>
        </w:rPr>
        <w:t>Ms. Małgorzata Turek as executive director of the Board, with the title of Chief Executive Officer, for an indefinite term, such in accordance with the nomination by the Board of Directors</w:t>
      </w:r>
      <w:r w:rsidR="00297DE8">
        <w:rPr>
          <w:rFonts w:asciiTheme="minorHAnsi" w:hAnsiTheme="minorHAnsi" w:cstheme="minorHAnsi"/>
          <w:bCs/>
          <w:kern w:val="32"/>
          <w:lang w:val="en-US"/>
        </w:rPr>
        <w:t>.</w:t>
      </w:r>
    </w:p>
    <w:p w14:paraId="0C9069C9" w14:textId="77777777" w:rsidR="001507A0" w:rsidRPr="0096363A" w:rsidRDefault="001507A0" w:rsidP="001507A0">
      <w:pPr>
        <w:jc w:val="center"/>
        <w:rPr>
          <w:rFonts w:asciiTheme="minorHAnsi" w:hAnsiTheme="minorHAnsi" w:cstheme="minorHAnsi"/>
          <w:bCs/>
          <w:kern w:val="32"/>
          <w:lang w:val="en-US"/>
        </w:rPr>
      </w:pPr>
    </w:p>
    <w:p w14:paraId="1B36F1BA" w14:textId="77777777" w:rsidR="002C43E4" w:rsidRPr="0096363A" w:rsidRDefault="002C43E4" w:rsidP="001507A0">
      <w:pPr>
        <w:jc w:val="center"/>
        <w:rPr>
          <w:rFonts w:asciiTheme="minorHAnsi" w:hAnsiTheme="minorHAnsi" w:cstheme="minorHAnsi"/>
          <w:bCs/>
          <w:kern w:val="32"/>
          <w:lang w:val="en-US"/>
        </w:rPr>
      </w:pPr>
    </w:p>
    <w:p w14:paraId="25E43EC5" w14:textId="77777777" w:rsidR="001507A0" w:rsidRPr="009516D8" w:rsidRDefault="001507A0" w:rsidP="001507A0">
      <w:pPr>
        <w:jc w:val="center"/>
        <w:rPr>
          <w:rFonts w:asciiTheme="minorHAnsi" w:hAnsiTheme="minorHAnsi" w:cstheme="minorHAnsi"/>
          <w:bCs/>
          <w:kern w:val="32"/>
          <w:lang w:val="en-US"/>
        </w:rPr>
      </w:pPr>
      <w:r w:rsidRPr="009516D8">
        <w:rPr>
          <w:rFonts w:asciiTheme="minorHAnsi" w:hAnsiTheme="minorHAnsi" w:cstheme="minorHAnsi"/>
          <w:bCs/>
          <w:kern w:val="32"/>
          <w:lang w:val="en-US"/>
        </w:rPr>
        <w:t>§2</w:t>
      </w:r>
    </w:p>
    <w:p w14:paraId="340B379E" w14:textId="512A4B47" w:rsidR="0096363A" w:rsidRPr="0096363A" w:rsidRDefault="0096363A" w:rsidP="0096363A">
      <w:pPr>
        <w:rPr>
          <w:rFonts w:asciiTheme="minorHAnsi" w:hAnsiTheme="minorHAnsi" w:cstheme="minorHAnsi"/>
          <w:bCs/>
          <w:kern w:val="32"/>
          <w:lang w:val="en-US"/>
        </w:rPr>
      </w:pPr>
      <w:r w:rsidRPr="0096363A">
        <w:rPr>
          <w:rFonts w:asciiTheme="minorHAnsi" w:hAnsiTheme="minorHAnsi" w:cstheme="minorHAnsi"/>
          <w:bCs/>
          <w:kern w:val="32"/>
          <w:lang w:val="en-US"/>
        </w:rPr>
        <w:t xml:space="preserve"> The resolution comes into force </w:t>
      </w:r>
      <w:r>
        <w:rPr>
          <w:rFonts w:asciiTheme="minorHAnsi" w:hAnsiTheme="minorHAnsi" w:cstheme="minorHAnsi"/>
          <w:bCs/>
          <w:kern w:val="32"/>
          <w:lang w:val="en-US"/>
        </w:rPr>
        <w:t>on</w:t>
      </w:r>
      <w:r w:rsidRPr="0096363A">
        <w:rPr>
          <w:rFonts w:asciiTheme="minorHAnsi" w:hAnsiTheme="minorHAnsi" w:cstheme="minorHAnsi"/>
          <w:bCs/>
          <w:kern w:val="32"/>
          <w:lang w:val="en-US"/>
        </w:rPr>
        <w:t xml:space="preserve"> the day of its adoption. </w:t>
      </w:r>
    </w:p>
    <w:p w14:paraId="43542978" w14:textId="77777777" w:rsidR="009B6666" w:rsidRPr="0096363A" w:rsidRDefault="009B6666" w:rsidP="001507A0">
      <w:pPr>
        <w:jc w:val="center"/>
        <w:rPr>
          <w:rFonts w:asciiTheme="minorHAnsi" w:hAnsiTheme="minorHAnsi" w:cstheme="minorHAnsi"/>
          <w:bCs/>
          <w:kern w:val="32"/>
          <w:lang w:val="en-US"/>
        </w:rPr>
      </w:pPr>
    </w:p>
    <w:p w14:paraId="0EC7AEF9" w14:textId="77777777" w:rsidR="009B6666" w:rsidRPr="0096363A" w:rsidRDefault="009B6666" w:rsidP="001507A0">
      <w:pPr>
        <w:jc w:val="center"/>
        <w:rPr>
          <w:rFonts w:asciiTheme="minorHAnsi" w:hAnsiTheme="minorHAnsi" w:cstheme="minorHAnsi"/>
          <w:bCs/>
          <w:kern w:val="32"/>
          <w:lang w:val="en-US"/>
        </w:rPr>
      </w:pPr>
    </w:p>
    <w:p w14:paraId="1E86D6F5" w14:textId="0AA4A935" w:rsidR="0096363A" w:rsidRPr="0096363A" w:rsidRDefault="0096363A" w:rsidP="0096363A">
      <w:pPr>
        <w:jc w:val="center"/>
        <w:rPr>
          <w:rFonts w:asciiTheme="minorHAnsi" w:hAnsiTheme="minorHAnsi" w:cstheme="minorHAnsi"/>
          <w:bCs/>
          <w:kern w:val="32"/>
          <w:lang w:val="en-US"/>
        </w:rPr>
      </w:pPr>
      <w:r w:rsidRPr="0096363A">
        <w:rPr>
          <w:rFonts w:asciiTheme="minorHAnsi" w:hAnsiTheme="minorHAnsi" w:cstheme="minorHAnsi"/>
          <w:bCs/>
          <w:kern w:val="32"/>
          <w:lang w:val="en-US"/>
        </w:rPr>
        <w:t xml:space="preserve">Resolution No </w:t>
      </w:r>
      <w:r w:rsidR="002C46C1">
        <w:rPr>
          <w:rFonts w:asciiTheme="minorHAnsi" w:hAnsiTheme="minorHAnsi" w:cstheme="minorHAnsi"/>
          <w:bCs/>
          <w:kern w:val="32"/>
          <w:lang w:val="en-US"/>
        </w:rPr>
        <w:t>4</w:t>
      </w:r>
      <w:r w:rsidRPr="0096363A">
        <w:rPr>
          <w:rFonts w:asciiTheme="minorHAnsi" w:hAnsiTheme="minorHAnsi" w:cstheme="minorHAnsi"/>
          <w:bCs/>
          <w:kern w:val="32"/>
          <w:lang w:val="en-US"/>
        </w:rPr>
        <w:t xml:space="preserve"> </w:t>
      </w:r>
    </w:p>
    <w:p w14:paraId="35F12D0D" w14:textId="77777777" w:rsidR="0096363A" w:rsidRPr="008908D4" w:rsidRDefault="0096363A" w:rsidP="0096363A">
      <w:pPr>
        <w:jc w:val="center"/>
        <w:rPr>
          <w:rFonts w:asciiTheme="minorHAnsi" w:hAnsiTheme="minorHAnsi" w:cstheme="minorHAnsi"/>
          <w:bCs/>
          <w:kern w:val="32"/>
          <w:lang w:val="en-US"/>
        </w:rPr>
      </w:pPr>
      <w:r w:rsidRPr="008908D4">
        <w:rPr>
          <w:rFonts w:asciiTheme="minorHAnsi" w:hAnsiTheme="minorHAnsi" w:cstheme="minorHAnsi"/>
          <w:bCs/>
          <w:kern w:val="32"/>
          <w:lang w:val="en-US"/>
        </w:rPr>
        <w:t xml:space="preserve">Adopted by the Extraordinary General Meeting of Griffin Premium RE.. N.V. </w:t>
      </w:r>
      <w:r>
        <w:rPr>
          <w:rFonts w:asciiTheme="minorHAnsi" w:hAnsiTheme="minorHAnsi" w:cstheme="minorHAnsi"/>
          <w:bCs/>
          <w:kern w:val="32"/>
          <w:lang w:val="en-US"/>
        </w:rPr>
        <w:t>based in Amsterdam, the Netherlands</w:t>
      </w:r>
    </w:p>
    <w:p w14:paraId="04A574DE" w14:textId="77777777" w:rsidR="001507A0" w:rsidRPr="0096363A" w:rsidRDefault="001507A0" w:rsidP="001507A0">
      <w:pPr>
        <w:jc w:val="center"/>
        <w:rPr>
          <w:rFonts w:asciiTheme="minorHAnsi" w:hAnsiTheme="minorHAnsi" w:cstheme="minorHAnsi"/>
          <w:bCs/>
          <w:kern w:val="32"/>
          <w:lang w:val="en-US"/>
        </w:rPr>
      </w:pPr>
    </w:p>
    <w:p w14:paraId="5A811514" w14:textId="5D895CFC" w:rsidR="001507A0" w:rsidRPr="0096363A" w:rsidRDefault="0096363A" w:rsidP="001507A0">
      <w:pPr>
        <w:jc w:val="center"/>
        <w:rPr>
          <w:rFonts w:asciiTheme="minorHAnsi" w:hAnsiTheme="minorHAnsi" w:cstheme="minorHAnsi"/>
          <w:lang w:val="en-US"/>
        </w:rPr>
      </w:pPr>
      <w:r w:rsidRPr="0096363A">
        <w:rPr>
          <w:rFonts w:asciiTheme="minorHAnsi" w:hAnsiTheme="minorHAnsi" w:cstheme="minorHAnsi"/>
          <w:lang w:val="en-US"/>
        </w:rPr>
        <w:t xml:space="preserve">On adopting a reviewed remuneration policy </w:t>
      </w:r>
      <w:r>
        <w:rPr>
          <w:rFonts w:asciiTheme="minorHAnsi" w:hAnsiTheme="minorHAnsi" w:cstheme="minorHAnsi"/>
          <w:lang w:val="en-US"/>
        </w:rPr>
        <w:t>regarding</w:t>
      </w:r>
      <w:r w:rsidRPr="0096363A">
        <w:rPr>
          <w:rFonts w:asciiTheme="minorHAnsi" w:hAnsiTheme="minorHAnsi" w:cstheme="minorHAnsi"/>
          <w:lang w:val="en-US"/>
        </w:rPr>
        <w:t xml:space="preserve"> the Board members  </w:t>
      </w:r>
    </w:p>
    <w:p w14:paraId="25129575" w14:textId="77777777" w:rsidR="001507A0" w:rsidRPr="0096363A" w:rsidRDefault="001507A0" w:rsidP="001507A0">
      <w:pPr>
        <w:jc w:val="center"/>
        <w:rPr>
          <w:rFonts w:asciiTheme="minorHAnsi" w:hAnsiTheme="minorHAnsi" w:cstheme="minorHAnsi"/>
          <w:bCs/>
          <w:kern w:val="32"/>
          <w:lang w:val="en-US"/>
        </w:rPr>
      </w:pPr>
    </w:p>
    <w:p w14:paraId="54FC6047" w14:textId="77777777" w:rsidR="001507A0" w:rsidRPr="009516D8" w:rsidRDefault="001507A0" w:rsidP="001507A0">
      <w:pPr>
        <w:jc w:val="center"/>
        <w:rPr>
          <w:rFonts w:asciiTheme="minorHAnsi" w:hAnsiTheme="minorHAnsi" w:cstheme="minorHAnsi"/>
          <w:bCs/>
          <w:kern w:val="32"/>
          <w:lang w:val="en-US"/>
        </w:rPr>
      </w:pPr>
      <w:r w:rsidRPr="009516D8">
        <w:rPr>
          <w:rFonts w:asciiTheme="minorHAnsi" w:hAnsiTheme="minorHAnsi" w:cstheme="minorHAnsi"/>
          <w:bCs/>
          <w:kern w:val="32"/>
          <w:lang w:val="en-US"/>
        </w:rPr>
        <w:t>§1</w:t>
      </w:r>
    </w:p>
    <w:p w14:paraId="3BD8572E" w14:textId="0472E398" w:rsidR="0096363A" w:rsidRPr="0096363A" w:rsidRDefault="0096363A" w:rsidP="0096363A">
      <w:pPr>
        <w:rPr>
          <w:rFonts w:asciiTheme="minorHAnsi" w:hAnsiTheme="minorHAnsi" w:cstheme="minorHAnsi"/>
          <w:bCs/>
          <w:kern w:val="32"/>
          <w:lang w:val="en-US"/>
        </w:rPr>
      </w:pPr>
      <w:r w:rsidRPr="0096363A">
        <w:rPr>
          <w:rFonts w:asciiTheme="minorHAnsi" w:hAnsiTheme="minorHAnsi" w:cstheme="minorHAnsi"/>
          <w:bCs/>
          <w:kern w:val="32"/>
          <w:lang w:val="en-US"/>
        </w:rPr>
        <w:t xml:space="preserve">The Extraordinary General Meeting of </w:t>
      </w:r>
      <w:r>
        <w:rPr>
          <w:rFonts w:asciiTheme="minorHAnsi" w:hAnsiTheme="minorHAnsi" w:cstheme="minorHAnsi"/>
          <w:bCs/>
          <w:kern w:val="32"/>
          <w:lang w:val="en-US"/>
        </w:rPr>
        <w:t>Griffin Premi</w:t>
      </w:r>
      <w:r w:rsidRPr="0096363A">
        <w:rPr>
          <w:rFonts w:asciiTheme="minorHAnsi" w:hAnsiTheme="minorHAnsi" w:cstheme="minorHAnsi"/>
          <w:bCs/>
          <w:kern w:val="32"/>
          <w:lang w:val="en-US"/>
        </w:rPr>
        <w:t xml:space="preserve">um RE.. N.V. </w:t>
      </w:r>
      <w:r>
        <w:rPr>
          <w:rFonts w:asciiTheme="minorHAnsi" w:hAnsiTheme="minorHAnsi" w:cstheme="minorHAnsi"/>
          <w:bCs/>
          <w:kern w:val="32"/>
          <w:lang w:val="en-US"/>
        </w:rPr>
        <w:t xml:space="preserve"> adopted</w:t>
      </w:r>
      <w:bookmarkStart w:id="0" w:name="_GoBack"/>
      <w:bookmarkEnd w:id="0"/>
      <w:r>
        <w:rPr>
          <w:rFonts w:asciiTheme="minorHAnsi" w:hAnsiTheme="minorHAnsi" w:cstheme="minorHAnsi"/>
          <w:bCs/>
          <w:kern w:val="32"/>
          <w:lang w:val="en-US"/>
        </w:rPr>
        <w:t xml:space="preserve"> </w:t>
      </w:r>
      <w:r w:rsidR="002C46C1">
        <w:rPr>
          <w:rFonts w:asciiTheme="minorHAnsi" w:hAnsiTheme="minorHAnsi" w:cstheme="minorHAnsi"/>
          <w:bCs/>
          <w:kern w:val="32"/>
          <w:lang w:val="en-US"/>
        </w:rPr>
        <w:t>revised remuneration policy.</w:t>
      </w:r>
    </w:p>
    <w:p w14:paraId="1AFE1024" w14:textId="77777777" w:rsidR="001507A0" w:rsidRPr="009516D8" w:rsidRDefault="001507A0" w:rsidP="001507A0">
      <w:pPr>
        <w:jc w:val="center"/>
        <w:rPr>
          <w:rFonts w:asciiTheme="minorHAnsi" w:hAnsiTheme="minorHAnsi" w:cstheme="minorHAnsi"/>
          <w:bCs/>
          <w:kern w:val="32"/>
          <w:lang w:val="en-US"/>
        </w:rPr>
      </w:pPr>
    </w:p>
    <w:p w14:paraId="1FBDED80" w14:textId="77777777" w:rsidR="001507A0" w:rsidRPr="009516D8" w:rsidRDefault="001507A0" w:rsidP="001507A0">
      <w:pPr>
        <w:jc w:val="center"/>
        <w:rPr>
          <w:rFonts w:asciiTheme="minorHAnsi" w:hAnsiTheme="minorHAnsi" w:cstheme="minorHAnsi"/>
          <w:bCs/>
          <w:kern w:val="32"/>
          <w:lang w:val="en-US"/>
        </w:rPr>
      </w:pPr>
      <w:r w:rsidRPr="009516D8">
        <w:rPr>
          <w:rFonts w:asciiTheme="minorHAnsi" w:hAnsiTheme="minorHAnsi" w:cstheme="minorHAnsi"/>
          <w:bCs/>
          <w:kern w:val="32"/>
          <w:lang w:val="en-US"/>
        </w:rPr>
        <w:t>§2</w:t>
      </w:r>
    </w:p>
    <w:p w14:paraId="6CFC6EC6" w14:textId="77777777" w:rsidR="0096363A" w:rsidRPr="0096363A" w:rsidRDefault="0096363A" w:rsidP="0096363A">
      <w:pPr>
        <w:rPr>
          <w:rFonts w:asciiTheme="minorHAnsi" w:hAnsiTheme="minorHAnsi" w:cstheme="minorHAnsi"/>
          <w:bCs/>
          <w:kern w:val="32"/>
          <w:lang w:val="en-US"/>
        </w:rPr>
      </w:pPr>
      <w:r w:rsidRPr="0096363A">
        <w:rPr>
          <w:rFonts w:asciiTheme="minorHAnsi" w:hAnsiTheme="minorHAnsi" w:cstheme="minorHAnsi"/>
          <w:bCs/>
          <w:kern w:val="32"/>
          <w:lang w:val="en-US"/>
        </w:rPr>
        <w:t xml:space="preserve"> The resolution comes into force </w:t>
      </w:r>
      <w:r>
        <w:rPr>
          <w:rFonts w:asciiTheme="minorHAnsi" w:hAnsiTheme="minorHAnsi" w:cstheme="minorHAnsi"/>
          <w:bCs/>
          <w:kern w:val="32"/>
          <w:lang w:val="en-US"/>
        </w:rPr>
        <w:t>on</w:t>
      </w:r>
      <w:r w:rsidRPr="0096363A">
        <w:rPr>
          <w:rFonts w:asciiTheme="minorHAnsi" w:hAnsiTheme="minorHAnsi" w:cstheme="minorHAnsi"/>
          <w:bCs/>
          <w:kern w:val="32"/>
          <w:lang w:val="en-US"/>
        </w:rPr>
        <w:t xml:space="preserve"> the day of its adoption. </w:t>
      </w:r>
    </w:p>
    <w:p w14:paraId="2CBA4727" w14:textId="77777777" w:rsidR="006D3EB9" w:rsidRPr="0096363A" w:rsidRDefault="006D3EB9" w:rsidP="001507A0">
      <w:pPr>
        <w:jc w:val="both"/>
        <w:rPr>
          <w:rFonts w:asciiTheme="minorHAnsi" w:hAnsiTheme="minorHAnsi" w:cstheme="minorHAnsi"/>
          <w:bCs/>
          <w:kern w:val="32"/>
          <w:lang w:val="en-US"/>
        </w:rPr>
      </w:pPr>
    </w:p>
    <w:p w14:paraId="014863C3" w14:textId="77777777" w:rsidR="006D3EB9" w:rsidRPr="0096363A" w:rsidRDefault="006D3EB9" w:rsidP="001507A0">
      <w:pPr>
        <w:jc w:val="both"/>
        <w:rPr>
          <w:rFonts w:asciiTheme="minorHAnsi" w:hAnsiTheme="minorHAnsi" w:cstheme="minorHAnsi"/>
          <w:bCs/>
          <w:kern w:val="32"/>
          <w:lang w:val="en-US"/>
        </w:rPr>
      </w:pPr>
    </w:p>
    <w:p w14:paraId="2B3280F1" w14:textId="341D1B94" w:rsidR="0096363A" w:rsidRPr="0096363A" w:rsidRDefault="0096363A" w:rsidP="006D3EB9">
      <w:pPr>
        <w:jc w:val="both"/>
        <w:rPr>
          <w:rFonts w:asciiTheme="minorHAnsi" w:hAnsiTheme="minorHAnsi" w:cstheme="minorHAnsi"/>
          <w:bCs/>
          <w:kern w:val="32"/>
          <w:lang w:val="en-US"/>
        </w:rPr>
      </w:pPr>
      <w:r w:rsidRPr="0096363A">
        <w:rPr>
          <w:rFonts w:asciiTheme="minorHAnsi" w:hAnsiTheme="minorHAnsi" w:cstheme="minorHAnsi"/>
          <w:bCs/>
          <w:kern w:val="32"/>
          <w:lang w:val="en-US"/>
        </w:rPr>
        <w:t>In addition, the management board of Griffin P</w:t>
      </w:r>
      <w:r>
        <w:rPr>
          <w:rFonts w:asciiTheme="minorHAnsi" w:hAnsiTheme="minorHAnsi" w:cstheme="minorHAnsi"/>
          <w:bCs/>
          <w:kern w:val="32"/>
          <w:lang w:val="en-US"/>
        </w:rPr>
        <w:t xml:space="preserve">remium RE.. (“Company”) notifies about a list of the shareholders holding at least 5% of votes at the Extraordinary General Meeting: </w:t>
      </w:r>
    </w:p>
    <w:p w14:paraId="70DEE5CE" w14:textId="4691E99A" w:rsidR="0096363A" w:rsidRPr="0096363A" w:rsidRDefault="0096363A" w:rsidP="0096363A">
      <w:pPr>
        <w:jc w:val="both"/>
        <w:rPr>
          <w:rFonts w:asciiTheme="minorHAnsi" w:hAnsiTheme="minorHAnsi" w:cstheme="minorHAnsi"/>
          <w:bCs/>
          <w:kern w:val="32"/>
          <w:lang w:val="en-US"/>
        </w:rPr>
      </w:pPr>
      <w:r w:rsidRPr="0096363A">
        <w:rPr>
          <w:rFonts w:asciiTheme="minorHAnsi" w:hAnsiTheme="minorHAnsi" w:cstheme="minorHAnsi"/>
          <w:bCs/>
          <w:kern w:val="32"/>
          <w:lang w:val="en-US"/>
        </w:rPr>
        <w:t xml:space="preserve"> </w:t>
      </w:r>
      <w:r w:rsidR="006D3EB9" w:rsidRPr="0096363A">
        <w:rPr>
          <w:rFonts w:asciiTheme="minorHAnsi" w:hAnsiTheme="minorHAnsi" w:cstheme="minorHAnsi"/>
          <w:bCs/>
          <w:kern w:val="32"/>
          <w:lang w:val="en-US"/>
        </w:rPr>
        <w:br/>
      </w:r>
      <w:r w:rsidRPr="0096363A">
        <w:rPr>
          <w:rFonts w:asciiTheme="minorHAnsi" w:hAnsiTheme="minorHAnsi" w:cstheme="minorHAnsi"/>
          <w:bCs/>
          <w:kern w:val="32"/>
          <w:lang w:val="en-US"/>
        </w:rPr>
        <w:t>Shar</w:t>
      </w:r>
      <w:r>
        <w:rPr>
          <w:rFonts w:asciiTheme="minorHAnsi" w:hAnsiTheme="minorHAnsi" w:cstheme="minorHAnsi"/>
          <w:bCs/>
          <w:kern w:val="32"/>
          <w:lang w:val="en-US"/>
        </w:rPr>
        <w:t>e</w:t>
      </w:r>
      <w:r w:rsidRPr="0096363A">
        <w:rPr>
          <w:rFonts w:asciiTheme="minorHAnsi" w:hAnsiTheme="minorHAnsi" w:cstheme="minorHAnsi"/>
          <w:bCs/>
          <w:kern w:val="32"/>
          <w:lang w:val="en-US"/>
        </w:rPr>
        <w:t>holder</w:t>
      </w:r>
      <w:r w:rsidR="006D3EB9" w:rsidRPr="0096363A">
        <w:rPr>
          <w:rFonts w:asciiTheme="minorHAnsi" w:hAnsiTheme="minorHAnsi" w:cstheme="minorHAnsi"/>
          <w:bCs/>
          <w:kern w:val="32"/>
          <w:lang w:val="en-US"/>
        </w:rPr>
        <w:t xml:space="preserve">: </w:t>
      </w:r>
      <w:r w:rsidR="001D0749">
        <w:rPr>
          <w:rFonts w:asciiTheme="minorHAnsi" w:hAnsiTheme="minorHAnsi" w:cstheme="minorHAnsi"/>
          <w:bCs/>
          <w:kern w:val="32"/>
          <w:lang w:val="en-US"/>
        </w:rPr>
        <w:t>Griffin Netherlands II B.V.</w:t>
      </w:r>
    </w:p>
    <w:p w14:paraId="0A597557" w14:textId="66BB994D" w:rsidR="0096363A" w:rsidRPr="0096363A" w:rsidRDefault="0096363A" w:rsidP="0096363A">
      <w:pPr>
        <w:jc w:val="both"/>
        <w:rPr>
          <w:rFonts w:asciiTheme="minorHAnsi" w:hAnsiTheme="minorHAnsi" w:cstheme="minorHAnsi"/>
          <w:bCs/>
          <w:kern w:val="32"/>
          <w:lang w:val="en-US"/>
        </w:rPr>
      </w:pPr>
      <w:r w:rsidRPr="0096363A">
        <w:rPr>
          <w:rFonts w:asciiTheme="minorHAnsi" w:hAnsiTheme="minorHAnsi" w:cstheme="minorHAnsi"/>
          <w:bCs/>
          <w:kern w:val="32"/>
          <w:lang w:val="en-US"/>
        </w:rPr>
        <w:t>Number of shares held</w:t>
      </w:r>
      <w:r w:rsidR="006D3EB9" w:rsidRPr="0096363A">
        <w:rPr>
          <w:rFonts w:asciiTheme="minorHAnsi" w:hAnsiTheme="minorHAnsi" w:cstheme="minorHAnsi"/>
          <w:bCs/>
          <w:kern w:val="32"/>
          <w:lang w:val="en-US"/>
        </w:rPr>
        <w:t xml:space="preserve">: </w:t>
      </w:r>
      <w:r w:rsidR="001D0749">
        <w:rPr>
          <w:rFonts w:asciiTheme="minorHAnsi" w:hAnsiTheme="minorHAnsi" w:cstheme="minorHAnsi"/>
          <w:bCs/>
          <w:kern w:val="32"/>
          <w:lang w:val="en-US"/>
        </w:rPr>
        <w:t>37 792 049</w:t>
      </w:r>
    </w:p>
    <w:p w14:paraId="7FD5C84A" w14:textId="45F50F71" w:rsidR="006D3EB9" w:rsidRPr="009516D8" w:rsidRDefault="0096363A" w:rsidP="0096363A">
      <w:pPr>
        <w:jc w:val="both"/>
        <w:rPr>
          <w:rFonts w:asciiTheme="minorHAnsi" w:hAnsiTheme="minorHAnsi" w:cstheme="minorHAnsi"/>
          <w:bCs/>
          <w:kern w:val="32"/>
          <w:lang w:val="en-US"/>
        </w:rPr>
      </w:pPr>
      <w:r w:rsidRPr="009516D8">
        <w:rPr>
          <w:rFonts w:asciiTheme="minorHAnsi" w:hAnsiTheme="minorHAnsi" w:cstheme="minorHAnsi"/>
          <w:bCs/>
          <w:kern w:val="32"/>
          <w:lang w:val="en-US"/>
        </w:rPr>
        <w:t>Number of votes</w:t>
      </w:r>
      <w:r w:rsidR="006D3EB9" w:rsidRPr="009516D8">
        <w:rPr>
          <w:rFonts w:asciiTheme="minorHAnsi" w:hAnsiTheme="minorHAnsi" w:cstheme="minorHAnsi"/>
          <w:bCs/>
          <w:kern w:val="32"/>
          <w:lang w:val="en-US"/>
        </w:rPr>
        <w:t xml:space="preserve">: </w:t>
      </w:r>
      <w:r w:rsidR="001D0749">
        <w:rPr>
          <w:rFonts w:asciiTheme="minorHAnsi" w:hAnsiTheme="minorHAnsi" w:cstheme="minorHAnsi"/>
          <w:bCs/>
          <w:kern w:val="32"/>
          <w:lang w:val="en-US"/>
        </w:rPr>
        <w:t>37 792 049</w:t>
      </w:r>
    </w:p>
    <w:p w14:paraId="4771B3C5" w14:textId="691E632A" w:rsidR="006D3EB9" w:rsidRPr="0096363A" w:rsidRDefault="0096363A" w:rsidP="006D3EB9">
      <w:pPr>
        <w:rPr>
          <w:rFonts w:asciiTheme="minorHAnsi" w:hAnsiTheme="minorHAnsi" w:cstheme="minorHAnsi"/>
          <w:bCs/>
          <w:kern w:val="32"/>
          <w:lang w:val="en-US"/>
        </w:rPr>
      </w:pPr>
      <w:r w:rsidRPr="0096363A">
        <w:rPr>
          <w:rFonts w:asciiTheme="minorHAnsi" w:hAnsiTheme="minorHAnsi" w:cstheme="minorHAnsi"/>
          <w:bCs/>
          <w:kern w:val="32"/>
          <w:lang w:val="en-US"/>
        </w:rPr>
        <w:t>Share in the total num</w:t>
      </w:r>
      <w:r>
        <w:rPr>
          <w:rFonts w:asciiTheme="minorHAnsi" w:hAnsiTheme="minorHAnsi" w:cstheme="minorHAnsi"/>
          <w:bCs/>
          <w:kern w:val="32"/>
          <w:lang w:val="en-US"/>
        </w:rPr>
        <w:t>b</w:t>
      </w:r>
      <w:r w:rsidRPr="0096363A">
        <w:rPr>
          <w:rFonts w:asciiTheme="minorHAnsi" w:hAnsiTheme="minorHAnsi" w:cstheme="minorHAnsi"/>
          <w:bCs/>
          <w:kern w:val="32"/>
          <w:lang w:val="en-US"/>
        </w:rPr>
        <w:t>er of votes</w:t>
      </w:r>
      <w:r w:rsidR="006D3EB9" w:rsidRPr="0096363A">
        <w:rPr>
          <w:rFonts w:asciiTheme="minorHAnsi" w:hAnsiTheme="minorHAnsi" w:cstheme="minorHAnsi"/>
          <w:bCs/>
          <w:kern w:val="32"/>
          <w:lang w:val="en-US"/>
        </w:rPr>
        <w:t xml:space="preserve">: </w:t>
      </w:r>
      <w:r w:rsidR="001D0749">
        <w:rPr>
          <w:rFonts w:asciiTheme="minorHAnsi" w:hAnsiTheme="minorHAnsi" w:cstheme="minorHAnsi"/>
          <w:bCs/>
          <w:kern w:val="32"/>
          <w:lang w:val="en-US"/>
        </w:rPr>
        <w:t>24.21</w:t>
      </w:r>
      <w:r w:rsidR="006D3EB9" w:rsidRPr="0096363A">
        <w:rPr>
          <w:rFonts w:asciiTheme="minorHAnsi" w:hAnsiTheme="minorHAnsi" w:cstheme="minorHAnsi"/>
          <w:bCs/>
          <w:kern w:val="32"/>
          <w:lang w:val="en-US"/>
        </w:rPr>
        <w:t>%</w:t>
      </w:r>
      <w:r w:rsidR="006D3EB9" w:rsidRPr="0096363A">
        <w:rPr>
          <w:rFonts w:asciiTheme="minorHAnsi" w:hAnsiTheme="minorHAnsi" w:cstheme="minorHAnsi"/>
          <w:bCs/>
          <w:kern w:val="32"/>
          <w:lang w:val="en-US"/>
        </w:rPr>
        <w:br/>
      </w:r>
      <w:r w:rsidRPr="0096363A">
        <w:rPr>
          <w:rFonts w:asciiTheme="minorHAnsi" w:hAnsiTheme="minorHAnsi" w:cstheme="minorHAnsi"/>
          <w:bCs/>
          <w:kern w:val="32"/>
          <w:lang w:val="en-US"/>
        </w:rPr>
        <w:t>Share in the total num</w:t>
      </w:r>
      <w:r>
        <w:rPr>
          <w:rFonts w:asciiTheme="minorHAnsi" w:hAnsiTheme="minorHAnsi" w:cstheme="minorHAnsi"/>
          <w:bCs/>
          <w:kern w:val="32"/>
          <w:lang w:val="en-US"/>
        </w:rPr>
        <w:t>b</w:t>
      </w:r>
      <w:r w:rsidRPr="0096363A">
        <w:rPr>
          <w:rFonts w:asciiTheme="minorHAnsi" w:hAnsiTheme="minorHAnsi" w:cstheme="minorHAnsi"/>
          <w:bCs/>
          <w:kern w:val="32"/>
          <w:lang w:val="en-US"/>
        </w:rPr>
        <w:t>er of votes at the Extraordinary General Meeting</w:t>
      </w:r>
      <w:r w:rsidR="006D3EB9" w:rsidRPr="0096363A">
        <w:rPr>
          <w:rFonts w:asciiTheme="minorHAnsi" w:hAnsiTheme="minorHAnsi" w:cstheme="minorHAnsi"/>
          <w:bCs/>
          <w:kern w:val="32"/>
          <w:lang w:val="en-US"/>
        </w:rPr>
        <w:t xml:space="preserve">: </w:t>
      </w:r>
      <w:r w:rsidR="00F41745">
        <w:rPr>
          <w:rFonts w:asciiTheme="minorHAnsi" w:hAnsiTheme="minorHAnsi" w:cstheme="minorHAnsi"/>
          <w:bCs/>
          <w:kern w:val="32"/>
          <w:lang w:val="en-US"/>
        </w:rPr>
        <w:t>39.6</w:t>
      </w:r>
      <w:r w:rsidR="001D0749">
        <w:rPr>
          <w:rFonts w:asciiTheme="minorHAnsi" w:hAnsiTheme="minorHAnsi" w:cstheme="minorHAnsi"/>
          <w:bCs/>
          <w:kern w:val="32"/>
          <w:lang w:val="en-US"/>
        </w:rPr>
        <w:t>6</w:t>
      </w:r>
      <w:r w:rsidR="006D3EB9" w:rsidRPr="0096363A">
        <w:rPr>
          <w:rFonts w:asciiTheme="minorHAnsi" w:hAnsiTheme="minorHAnsi" w:cstheme="minorHAnsi"/>
          <w:bCs/>
          <w:kern w:val="32"/>
          <w:lang w:val="en-US"/>
        </w:rPr>
        <w:t>%</w:t>
      </w:r>
    </w:p>
    <w:p w14:paraId="700A7431" w14:textId="77777777" w:rsidR="006D3EB9" w:rsidRDefault="006D3EB9" w:rsidP="006D3EB9">
      <w:pPr>
        <w:rPr>
          <w:rFonts w:asciiTheme="minorHAnsi" w:hAnsiTheme="minorHAnsi" w:cstheme="minorHAnsi"/>
          <w:bCs/>
          <w:kern w:val="32"/>
          <w:lang w:val="en-US"/>
        </w:rPr>
      </w:pPr>
    </w:p>
    <w:p w14:paraId="6BE6F794" w14:textId="4DCF34E6" w:rsidR="0096363A" w:rsidRPr="0096363A" w:rsidRDefault="0096363A" w:rsidP="0096363A">
      <w:pPr>
        <w:jc w:val="both"/>
        <w:rPr>
          <w:rFonts w:asciiTheme="minorHAnsi" w:hAnsiTheme="minorHAnsi" w:cstheme="minorHAnsi"/>
          <w:bCs/>
          <w:kern w:val="32"/>
          <w:lang w:val="en-US"/>
        </w:rPr>
      </w:pPr>
      <w:r w:rsidRPr="0096363A">
        <w:rPr>
          <w:rFonts w:asciiTheme="minorHAnsi" w:hAnsiTheme="minorHAnsi" w:cstheme="minorHAnsi"/>
          <w:bCs/>
          <w:kern w:val="32"/>
          <w:lang w:val="en-US"/>
        </w:rPr>
        <w:t>Shar</w:t>
      </w:r>
      <w:r>
        <w:rPr>
          <w:rFonts w:asciiTheme="minorHAnsi" w:hAnsiTheme="minorHAnsi" w:cstheme="minorHAnsi"/>
          <w:bCs/>
          <w:kern w:val="32"/>
          <w:lang w:val="en-US"/>
        </w:rPr>
        <w:t>e</w:t>
      </w:r>
      <w:r w:rsidRPr="0096363A">
        <w:rPr>
          <w:rFonts w:asciiTheme="minorHAnsi" w:hAnsiTheme="minorHAnsi" w:cstheme="minorHAnsi"/>
          <w:bCs/>
          <w:kern w:val="32"/>
          <w:lang w:val="en-US"/>
        </w:rPr>
        <w:t xml:space="preserve">holder: </w:t>
      </w:r>
      <w:r w:rsidR="001D0749">
        <w:rPr>
          <w:rFonts w:asciiTheme="minorHAnsi" w:hAnsiTheme="minorHAnsi" w:cstheme="minorHAnsi"/>
          <w:bCs/>
          <w:kern w:val="32"/>
          <w:lang w:val="en-US"/>
        </w:rPr>
        <w:t>GT Netherlands III B.V.</w:t>
      </w:r>
    </w:p>
    <w:p w14:paraId="16B4EC31" w14:textId="212D31F3" w:rsidR="0096363A" w:rsidRPr="0096363A" w:rsidRDefault="0096363A" w:rsidP="0096363A">
      <w:pPr>
        <w:jc w:val="both"/>
        <w:rPr>
          <w:rFonts w:asciiTheme="minorHAnsi" w:hAnsiTheme="minorHAnsi" w:cstheme="minorHAnsi"/>
          <w:bCs/>
          <w:kern w:val="32"/>
          <w:lang w:val="en-US"/>
        </w:rPr>
      </w:pPr>
      <w:r w:rsidRPr="0096363A">
        <w:rPr>
          <w:rFonts w:asciiTheme="minorHAnsi" w:hAnsiTheme="minorHAnsi" w:cstheme="minorHAnsi"/>
          <w:bCs/>
          <w:kern w:val="32"/>
          <w:lang w:val="en-US"/>
        </w:rPr>
        <w:t xml:space="preserve">Number of shares held: </w:t>
      </w:r>
      <w:r w:rsidR="001D0749">
        <w:rPr>
          <w:rFonts w:asciiTheme="minorHAnsi" w:hAnsiTheme="minorHAnsi" w:cstheme="minorHAnsi"/>
          <w:bCs/>
          <w:kern w:val="32"/>
          <w:lang w:val="en-US"/>
        </w:rPr>
        <w:t>37 031 612</w:t>
      </w:r>
    </w:p>
    <w:p w14:paraId="35D5DE5B" w14:textId="5DE1FB50" w:rsidR="0096363A" w:rsidRPr="0096363A" w:rsidRDefault="0096363A" w:rsidP="0096363A">
      <w:pPr>
        <w:jc w:val="both"/>
        <w:rPr>
          <w:rFonts w:asciiTheme="minorHAnsi" w:hAnsiTheme="minorHAnsi" w:cstheme="minorHAnsi"/>
          <w:bCs/>
          <w:kern w:val="32"/>
          <w:lang w:val="en-US"/>
        </w:rPr>
      </w:pPr>
      <w:r w:rsidRPr="0096363A">
        <w:rPr>
          <w:rFonts w:asciiTheme="minorHAnsi" w:hAnsiTheme="minorHAnsi" w:cstheme="minorHAnsi"/>
          <w:bCs/>
          <w:kern w:val="32"/>
          <w:lang w:val="en-US"/>
        </w:rPr>
        <w:t xml:space="preserve">Number of votes: </w:t>
      </w:r>
      <w:r w:rsidR="001D0749">
        <w:rPr>
          <w:rFonts w:asciiTheme="minorHAnsi" w:hAnsiTheme="minorHAnsi" w:cstheme="minorHAnsi"/>
          <w:bCs/>
          <w:kern w:val="32"/>
          <w:lang w:val="en-US"/>
        </w:rPr>
        <w:t>37 031 612</w:t>
      </w:r>
    </w:p>
    <w:p w14:paraId="68C018A1" w14:textId="744EC53E" w:rsidR="0096363A" w:rsidRDefault="0096363A" w:rsidP="0096363A">
      <w:pPr>
        <w:rPr>
          <w:rFonts w:asciiTheme="minorHAnsi" w:hAnsiTheme="minorHAnsi" w:cstheme="minorHAnsi"/>
          <w:bCs/>
          <w:kern w:val="32"/>
          <w:lang w:val="en-US"/>
        </w:rPr>
      </w:pPr>
      <w:r w:rsidRPr="0096363A">
        <w:rPr>
          <w:rFonts w:asciiTheme="minorHAnsi" w:hAnsiTheme="minorHAnsi" w:cstheme="minorHAnsi"/>
          <w:bCs/>
          <w:kern w:val="32"/>
          <w:lang w:val="en-US"/>
        </w:rPr>
        <w:t>Share in the total num</w:t>
      </w:r>
      <w:r>
        <w:rPr>
          <w:rFonts w:asciiTheme="minorHAnsi" w:hAnsiTheme="minorHAnsi" w:cstheme="minorHAnsi"/>
          <w:bCs/>
          <w:kern w:val="32"/>
          <w:lang w:val="en-US"/>
        </w:rPr>
        <w:t>b</w:t>
      </w:r>
      <w:r w:rsidRPr="0096363A">
        <w:rPr>
          <w:rFonts w:asciiTheme="minorHAnsi" w:hAnsiTheme="minorHAnsi" w:cstheme="minorHAnsi"/>
          <w:bCs/>
          <w:kern w:val="32"/>
          <w:lang w:val="en-US"/>
        </w:rPr>
        <w:t xml:space="preserve">er of votes: </w:t>
      </w:r>
      <w:r w:rsidR="001D0749">
        <w:rPr>
          <w:rFonts w:asciiTheme="minorHAnsi" w:hAnsiTheme="minorHAnsi" w:cstheme="minorHAnsi"/>
          <w:bCs/>
          <w:kern w:val="32"/>
          <w:lang w:val="en-US"/>
        </w:rPr>
        <w:t>23.72</w:t>
      </w:r>
      <w:r w:rsidRPr="0096363A">
        <w:rPr>
          <w:rFonts w:asciiTheme="minorHAnsi" w:hAnsiTheme="minorHAnsi" w:cstheme="minorHAnsi"/>
          <w:bCs/>
          <w:kern w:val="32"/>
          <w:lang w:val="en-US"/>
        </w:rPr>
        <w:t>%</w:t>
      </w:r>
      <w:r w:rsidRPr="0096363A">
        <w:rPr>
          <w:rFonts w:asciiTheme="minorHAnsi" w:hAnsiTheme="minorHAnsi" w:cstheme="minorHAnsi"/>
          <w:bCs/>
          <w:kern w:val="32"/>
          <w:lang w:val="en-US"/>
        </w:rPr>
        <w:br/>
        <w:t>Share in the total num</w:t>
      </w:r>
      <w:r>
        <w:rPr>
          <w:rFonts w:asciiTheme="minorHAnsi" w:hAnsiTheme="minorHAnsi" w:cstheme="minorHAnsi"/>
          <w:bCs/>
          <w:kern w:val="32"/>
          <w:lang w:val="en-US"/>
        </w:rPr>
        <w:t>b</w:t>
      </w:r>
      <w:r w:rsidRPr="0096363A">
        <w:rPr>
          <w:rFonts w:asciiTheme="minorHAnsi" w:hAnsiTheme="minorHAnsi" w:cstheme="minorHAnsi"/>
          <w:bCs/>
          <w:kern w:val="32"/>
          <w:lang w:val="en-US"/>
        </w:rPr>
        <w:t xml:space="preserve">er of votes at the Extraordinary General Meeting: </w:t>
      </w:r>
      <w:r w:rsidR="00F41745">
        <w:rPr>
          <w:rFonts w:asciiTheme="minorHAnsi" w:hAnsiTheme="minorHAnsi" w:cstheme="minorHAnsi"/>
          <w:bCs/>
          <w:kern w:val="32"/>
          <w:lang w:val="en-US"/>
        </w:rPr>
        <w:t>38.87</w:t>
      </w:r>
      <w:r w:rsidRPr="0096363A">
        <w:rPr>
          <w:rFonts w:asciiTheme="minorHAnsi" w:hAnsiTheme="minorHAnsi" w:cstheme="minorHAnsi"/>
          <w:bCs/>
          <w:kern w:val="32"/>
          <w:lang w:val="en-US"/>
        </w:rPr>
        <w:t>%</w:t>
      </w:r>
    </w:p>
    <w:p w14:paraId="2494AA27" w14:textId="77777777" w:rsidR="001D0749" w:rsidRDefault="001D0749" w:rsidP="0096363A">
      <w:pPr>
        <w:rPr>
          <w:rFonts w:asciiTheme="minorHAnsi" w:hAnsiTheme="minorHAnsi" w:cstheme="minorHAnsi"/>
          <w:bCs/>
          <w:kern w:val="32"/>
          <w:lang w:val="en-US"/>
        </w:rPr>
      </w:pPr>
    </w:p>
    <w:p w14:paraId="0454A6DF" w14:textId="27BEEB97" w:rsidR="001D0749" w:rsidRPr="0096363A" w:rsidRDefault="001D0749" w:rsidP="001D0749">
      <w:pPr>
        <w:jc w:val="both"/>
        <w:rPr>
          <w:rFonts w:asciiTheme="minorHAnsi" w:hAnsiTheme="minorHAnsi" w:cstheme="minorHAnsi"/>
          <w:bCs/>
          <w:kern w:val="32"/>
          <w:lang w:val="en-US"/>
        </w:rPr>
      </w:pPr>
      <w:r w:rsidRPr="0096363A">
        <w:rPr>
          <w:rFonts w:asciiTheme="minorHAnsi" w:hAnsiTheme="minorHAnsi" w:cstheme="minorHAnsi"/>
          <w:bCs/>
          <w:kern w:val="32"/>
          <w:lang w:val="en-US"/>
        </w:rPr>
        <w:t>Shar</w:t>
      </w:r>
      <w:r>
        <w:rPr>
          <w:rFonts w:asciiTheme="minorHAnsi" w:hAnsiTheme="minorHAnsi" w:cstheme="minorHAnsi"/>
          <w:bCs/>
          <w:kern w:val="32"/>
          <w:lang w:val="en-US"/>
        </w:rPr>
        <w:t>e</w:t>
      </w:r>
      <w:r w:rsidRPr="0096363A">
        <w:rPr>
          <w:rFonts w:asciiTheme="minorHAnsi" w:hAnsiTheme="minorHAnsi" w:cstheme="minorHAnsi"/>
          <w:bCs/>
          <w:kern w:val="32"/>
          <w:lang w:val="en-US"/>
        </w:rPr>
        <w:t xml:space="preserve">holder: </w:t>
      </w:r>
      <w:r w:rsidRPr="001D0749">
        <w:rPr>
          <w:rFonts w:asciiTheme="minorHAnsi" w:hAnsiTheme="minorHAnsi" w:cstheme="minorHAnsi"/>
          <w:bCs/>
          <w:kern w:val="32"/>
          <w:lang w:val="en-US"/>
        </w:rPr>
        <w:t>European Bank for Reconstruction and Development</w:t>
      </w:r>
    </w:p>
    <w:p w14:paraId="3E927747" w14:textId="58198F9C" w:rsidR="001D0749" w:rsidRPr="0096363A" w:rsidRDefault="001D0749" w:rsidP="001D0749">
      <w:pPr>
        <w:jc w:val="both"/>
        <w:rPr>
          <w:rFonts w:asciiTheme="minorHAnsi" w:hAnsiTheme="minorHAnsi" w:cstheme="minorHAnsi"/>
          <w:bCs/>
          <w:kern w:val="32"/>
          <w:lang w:val="en-US"/>
        </w:rPr>
      </w:pPr>
      <w:r w:rsidRPr="0096363A">
        <w:rPr>
          <w:rFonts w:asciiTheme="minorHAnsi" w:hAnsiTheme="minorHAnsi" w:cstheme="minorHAnsi"/>
          <w:bCs/>
          <w:kern w:val="32"/>
          <w:lang w:val="en-US"/>
        </w:rPr>
        <w:t xml:space="preserve">Number of shares held: </w:t>
      </w:r>
      <w:r>
        <w:rPr>
          <w:rFonts w:asciiTheme="minorHAnsi" w:hAnsiTheme="minorHAnsi" w:cstheme="minorHAnsi"/>
          <w:bCs/>
          <w:kern w:val="32"/>
          <w:lang w:val="en-US"/>
        </w:rPr>
        <w:t>14 807 000</w:t>
      </w:r>
    </w:p>
    <w:p w14:paraId="13F6B676" w14:textId="1FD4E002" w:rsidR="001D0749" w:rsidRPr="0096363A" w:rsidRDefault="001D0749" w:rsidP="001D0749">
      <w:pPr>
        <w:jc w:val="both"/>
        <w:rPr>
          <w:rFonts w:asciiTheme="minorHAnsi" w:hAnsiTheme="minorHAnsi" w:cstheme="minorHAnsi"/>
          <w:bCs/>
          <w:kern w:val="32"/>
          <w:lang w:val="en-US"/>
        </w:rPr>
      </w:pPr>
      <w:r w:rsidRPr="0096363A">
        <w:rPr>
          <w:rFonts w:asciiTheme="minorHAnsi" w:hAnsiTheme="minorHAnsi" w:cstheme="minorHAnsi"/>
          <w:bCs/>
          <w:kern w:val="32"/>
          <w:lang w:val="en-US"/>
        </w:rPr>
        <w:t xml:space="preserve">Number of votes: </w:t>
      </w:r>
      <w:r>
        <w:rPr>
          <w:rFonts w:asciiTheme="minorHAnsi" w:hAnsiTheme="minorHAnsi" w:cstheme="minorHAnsi"/>
          <w:bCs/>
          <w:kern w:val="32"/>
          <w:lang w:val="en-US"/>
        </w:rPr>
        <w:t>14 807 000</w:t>
      </w:r>
    </w:p>
    <w:p w14:paraId="7AC29445" w14:textId="21D2195E" w:rsidR="001D0749" w:rsidRDefault="001D0749" w:rsidP="001D0749">
      <w:pPr>
        <w:rPr>
          <w:rFonts w:asciiTheme="minorHAnsi" w:hAnsiTheme="minorHAnsi" w:cstheme="minorHAnsi"/>
          <w:bCs/>
          <w:kern w:val="32"/>
          <w:lang w:val="en-US"/>
        </w:rPr>
      </w:pPr>
      <w:r w:rsidRPr="0096363A">
        <w:rPr>
          <w:rFonts w:asciiTheme="minorHAnsi" w:hAnsiTheme="minorHAnsi" w:cstheme="minorHAnsi"/>
          <w:bCs/>
          <w:kern w:val="32"/>
          <w:lang w:val="en-US"/>
        </w:rPr>
        <w:t>Share in the total num</w:t>
      </w:r>
      <w:r>
        <w:rPr>
          <w:rFonts w:asciiTheme="minorHAnsi" w:hAnsiTheme="minorHAnsi" w:cstheme="minorHAnsi"/>
          <w:bCs/>
          <w:kern w:val="32"/>
          <w:lang w:val="en-US"/>
        </w:rPr>
        <w:t>b</w:t>
      </w:r>
      <w:r w:rsidRPr="0096363A">
        <w:rPr>
          <w:rFonts w:asciiTheme="minorHAnsi" w:hAnsiTheme="minorHAnsi" w:cstheme="minorHAnsi"/>
          <w:bCs/>
          <w:kern w:val="32"/>
          <w:lang w:val="en-US"/>
        </w:rPr>
        <w:t xml:space="preserve">er of votes: </w:t>
      </w:r>
      <w:r w:rsidR="00857FDB">
        <w:rPr>
          <w:rFonts w:asciiTheme="minorHAnsi" w:hAnsiTheme="minorHAnsi" w:cstheme="minorHAnsi"/>
          <w:bCs/>
          <w:kern w:val="32"/>
          <w:lang w:val="en-US"/>
        </w:rPr>
        <w:t>9.48</w:t>
      </w:r>
      <w:r w:rsidRPr="0096363A">
        <w:rPr>
          <w:rFonts w:asciiTheme="minorHAnsi" w:hAnsiTheme="minorHAnsi" w:cstheme="minorHAnsi"/>
          <w:bCs/>
          <w:kern w:val="32"/>
          <w:lang w:val="en-US"/>
        </w:rPr>
        <w:t>%</w:t>
      </w:r>
      <w:r w:rsidRPr="0096363A">
        <w:rPr>
          <w:rFonts w:asciiTheme="minorHAnsi" w:hAnsiTheme="minorHAnsi" w:cstheme="minorHAnsi"/>
          <w:bCs/>
          <w:kern w:val="32"/>
          <w:lang w:val="en-US"/>
        </w:rPr>
        <w:br/>
        <w:t>Share in the total num</w:t>
      </w:r>
      <w:r>
        <w:rPr>
          <w:rFonts w:asciiTheme="minorHAnsi" w:hAnsiTheme="minorHAnsi" w:cstheme="minorHAnsi"/>
          <w:bCs/>
          <w:kern w:val="32"/>
          <w:lang w:val="en-US"/>
        </w:rPr>
        <w:t>b</w:t>
      </w:r>
      <w:r w:rsidRPr="0096363A">
        <w:rPr>
          <w:rFonts w:asciiTheme="minorHAnsi" w:hAnsiTheme="minorHAnsi" w:cstheme="minorHAnsi"/>
          <w:bCs/>
          <w:kern w:val="32"/>
          <w:lang w:val="en-US"/>
        </w:rPr>
        <w:t xml:space="preserve">er of votes at the Extraordinary General Meeting: </w:t>
      </w:r>
      <w:r w:rsidR="00F41745">
        <w:rPr>
          <w:rFonts w:asciiTheme="minorHAnsi" w:hAnsiTheme="minorHAnsi" w:cstheme="minorHAnsi"/>
          <w:bCs/>
          <w:kern w:val="32"/>
          <w:lang w:val="en-US"/>
        </w:rPr>
        <w:t>15.54</w:t>
      </w:r>
      <w:r w:rsidRPr="0096363A">
        <w:rPr>
          <w:rFonts w:asciiTheme="minorHAnsi" w:hAnsiTheme="minorHAnsi" w:cstheme="minorHAnsi"/>
          <w:bCs/>
          <w:kern w:val="32"/>
          <w:lang w:val="en-US"/>
        </w:rPr>
        <w:t>%</w:t>
      </w:r>
    </w:p>
    <w:p w14:paraId="3246F189" w14:textId="77777777" w:rsidR="00F41745" w:rsidRDefault="00F41745" w:rsidP="001D0749">
      <w:pPr>
        <w:rPr>
          <w:rFonts w:asciiTheme="minorHAnsi" w:hAnsiTheme="minorHAnsi" w:cstheme="minorHAnsi"/>
          <w:bCs/>
          <w:kern w:val="32"/>
          <w:lang w:val="en-US"/>
        </w:rPr>
      </w:pPr>
    </w:p>
    <w:p w14:paraId="7EF7F0B1" w14:textId="2245E1CF" w:rsidR="00F41745" w:rsidRPr="0096363A" w:rsidRDefault="00F41745" w:rsidP="00F41745">
      <w:pPr>
        <w:jc w:val="both"/>
        <w:rPr>
          <w:rFonts w:asciiTheme="minorHAnsi" w:hAnsiTheme="minorHAnsi" w:cstheme="minorHAnsi"/>
          <w:bCs/>
          <w:kern w:val="32"/>
          <w:lang w:val="en-US"/>
        </w:rPr>
      </w:pPr>
      <w:r w:rsidRPr="0096363A">
        <w:rPr>
          <w:rFonts w:asciiTheme="minorHAnsi" w:hAnsiTheme="minorHAnsi" w:cstheme="minorHAnsi"/>
          <w:bCs/>
          <w:kern w:val="32"/>
          <w:lang w:val="en-US"/>
        </w:rPr>
        <w:lastRenderedPageBreak/>
        <w:t>Shar</w:t>
      </w:r>
      <w:r>
        <w:rPr>
          <w:rFonts w:asciiTheme="minorHAnsi" w:hAnsiTheme="minorHAnsi" w:cstheme="minorHAnsi"/>
          <w:bCs/>
          <w:kern w:val="32"/>
          <w:lang w:val="en-US"/>
        </w:rPr>
        <w:t>e</w:t>
      </w:r>
      <w:r w:rsidRPr="0096363A">
        <w:rPr>
          <w:rFonts w:asciiTheme="minorHAnsi" w:hAnsiTheme="minorHAnsi" w:cstheme="minorHAnsi"/>
          <w:bCs/>
          <w:kern w:val="32"/>
          <w:lang w:val="en-US"/>
        </w:rPr>
        <w:t xml:space="preserve">holder: </w:t>
      </w:r>
      <w:r>
        <w:rPr>
          <w:rFonts w:asciiTheme="minorHAnsi" w:hAnsiTheme="minorHAnsi" w:cstheme="minorHAnsi"/>
          <w:bCs/>
          <w:kern w:val="32"/>
          <w:lang w:val="en-US"/>
        </w:rPr>
        <w:t>Griffin Investments sp. z o.o.</w:t>
      </w:r>
    </w:p>
    <w:p w14:paraId="038AC6F9" w14:textId="34322DBC" w:rsidR="00F41745" w:rsidRPr="0096363A" w:rsidRDefault="00F41745" w:rsidP="00F41745">
      <w:pPr>
        <w:jc w:val="both"/>
        <w:rPr>
          <w:rFonts w:asciiTheme="minorHAnsi" w:hAnsiTheme="minorHAnsi" w:cstheme="minorHAnsi"/>
          <w:bCs/>
          <w:kern w:val="32"/>
          <w:lang w:val="en-US"/>
        </w:rPr>
      </w:pPr>
      <w:r w:rsidRPr="0096363A">
        <w:rPr>
          <w:rFonts w:asciiTheme="minorHAnsi" w:hAnsiTheme="minorHAnsi" w:cstheme="minorHAnsi"/>
          <w:bCs/>
          <w:kern w:val="32"/>
          <w:lang w:val="en-US"/>
        </w:rPr>
        <w:t xml:space="preserve">Number of shares held: </w:t>
      </w:r>
      <w:r>
        <w:rPr>
          <w:rFonts w:asciiTheme="minorHAnsi" w:hAnsiTheme="minorHAnsi" w:cstheme="minorHAnsi"/>
          <w:bCs/>
          <w:kern w:val="32"/>
          <w:lang w:val="en-US"/>
        </w:rPr>
        <w:t>5 649 123</w:t>
      </w:r>
    </w:p>
    <w:p w14:paraId="7DFFFEE4" w14:textId="28A299E5" w:rsidR="00F41745" w:rsidRPr="0096363A" w:rsidRDefault="00F41745" w:rsidP="00F41745">
      <w:pPr>
        <w:jc w:val="both"/>
        <w:rPr>
          <w:rFonts w:asciiTheme="minorHAnsi" w:hAnsiTheme="minorHAnsi" w:cstheme="minorHAnsi"/>
          <w:bCs/>
          <w:kern w:val="32"/>
          <w:lang w:val="en-US"/>
        </w:rPr>
      </w:pPr>
      <w:r w:rsidRPr="0096363A">
        <w:rPr>
          <w:rFonts w:asciiTheme="minorHAnsi" w:hAnsiTheme="minorHAnsi" w:cstheme="minorHAnsi"/>
          <w:bCs/>
          <w:kern w:val="32"/>
          <w:lang w:val="en-US"/>
        </w:rPr>
        <w:t xml:space="preserve">Number of votes: </w:t>
      </w:r>
      <w:r>
        <w:rPr>
          <w:rFonts w:asciiTheme="minorHAnsi" w:hAnsiTheme="minorHAnsi" w:cstheme="minorHAnsi"/>
          <w:bCs/>
          <w:kern w:val="32"/>
          <w:lang w:val="en-US"/>
        </w:rPr>
        <w:t>5 649 123</w:t>
      </w:r>
    </w:p>
    <w:p w14:paraId="60E2791F" w14:textId="76E1F289" w:rsidR="00F41745" w:rsidRPr="0096363A" w:rsidRDefault="00F41745" w:rsidP="00F41745">
      <w:pPr>
        <w:rPr>
          <w:rFonts w:asciiTheme="minorHAnsi" w:hAnsiTheme="minorHAnsi" w:cstheme="minorHAnsi"/>
          <w:bCs/>
          <w:kern w:val="32"/>
          <w:lang w:val="en-US"/>
        </w:rPr>
      </w:pPr>
      <w:r w:rsidRPr="0096363A">
        <w:rPr>
          <w:rFonts w:asciiTheme="minorHAnsi" w:hAnsiTheme="minorHAnsi" w:cstheme="minorHAnsi"/>
          <w:bCs/>
          <w:kern w:val="32"/>
          <w:lang w:val="en-US"/>
        </w:rPr>
        <w:t>Share in the total num</w:t>
      </w:r>
      <w:r>
        <w:rPr>
          <w:rFonts w:asciiTheme="minorHAnsi" w:hAnsiTheme="minorHAnsi" w:cstheme="minorHAnsi"/>
          <w:bCs/>
          <w:kern w:val="32"/>
          <w:lang w:val="en-US"/>
        </w:rPr>
        <w:t>b</w:t>
      </w:r>
      <w:r w:rsidRPr="0096363A">
        <w:rPr>
          <w:rFonts w:asciiTheme="minorHAnsi" w:hAnsiTheme="minorHAnsi" w:cstheme="minorHAnsi"/>
          <w:bCs/>
          <w:kern w:val="32"/>
          <w:lang w:val="en-US"/>
        </w:rPr>
        <w:t xml:space="preserve">er of votes: </w:t>
      </w:r>
      <w:r>
        <w:rPr>
          <w:rFonts w:asciiTheme="minorHAnsi" w:hAnsiTheme="minorHAnsi" w:cstheme="minorHAnsi"/>
          <w:bCs/>
          <w:kern w:val="32"/>
          <w:lang w:val="en-US"/>
        </w:rPr>
        <w:t>3.62</w:t>
      </w:r>
      <w:r w:rsidRPr="0096363A">
        <w:rPr>
          <w:rFonts w:asciiTheme="minorHAnsi" w:hAnsiTheme="minorHAnsi" w:cstheme="minorHAnsi"/>
          <w:bCs/>
          <w:kern w:val="32"/>
          <w:lang w:val="en-US"/>
        </w:rPr>
        <w:t>%</w:t>
      </w:r>
      <w:r w:rsidRPr="0096363A">
        <w:rPr>
          <w:rFonts w:asciiTheme="minorHAnsi" w:hAnsiTheme="minorHAnsi" w:cstheme="minorHAnsi"/>
          <w:bCs/>
          <w:kern w:val="32"/>
          <w:lang w:val="en-US"/>
        </w:rPr>
        <w:br/>
        <w:t>Share in the total num</w:t>
      </w:r>
      <w:r>
        <w:rPr>
          <w:rFonts w:asciiTheme="minorHAnsi" w:hAnsiTheme="minorHAnsi" w:cstheme="minorHAnsi"/>
          <w:bCs/>
          <w:kern w:val="32"/>
          <w:lang w:val="en-US"/>
        </w:rPr>
        <w:t>b</w:t>
      </w:r>
      <w:r w:rsidRPr="0096363A">
        <w:rPr>
          <w:rFonts w:asciiTheme="minorHAnsi" w:hAnsiTheme="minorHAnsi" w:cstheme="minorHAnsi"/>
          <w:bCs/>
          <w:kern w:val="32"/>
          <w:lang w:val="en-US"/>
        </w:rPr>
        <w:t xml:space="preserve">er of votes at the Extraordinary General Meeting: </w:t>
      </w:r>
      <w:r>
        <w:rPr>
          <w:rFonts w:asciiTheme="minorHAnsi" w:hAnsiTheme="minorHAnsi" w:cstheme="minorHAnsi"/>
          <w:bCs/>
          <w:kern w:val="32"/>
          <w:lang w:val="en-US"/>
        </w:rPr>
        <w:t>5.93</w:t>
      </w:r>
      <w:r w:rsidRPr="0096363A">
        <w:rPr>
          <w:rFonts w:asciiTheme="minorHAnsi" w:hAnsiTheme="minorHAnsi" w:cstheme="minorHAnsi"/>
          <w:bCs/>
          <w:kern w:val="32"/>
          <w:lang w:val="en-US"/>
        </w:rPr>
        <w:t>%</w:t>
      </w:r>
    </w:p>
    <w:p w14:paraId="66ACD4D5" w14:textId="77777777" w:rsidR="00F41745" w:rsidRPr="0096363A" w:rsidRDefault="00F41745" w:rsidP="001D0749">
      <w:pPr>
        <w:rPr>
          <w:rFonts w:asciiTheme="minorHAnsi" w:hAnsiTheme="minorHAnsi" w:cstheme="minorHAnsi"/>
          <w:bCs/>
          <w:kern w:val="32"/>
          <w:lang w:val="en-US"/>
        </w:rPr>
      </w:pPr>
    </w:p>
    <w:p w14:paraId="76505EE0" w14:textId="77777777" w:rsidR="001D0749" w:rsidRPr="0096363A" w:rsidRDefault="001D0749" w:rsidP="0096363A">
      <w:pPr>
        <w:rPr>
          <w:rFonts w:asciiTheme="minorHAnsi" w:hAnsiTheme="minorHAnsi" w:cstheme="minorHAnsi"/>
          <w:bCs/>
          <w:kern w:val="32"/>
          <w:lang w:val="en-US"/>
        </w:rPr>
      </w:pPr>
    </w:p>
    <w:p w14:paraId="4B508ABB" w14:textId="77777777" w:rsidR="0096363A" w:rsidRPr="0096363A" w:rsidRDefault="0096363A" w:rsidP="006D3EB9">
      <w:pPr>
        <w:rPr>
          <w:rFonts w:asciiTheme="minorHAnsi" w:hAnsiTheme="minorHAnsi" w:cstheme="minorHAnsi"/>
          <w:bCs/>
          <w:kern w:val="32"/>
          <w:lang w:val="en-US"/>
        </w:rPr>
      </w:pPr>
    </w:p>
    <w:p w14:paraId="292D6148" w14:textId="77777777" w:rsidR="006D3EB9" w:rsidRPr="0096363A" w:rsidRDefault="006D3EB9" w:rsidP="001507A0">
      <w:pPr>
        <w:jc w:val="both"/>
        <w:rPr>
          <w:rFonts w:asciiTheme="minorHAnsi" w:hAnsiTheme="minorHAnsi" w:cstheme="minorHAnsi"/>
          <w:lang w:val="en-US"/>
        </w:rPr>
      </w:pPr>
    </w:p>
    <w:sectPr w:rsidR="006D3EB9" w:rsidRPr="0096363A" w:rsidSect="001B7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84"/>
    <w:rsid w:val="00103B84"/>
    <w:rsid w:val="001356CB"/>
    <w:rsid w:val="001507A0"/>
    <w:rsid w:val="001B77D5"/>
    <w:rsid w:val="001D0749"/>
    <w:rsid w:val="001E2DB5"/>
    <w:rsid w:val="00211C45"/>
    <w:rsid w:val="002523C1"/>
    <w:rsid w:val="00297DE8"/>
    <w:rsid w:val="002C43E4"/>
    <w:rsid w:val="002C46C1"/>
    <w:rsid w:val="00306F36"/>
    <w:rsid w:val="003162CE"/>
    <w:rsid w:val="003413FC"/>
    <w:rsid w:val="0036770F"/>
    <w:rsid w:val="003C629D"/>
    <w:rsid w:val="003F0860"/>
    <w:rsid w:val="003F62B2"/>
    <w:rsid w:val="00411B6D"/>
    <w:rsid w:val="004248F0"/>
    <w:rsid w:val="004B5C98"/>
    <w:rsid w:val="004B7496"/>
    <w:rsid w:val="005874FD"/>
    <w:rsid w:val="00620FB8"/>
    <w:rsid w:val="006755E1"/>
    <w:rsid w:val="006D3EB9"/>
    <w:rsid w:val="00713C8B"/>
    <w:rsid w:val="00857FDB"/>
    <w:rsid w:val="008908D4"/>
    <w:rsid w:val="008A3D20"/>
    <w:rsid w:val="009516D8"/>
    <w:rsid w:val="0096363A"/>
    <w:rsid w:val="009B6666"/>
    <w:rsid w:val="00A84429"/>
    <w:rsid w:val="00AD7A8D"/>
    <w:rsid w:val="00AE6DE8"/>
    <w:rsid w:val="00BC0B8A"/>
    <w:rsid w:val="00C95365"/>
    <w:rsid w:val="00CA5F15"/>
    <w:rsid w:val="00CB2407"/>
    <w:rsid w:val="00CD47C2"/>
    <w:rsid w:val="00CF06A1"/>
    <w:rsid w:val="00D65DE8"/>
    <w:rsid w:val="00DE05A0"/>
    <w:rsid w:val="00E270D7"/>
    <w:rsid w:val="00F41745"/>
    <w:rsid w:val="00FA6988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396F0"/>
  <w15:docId w15:val="{8DF2486B-530B-42E7-BEF5-CDDF9147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Heading1Char"/>
    <w:qFormat/>
    <w:rsid w:val="00103B8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3B8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CommentReference">
    <w:name w:val="annotation reference"/>
    <w:semiHidden/>
    <w:rsid w:val="00103B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03B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3B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B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B84"/>
    <w:rPr>
      <w:rFonts w:ascii="Segoe UI" w:eastAsia="Times New Roman" w:hAnsi="Segoe UI" w:cs="Segoe UI"/>
      <w:sz w:val="18"/>
      <w:szCs w:val="18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D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8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17A9A-BCCF-4670-90EF-508A6ED2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3052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Warzecha</dc:creator>
  <cp:lastModifiedBy>Rafał Pomorski</cp:lastModifiedBy>
  <cp:revision>2</cp:revision>
  <dcterms:created xsi:type="dcterms:W3CDTF">2017-09-11T19:59:00Z</dcterms:created>
  <dcterms:modified xsi:type="dcterms:W3CDTF">2017-09-11T19:59:00Z</dcterms:modified>
</cp:coreProperties>
</file>