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4CFB" w14:textId="096C9C0E" w:rsidR="00007F76" w:rsidRPr="001024CC" w:rsidRDefault="00FC27B6" w:rsidP="00007F76">
      <w:pPr>
        <w:pStyle w:val="Nagwek3"/>
        <w:jc w:val="both"/>
      </w:pPr>
      <w:r w:rsidRPr="001024CC">
        <w:t>Raport bieżący nr</w:t>
      </w:r>
      <w:r w:rsidR="00007F76" w:rsidRPr="001024CC">
        <w:t xml:space="preserve"> </w:t>
      </w:r>
      <w:r w:rsidR="005624B2">
        <w:t>21</w:t>
      </w:r>
      <w:r w:rsidR="00007F76" w:rsidRPr="001024CC">
        <w:t>/ 2018</w:t>
      </w:r>
    </w:p>
    <w:p w14:paraId="041CF50E" w14:textId="566FCAB6" w:rsidR="00007F76" w:rsidRPr="00FC27B6" w:rsidRDefault="00FC27B6" w:rsidP="00007F76">
      <w:pPr>
        <w:autoSpaceDE w:val="0"/>
        <w:autoSpaceDN w:val="0"/>
        <w:adjustRightInd w:val="0"/>
        <w:spacing w:before="100" w:after="100"/>
      </w:pPr>
      <w:r w:rsidRPr="00FC27B6">
        <w:t>Data sporządzenia</w:t>
      </w:r>
      <w:r w:rsidR="00007F76" w:rsidRPr="00FC27B6">
        <w:t xml:space="preserve">: </w:t>
      </w:r>
      <w:r w:rsidR="00562179" w:rsidRPr="002518EE">
        <w:t>8</w:t>
      </w:r>
      <w:r w:rsidR="00241807" w:rsidRPr="00241807">
        <w:t xml:space="preserve"> </w:t>
      </w:r>
      <w:r w:rsidR="005624B2">
        <w:t xml:space="preserve">sierpnia </w:t>
      </w:r>
      <w:r w:rsidR="00007F76" w:rsidRPr="00FC27B6">
        <w:t>2018</w:t>
      </w:r>
      <w:r w:rsidR="002F4CB5">
        <w:t xml:space="preserve"> r.</w:t>
      </w:r>
    </w:p>
    <w:p w14:paraId="65F1D294" w14:textId="14B69A10" w:rsidR="00007F76" w:rsidRPr="00FC27B6" w:rsidRDefault="00FC27B6" w:rsidP="00007F76">
      <w:pPr>
        <w:autoSpaceDE w:val="0"/>
        <w:autoSpaceDN w:val="0"/>
        <w:adjustRightInd w:val="0"/>
        <w:spacing w:before="100" w:after="100"/>
      </w:pPr>
      <w:r w:rsidRPr="00E403FC">
        <w:t>Nazwa emitenta</w:t>
      </w:r>
      <w:r w:rsidR="00007F76" w:rsidRPr="00E403FC">
        <w:t xml:space="preserve">: </w:t>
      </w:r>
      <w:proofErr w:type="spellStart"/>
      <w:r w:rsidR="00007F76" w:rsidRPr="00E403FC">
        <w:t>Ronson</w:t>
      </w:r>
      <w:proofErr w:type="spellEnd"/>
      <w:r w:rsidR="00007F76" w:rsidRPr="00E403FC">
        <w:t xml:space="preserve"> </w:t>
      </w:r>
      <w:r w:rsidR="002752B7">
        <w:t>Development SE</w:t>
      </w:r>
    </w:p>
    <w:p w14:paraId="42000339" w14:textId="2E1308CE" w:rsidR="00E14155" w:rsidRPr="00E14155" w:rsidRDefault="00FC27B6" w:rsidP="00E14155">
      <w:pPr>
        <w:autoSpaceDE w:val="0"/>
        <w:autoSpaceDN w:val="0"/>
        <w:adjustRightInd w:val="0"/>
        <w:spacing w:before="100" w:after="100"/>
        <w:rPr>
          <w:rStyle w:val="Uwydatnienie"/>
          <w:i w:val="0"/>
          <w:color w:val="000000"/>
        </w:rPr>
      </w:pPr>
      <w:r w:rsidRPr="00E403FC">
        <w:rPr>
          <w:color w:val="000000"/>
        </w:rPr>
        <w:t>Podstawa prawna</w:t>
      </w:r>
      <w:r w:rsidR="003F5D26" w:rsidRPr="00E403FC">
        <w:rPr>
          <w:color w:val="000000"/>
        </w:rPr>
        <w:t xml:space="preserve">: </w:t>
      </w:r>
      <w:r w:rsidRPr="00E403FC">
        <w:rPr>
          <w:color w:val="000000"/>
        </w:rPr>
        <w:t>art.</w:t>
      </w:r>
      <w:r w:rsidR="003F5D26" w:rsidRPr="00E403FC">
        <w:rPr>
          <w:rStyle w:val="Uwydatnienie"/>
          <w:i w:val="0"/>
          <w:color w:val="000000"/>
        </w:rPr>
        <w:t xml:space="preserve"> 1</w:t>
      </w:r>
      <w:r w:rsidR="005624B2">
        <w:rPr>
          <w:rStyle w:val="Uwydatnienie"/>
          <w:i w:val="0"/>
          <w:color w:val="000000"/>
        </w:rPr>
        <w:t>9</w:t>
      </w:r>
      <w:r w:rsidR="003F5D26" w:rsidRPr="00E403FC">
        <w:rPr>
          <w:rStyle w:val="Uwydatnienie"/>
          <w:i w:val="0"/>
          <w:color w:val="000000"/>
        </w:rPr>
        <w:t xml:space="preserve"> </w:t>
      </w:r>
      <w:r w:rsidRPr="00E403FC">
        <w:rPr>
          <w:rStyle w:val="Uwydatnienie"/>
          <w:i w:val="0"/>
          <w:color w:val="000000"/>
        </w:rPr>
        <w:t>ust.</w:t>
      </w:r>
      <w:r w:rsidR="003F5D26" w:rsidRPr="00E403FC">
        <w:rPr>
          <w:rStyle w:val="Uwydatnienie"/>
          <w:i w:val="0"/>
          <w:color w:val="000000"/>
        </w:rPr>
        <w:t xml:space="preserve"> </w:t>
      </w:r>
      <w:r w:rsidR="005624B2">
        <w:rPr>
          <w:rStyle w:val="Uwydatnienie"/>
          <w:i w:val="0"/>
          <w:color w:val="000000"/>
        </w:rPr>
        <w:t>3</w:t>
      </w:r>
      <w:r w:rsidRPr="00E403FC">
        <w:rPr>
          <w:rStyle w:val="Uwydatnienie"/>
          <w:i w:val="0"/>
          <w:color w:val="000000"/>
        </w:rPr>
        <w:t xml:space="preserve"> </w:t>
      </w:r>
      <w:r w:rsidR="00E14155" w:rsidRPr="00E14155">
        <w:rPr>
          <w:rStyle w:val="Uwydatnienie"/>
          <w:i w:val="0"/>
          <w:color w:val="000000"/>
        </w:rPr>
        <w:t xml:space="preserve">Rozporządzenie Parlamentu Europejskiego </w:t>
      </w:r>
      <w:r w:rsidR="00E14155">
        <w:rPr>
          <w:rStyle w:val="Uwydatnienie"/>
          <w:i w:val="0"/>
          <w:color w:val="000000"/>
        </w:rPr>
        <w:t>i</w:t>
      </w:r>
      <w:r w:rsidR="00E14155" w:rsidRPr="00E14155">
        <w:rPr>
          <w:rStyle w:val="Uwydatnienie"/>
          <w:i w:val="0"/>
          <w:color w:val="000000"/>
        </w:rPr>
        <w:t xml:space="preserve"> Rady (UE) nr 596/2014 z dnia 16 kwietnia 2014 </w:t>
      </w:r>
      <w:r w:rsidR="00E14155">
        <w:rPr>
          <w:rStyle w:val="Uwydatnienie"/>
          <w:i w:val="0"/>
          <w:color w:val="000000"/>
        </w:rPr>
        <w:t>r</w:t>
      </w:r>
      <w:r w:rsidR="00E14155" w:rsidRPr="00E14155">
        <w:rPr>
          <w:rStyle w:val="Uwydatnienie"/>
          <w:i w:val="0"/>
          <w:color w:val="000000"/>
        </w:rPr>
        <w:t xml:space="preserve">. w sprawie nadużyć na rynku </w:t>
      </w:r>
    </w:p>
    <w:p w14:paraId="09287653" w14:textId="77777777" w:rsidR="00007F76" w:rsidRPr="00E403FC" w:rsidRDefault="00007F76" w:rsidP="00007F76">
      <w:pPr>
        <w:autoSpaceDE w:val="0"/>
        <w:autoSpaceDN w:val="0"/>
        <w:adjustRightInd w:val="0"/>
        <w:spacing w:before="100" w:after="100"/>
        <w:jc w:val="both"/>
        <w:rPr>
          <w:b/>
        </w:rPr>
      </w:pPr>
    </w:p>
    <w:p w14:paraId="33888DEE" w14:textId="40F67925" w:rsidR="003F42F3" w:rsidRPr="001024CC" w:rsidRDefault="001024CC" w:rsidP="003F42F3">
      <w:pPr>
        <w:autoSpaceDE w:val="0"/>
        <w:autoSpaceDN w:val="0"/>
        <w:adjustRightInd w:val="0"/>
        <w:spacing w:before="100" w:after="100"/>
        <w:jc w:val="both"/>
        <w:rPr>
          <w:b/>
        </w:rPr>
      </w:pPr>
      <w:r w:rsidRPr="001024CC">
        <w:rPr>
          <w:b/>
        </w:rPr>
        <w:t>Temat</w:t>
      </w:r>
      <w:r w:rsidR="003F42F3" w:rsidRPr="001024CC">
        <w:rPr>
          <w:b/>
        </w:rPr>
        <w:t xml:space="preserve">: </w:t>
      </w:r>
      <w:r w:rsidR="00E14155">
        <w:rPr>
          <w:b/>
        </w:rPr>
        <w:t>Zawiadomienie</w:t>
      </w:r>
      <w:r w:rsidR="005624B2" w:rsidRPr="005624B2">
        <w:rPr>
          <w:b/>
        </w:rPr>
        <w:t xml:space="preserve"> </w:t>
      </w:r>
      <w:r w:rsidR="00E14155">
        <w:rPr>
          <w:b/>
        </w:rPr>
        <w:t>od osoby pełniącej obowiązki zarządcze otrzymane w trybie art. 19 ust. 1 MAR</w:t>
      </w:r>
    </w:p>
    <w:p w14:paraId="3D9687A4" w14:textId="41899DA8" w:rsidR="001F10E2" w:rsidRDefault="00E403FC" w:rsidP="001F10E2">
      <w:pPr>
        <w:pStyle w:val="NormalnyWeb"/>
        <w:shd w:val="clear" w:color="auto" w:fill="FFFFFF"/>
        <w:spacing w:line="221" w:lineRule="atLeast"/>
        <w:ind w:left="17"/>
        <w:jc w:val="both"/>
      </w:pPr>
      <w:r>
        <w:t>Zarząd</w:t>
      </w:r>
      <w:r w:rsidR="001024CC">
        <w:t xml:space="preserve"> spółki </w:t>
      </w:r>
      <w:proofErr w:type="spellStart"/>
      <w:r w:rsidR="001024CC" w:rsidRPr="001024CC">
        <w:t>Ronson</w:t>
      </w:r>
      <w:proofErr w:type="spellEnd"/>
      <w:r w:rsidR="001024CC" w:rsidRPr="001024CC">
        <w:t xml:space="preserve"> </w:t>
      </w:r>
      <w:r w:rsidR="002752B7">
        <w:t>Development SE</w:t>
      </w:r>
      <w:r w:rsidR="002F4CB5">
        <w:t xml:space="preserve"> z siedzibą w </w:t>
      </w:r>
      <w:r w:rsidR="001024CC">
        <w:t>Rotterdamie, Holandia ("</w:t>
      </w:r>
      <w:r w:rsidR="00C4128A">
        <w:rPr>
          <w:b/>
        </w:rPr>
        <w:t>Spółka</w:t>
      </w:r>
      <w:r w:rsidR="001024CC">
        <w:t xml:space="preserve">"), niniejszym informuje, iż </w:t>
      </w:r>
      <w:r w:rsidR="00562179">
        <w:t xml:space="preserve">Spółka </w:t>
      </w:r>
      <w:r w:rsidR="005624B2">
        <w:t>otrzymał</w:t>
      </w:r>
      <w:r w:rsidR="00562179">
        <w:t>a</w:t>
      </w:r>
      <w:r w:rsidR="005624B2">
        <w:t xml:space="preserve"> </w:t>
      </w:r>
      <w:r w:rsidR="005624B2">
        <w:t xml:space="preserve">od Pana Piotra </w:t>
      </w:r>
      <w:proofErr w:type="spellStart"/>
      <w:r w:rsidR="005624B2">
        <w:t>Palenika</w:t>
      </w:r>
      <w:proofErr w:type="spellEnd"/>
      <w:r w:rsidR="005624B2">
        <w:t xml:space="preserve"> – członka Rady Nadzorczej Spółki</w:t>
      </w:r>
      <w:r w:rsidR="00E14155">
        <w:t>,</w:t>
      </w:r>
      <w:r w:rsidR="005624B2">
        <w:t xml:space="preserve"> </w:t>
      </w:r>
      <w:r w:rsidR="005624B2">
        <w:t xml:space="preserve">zawiadomienie o transakcji na </w:t>
      </w:r>
      <w:r w:rsidR="00562179">
        <w:t xml:space="preserve">akcjach </w:t>
      </w:r>
      <w:r w:rsidR="005624B2">
        <w:t>Spółki. Treść zawiadomienia stanowi załącznik do niniejszego raportu.</w:t>
      </w:r>
    </w:p>
    <w:p w14:paraId="768F6482" w14:textId="34B6673E" w:rsidR="000E555B" w:rsidRDefault="000E555B" w:rsidP="001F10E2">
      <w:pPr>
        <w:pStyle w:val="NormalnyWeb"/>
        <w:shd w:val="clear" w:color="auto" w:fill="FFFFFF"/>
        <w:spacing w:line="221" w:lineRule="atLeast"/>
        <w:ind w:left="17"/>
        <w:jc w:val="both"/>
      </w:pPr>
    </w:p>
    <w:p w14:paraId="1F8C4DCF" w14:textId="4F743820" w:rsidR="005624B2" w:rsidRPr="005364DF" w:rsidRDefault="005624B2" w:rsidP="005624B2">
      <w:pPr>
        <w:pStyle w:val="Nagwek3"/>
        <w:jc w:val="both"/>
        <w:rPr>
          <w:lang w:val="en-US"/>
        </w:rPr>
      </w:pPr>
      <w:r w:rsidRPr="005364DF">
        <w:rPr>
          <w:lang w:val="en-US"/>
        </w:rPr>
        <w:t xml:space="preserve">Current report no. </w:t>
      </w:r>
      <w:r>
        <w:rPr>
          <w:lang w:val="en-US"/>
        </w:rPr>
        <w:t>21</w:t>
      </w:r>
      <w:r w:rsidRPr="005364DF">
        <w:rPr>
          <w:lang w:val="en-US"/>
        </w:rPr>
        <w:t>/ 2018</w:t>
      </w:r>
    </w:p>
    <w:p w14:paraId="6491B352" w14:textId="08690FA3" w:rsidR="005624B2" w:rsidRPr="005364DF" w:rsidRDefault="005624B2" w:rsidP="005624B2">
      <w:pPr>
        <w:autoSpaceDE w:val="0"/>
        <w:autoSpaceDN w:val="0"/>
        <w:adjustRightInd w:val="0"/>
        <w:spacing w:before="100" w:after="100"/>
        <w:rPr>
          <w:lang w:val="en-US"/>
        </w:rPr>
      </w:pPr>
      <w:r w:rsidRPr="005364DF">
        <w:rPr>
          <w:lang w:val="en-US"/>
        </w:rPr>
        <w:t xml:space="preserve">Date: </w:t>
      </w:r>
      <w:r w:rsidR="00562179" w:rsidRPr="002518EE">
        <w:rPr>
          <w:lang w:val="en-US"/>
        </w:rPr>
        <w:t>8</w:t>
      </w:r>
      <w:r w:rsidRPr="001B2A03">
        <w:rPr>
          <w:lang w:val="en-US"/>
        </w:rPr>
        <w:t xml:space="preserve"> </w:t>
      </w:r>
      <w:r w:rsidRPr="005364DF">
        <w:rPr>
          <w:lang w:val="en-US"/>
        </w:rPr>
        <w:t xml:space="preserve">of </w:t>
      </w:r>
      <w:r>
        <w:rPr>
          <w:lang w:val="en-US"/>
        </w:rPr>
        <w:t>August</w:t>
      </w:r>
      <w:r w:rsidRPr="005364DF">
        <w:rPr>
          <w:lang w:val="en-US"/>
        </w:rPr>
        <w:t xml:space="preserve"> 2018</w:t>
      </w:r>
    </w:p>
    <w:p w14:paraId="449948AD" w14:textId="77777777" w:rsidR="005624B2" w:rsidRPr="005364DF" w:rsidRDefault="005624B2" w:rsidP="005624B2">
      <w:pPr>
        <w:autoSpaceDE w:val="0"/>
        <w:autoSpaceDN w:val="0"/>
        <w:adjustRightInd w:val="0"/>
        <w:spacing w:before="100" w:after="100"/>
        <w:rPr>
          <w:lang w:val="en-US"/>
        </w:rPr>
      </w:pPr>
      <w:r w:rsidRPr="005364DF">
        <w:rPr>
          <w:lang w:val="en-US"/>
        </w:rPr>
        <w:t xml:space="preserve">Issuer name: </w:t>
      </w:r>
      <w:proofErr w:type="spellStart"/>
      <w:r w:rsidRPr="005364DF">
        <w:rPr>
          <w:lang w:val="en-US"/>
        </w:rPr>
        <w:t>Ronson</w:t>
      </w:r>
      <w:proofErr w:type="spellEnd"/>
      <w:r w:rsidRPr="005364DF">
        <w:rPr>
          <w:lang w:val="en-US"/>
        </w:rPr>
        <w:t xml:space="preserve"> </w:t>
      </w:r>
      <w:r>
        <w:rPr>
          <w:lang w:val="en-US"/>
        </w:rPr>
        <w:t>Development SE</w:t>
      </w:r>
    </w:p>
    <w:p w14:paraId="4785E04D" w14:textId="3D6D884F" w:rsidR="005624B2" w:rsidRPr="005364DF" w:rsidRDefault="005624B2" w:rsidP="005624B2">
      <w:pPr>
        <w:autoSpaceDE w:val="0"/>
        <w:autoSpaceDN w:val="0"/>
        <w:adjustRightInd w:val="0"/>
        <w:spacing w:before="100" w:after="100"/>
        <w:jc w:val="both"/>
        <w:rPr>
          <w:rStyle w:val="Uwydatnienie"/>
          <w:i w:val="0"/>
          <w:color w:val="000000"/>
          <w:lang w:val="en-US"/>
        </w:rPr>
      </w:pPr>
      <w:r w:rsidRPr="005364DF">
        <w:rPr>
          <w:color w:val="000000"/>
          <w:lang w:val="en-US"/>
        </w:rPr>
        <w:t xml:space="preserve">Legal grounds: </w:t>
      </w:r>
      <w:r w:rsidRPr="005364DF">
        <w:rPr>
          <w:lang w:val="en-US"/>
        </w:rPr>
        <w:t>Article 1</w:t>
      </w:r>
      <w:r>
        <w:rPr>
          <w:lang w:val="en-US"/>
        </w:rPr>
        <w:t>9</w:t>
      </w:r>
      <w:r w:rsidRPr="005364DF">
        <w:rPr>
          <w:lang w:val="en-US"/>
        </w:rPr>
        <w:t xml:space="preserve"> section </w:t>
      </w:r>
      <w:r>
        <w:rPr>
          <w:lang w:val="en-US"/>
        </w:rPr>
        <w:t>3</w:t>
      </w:r>
      <w:r w:rsidRPr="005364DF">
        <w:rPr>
          <w:lang w:val="en-US"/>
        </w:rPr>
        <w:t xml:space="preserve"> of the Regulation (EU) No. 596/2014 of the European Parliament and of the Council of 16 April 2014 on market abuse </w:t>
      </w:r>
    </w:p>
    <w:p w14:paraId="75FAC070" w14:textId="77777777" w:rsidR="005624B2" w:rsidRPr="005364DF" w:rsidRDefault="005624B2" w:rsidP="005624B2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</w:p>
    <w:p w14:paraId="2FB57A0E" w14:textId="20F4A3A5" w:rsidR="005624B2" w:rsidRPr="005364DF" w:rsidRDefault="005624B2" w:rsidP="005624B2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  <w:r w:rsidRPr="005364DF">
        <w:rPr>
          <w:b/>
          <w:lang w:val="en-US"/>
        </w:rPr>
        <w:t xml:space="preserve">Subject: </w:t>
      </w:r>
      <w:r w:rsidR="00E14155">
        <w:rPr>
          <w:b/>
          <w:lang w:val="en-US"/>
        </w:rPr>
        <w:t>N</w:t>
      </w:r>
      <w:r>
        <w:rPr>
          <w:b/>
          <w:lang w:val="en-US"/>
        </w:rPr>
        <w:t xml:space="preserve">otification </w:t>
      </w:r>
      <w:r w:rsidR="00E14155">
        <w:rPr>
          <w:b/>
          <w:lang w:val="en-US"/>
        </w:rPr>
        <w:t xml:space="preserve">from </w:t>
      </w:r>
      <w:r>
        <w:rPr>
          <w:b/>
          <w:lang w:val="en-US"/>
        </w:rPr>
        <w:t>person discharging managerial responsibilities</w:t>
      </w:r>
      <w:r w:rsidR="00E14155">
        <w:rPr>
          <w:b/>
          <w:lang w:val="en-US"/>
        </w:rPr>
        <w:t xml:space="preserve"> received under article 19 sec. 1 of MAR</w:t>
      </w:r>
    </w:p>
    <w:p w14:paraId="60183E2E" w14:textId="57720DC5" w:rsidR="005624B2" w:rsidRPr="00A52313" w:rsidRDefault="005624B2" w:rsidP="005624B2">
      <w:pPr>
        <w:spacing w:after="120"/>
        <w:jc w:val="both"/>
        <w:rPr>
          <w:lang w:val="en"/>
        </w:rPr>
      </w:pPr>
      <w:r>
        <w:rPr>
          <w:lang w:val="en-US"/>
        </w:rPr>
        <w:t>T</w:t>
      </w:r>
      <w:r w:rsidRPr="005364DF">
        <w:rPr>
          <w:lang w:val="en-US"/>
        </w:rPr>
        <w:t xml:space="preserve">he Board of Managing Directors of </w:t>
      </w:r>
      <w:proofErr w:type="spellStart"/>
      <w:r w:rsidRPr="005364DF">
        <w:rPr>
          <w:lang w:val="en-US"/>
        </w:rPr>
        <w:t>Ronson</w:t>
      </w:r>
      <w:proofErr w:type="spellEnd"/>
      <w:r w:rsidRPr="005364DF">
        <w:rPr>
          <w:lang w:val="en-US"/>
        </w:rPr>
        <w:t xml:space="preserve"> Development SE with its registered office in Rotterdam, the Netherlands (the "</w:t>
      </w:r>
      <w:r>
        <w:rPr>
          <w:b/>
          <w:lang w:val="en-US"/>
        </w:rPr>
        <w:t>Company</w:t>
      </w:r>
      <w:r w:rsidRPr="005364DF">
        <w:rPr>
          <w:lang w:val="en-US"/>
        </w:rPr>
        <w:t xml:space="preserve">"), hereby informs that </w:t>
      </w:r>
      <w:r>
        <w:rPr>
          <w:lang w:val="en-US"/>
        </w:rPr>
        <w:t xml:space="preserve">the </w:t>
      </w:r>
      <w:r>
        <w:rPr>
          <w:lang w:val="en-US"/>
        </w:rPr>
        <w:t xml:space="preserve">Company received from Mr. Piotr Palenik </w:t>
      </w:r>
      <w:r w:rsidR="00E14155">
        <w:rPr>
          <w:lang w:val="en-US"/>
        </w:rPr>
        <w:t xml:space="preserve">– a member of the Supervisory Board of the Company, </w:t>
      </w:r>
      <w:r>
        <w:rPr>
          <w:lang w:val="en-US"/>
        </w:rPr>
        <w:t xml:space="preserve">a notification about transaction </w:t>
      </w:r>
      <w:r w:rsidR="00E14155">
        <w:rPr>
          <w:lang w:val="en-US"/>
        </w:rPr>
        <w:t xml:space="preserve">in </w:t>
      </w:r>
      <w:r w:rsidR="00562179">
        <w:rPr>
          <w:lang w:val="en-US"/>
        </w:rPr>
        <w:t xml:space="preserve">shares </w:t>
      </w:r>
      <w:r w:rsidR="00E14155">
        <w:rPr>
          <w:lang w:val="en-US"/>
        </w:rPr>
        <w:t>of the Company. The notification is attached hereto.</w:t>
      </w:r>
      <w:bookmarkStart w:id="0" w:name="_GoBack"/>
      <w:bookmarkEnd w:id="0"/>
    </w:p>
    <w:p w14:paraId="54A380AD" w14:textId="77777777" w:rsidR="005624B2" w:rsidRPr="005624B2" w:rsidRDefault="005624B2" w:rsidP="001F10E2">
      <w:pPr>
        <w:pStyle w:val="NormalnyWeb"/>
        <w:shd w:val="clear" w:color="auto" w:fill="FFFFFF"/>
        <w:spacing w:line="221" w:lineRule="atLeast"/>
        <w:ind w:left="17"/>
        <w:jc w:val="both"/>
        <w:rPr>
          <w:lang w:val="en"/>
        </w:rPr>
      </w:pPr>
    </w:p>
    <w:sectPr w:rsidR="005624B2" w:rsidRPr="00562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F4F1" w14:textId="77777777" w:rsidR="0026731B" w:rsidRDefault="0026731B" w:rsidP="003A2FD9">
      <w:r>
        <w:separator/>
      </w:r>
    </w:p>
  </w:endnote>
  <w:endnote w:type="continuationSeparator" w:id="0">
    <w:p w14:paraId="424AA8E6" w14:textId="77777777" w:rsidR="0026731B" w:rsidRDefault="0026731B" w:rsidP="003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509D" w14:textId="77777777" w:rsidR="00551298" w:rsidRDefault="00551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EFB3" w14:textId="77777777" w:rsidR="00551298" w:rsidRDefault="00551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6142" w14:textId="77777777" w:rsidR="00551298" w:rsidRDefault="00551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8A1E" w14:textId="77777777" w:rsidR="0026731B" w:rsidRDefault="0026731B" w:rsidP="003A2FD9">
      <w:r>
        <w:separator/>
      </w:r>
    </w:p>
  </w:footnote>
  <w:footnote w:type="continuationSeparator" w:id="0">
    <w:p w14:paraId="2406AC22" w14:textId="77777777" w:rsidR="0026731B" w:rsidRDefault="0026731B" w:rsidP="003A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90C0" w14:textId="77777777" w:rsidR="00551298" w:rsidRDefault="00551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3D4F" w14:textId="77777777" w:rsidR="00551298" w:rsidRDefault="005512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80E1" w14:textId="77777777" w:rsidR="00551298" w:rsidRDefault="00551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776E"/>
    <w:multiLevelType w:val="hybridMultilevel"/>
    <w:tmpl w:val="32321D0E"/>
    <w:lvl w:ilvl="0" w:tplc="0E042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F0250"/>
    <w:multiLevelType w:val="hybridMultilevel"/>
    <w:tmpl w:val="C002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5B"/>
    <w:rsid w:val="00007F76"/>
    <w:rsid w:val="0004497E"/>
    <w:rsid w:val="00044F13"/>
    <w:rsid w:val="000A3BBA"/>
    <w:rsid w:val="000B071A"/>
    <w:rsid w:val="000B592E"/>
    <w:rsid w:val="000C7B7A"/>
    <w:rsid w:val="000E555B"/>
    <w:rsid w:val="001024CC"/>
    <w:rsid w:val="00104742"/>
    <w:rsid w:val="00122AF9"/>
    <w:rsid w:val="001E1EF5"/>
    <w:rsid w:val="001E4E9A"/>
    <w:rsid w:val="001F10E2"/>
    <w:rsid w:val="00220438"/>
    <w:rsid w:val="00241807"/>
    <w:rsid w:val="002518EE"/>
    <w:rsid w:val="0026731B"/>
    <w:rsid w:val="002752B7"/>
    <w:rsid w:val="002878C0"/>
    <w:rsid w:val="002946FF"/>
    <w:rsid w:val="002A2198"/>
    <w:rsid w:val="002C737C"/>
    <w:rsid w:val="002F4CB5"/>
    <w:rsid w:val="003A2FD9"/>
    <w:rsid w:val="003C4B16"/>
    <w:rsid w:val="003C6495"/>
    <w:rsid w:val="003E4D42"/>
    <w:rsid w:val="003E7412"/>
    <w:rsid w:val="003F42F3"/>
    <w:rsid w:val="003F5D26"/>
    <w:rsid w:val="00430DF8"/>
    <w:rsid w:val="0048216F"/>
    <w:rsid w:val="004835CB"/>
    <w:rsid w:val="00491E26"/>
    <w:rsid w:val="004A6B77"/>
    <w:rsid w:val="004B2E05"/>
    <w:rsid w:val="004C467D"/>
    <w:rsid w:val="004E2E79"/>
    <w:rsid w:val="004E4AC5"/>
    <w:rsid w:val="005148F9"/>
    <w:rsid w:val="00551298"/>
    <w:rsid w:val="00556A66"/>
    <w:rsid w:val="00562179"/>
    <w:rsid w:val="005624B2"/>
    <w:rsid w:val="00597195"/>
    <w:rsid w:val="005C3C6A"/>
    <w:rsid w:val="00615A8F"/>
    <w:rsid w:val="00692CB4"/>
    <w:rsid w:val="006D6ABD"/>
    <w:rsid w:val="00701CCE"/>
    <w:rsid w:val="00704932"/>
    <w:rsid w:val="00706B65"/>
    <w:rsid w:val="00722CAE"/>
    <w:rsid w:val="0073178E"/>
    <w:rsid w:val="0074640C"/>
    <w:rsid w:val="007569DD"/>
    <w:rsid w:val="00765FC8"/>
    <w:rsid w:val="007D533E"/>
    <w:rsid w:val="007D63FE"/>
    <w:rsid w:val="007F3924"/>
    <w:rsid w:val="00805D59"/>
    <w:rsid w:val="00895FE2"/>
    <w:rsid w:val="008C6749"/>
    <w:rsid w:val="008F3072"/>
    <w:rsid w:val="00905A39"/>
    <w:rsid w:val="009475C7"/>
    <w:rsid w:val="009A6649"/>
    <w:rsid w:val="009B03C7"/>
    <w:rsid w:val="009E2D3C"/>
    <w:rsid w:val="00A17C94"/>
    <w:rsid w:val="00A53C17"/>
    <w:rsid w:val="00A676B9"/>
    <w:rsid w:val="00A74407"/>
    <w:rsid w:val="00A80370"/>
    <w:rsid w:val="00AA738F"/>
    <w:rsid w:val="00AB5995"/>
    <w:rsid w:val="00AE4C0F"/>
    <w:rsid w:val="00AF5CBF"/>
    <w:rsid w:val="00B64037"/>
    <w:rsid w:val="00B66809"/>
    <w:rsid w:val="00BC3A56"/>
    <w:rsid w:val="00BF7DD1"/>
    <w:rsid w:val="00C2060F"/>
    <w:rsid w:val="00C4128A"/>
    <w:rsid w:val="00C512EF"/>
    <w:rsid w:val="00C529B7"/>
    <w:rsid w:val="00C56BB2"/>
    <w:rsid w:val="00CA20A1"/>
    <w:rsid w:val="00CB4706"/>
    <w:rsid w:val="00D010C4"/>
    <w:rsid w:val="00D070CD"/>
    <w:rsid w:val="00D36639"/>
    <w:rsid w:val="00D51EF8"/>
    <w:rsid w:val="00D70C15"/>
    <w:rsid w:val="00D80C8B"/>
    <w:rsid w:val="00D87D7E"/>
    <w:rsid w:val="00DF7482"/>
    <w:rsid w:val="00E14155"/>
    <w:rsid w:val="00E403FC"/>
    <w:rsid w:val="00E75EE1"/>
    <w:rsid w:val="00E83D37"/>
    <w:rsid w:val="00E964AB"/>
    <w:rsid w:val="00EC72A9"/>
    <w:rsid w:val="00F80FB9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6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2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7F76"/>
    <w:pPr>
      <w:keepNext/>
      <w:spacing w:before="24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07F7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nyWeb">
    <w:name w:val="Normal (Web)"/>
    <w:basedOn w:val="Normalny"/>
    <w:unhideWhenUsed/>
    <w:rsid w:val="00007F7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07F76"/>
    <w:rPr>
      <w:b/>
      <w:bCs/>
    </w:rPr>
  </w:style>
  <w:style w:type="character" w:styleId="Uwydatnienie">
    <w:name w:val="Emphasis"/>
    <w:basedOn w:val="Domylnaczcionkaakapitu"/>
    <w:qFormat/>
    <w:rsid w:val="00007F76"/>
    <w:rPr>
      <w:i/>
      <w:iCs/>
    </w:rPr>
  </w:style>
  <w:style w:type="paragraph" w:styleId="Akapitzlist">
    <w:name w:val="List Paragraph"/>
    <w:basedOn w:val="Normalny"/>
    <w:uiPriority w:val="34"/>
    <w:qFormat/>
    <w:rsid w:val="009E2D3C"/>
    <w:pPr>
      <w:spacing w:line="240" w:lineRule="exact"/>
      <w:ind w:left="720"/>
      <w:contextualSpacing/>
    </w:pPr>
    <w:rPr>
      <w:rFonts w:eastAsia="Times New Roman"/>
      <w:sz w:val="22"/>
      <w:szCs w:val="22"/>
      <w:lang w:val="nl-N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8F"/>
    <w:rPr>
      <w:rFonts w:ascii="Segoe UI" w:eastAsia="MS Mincho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3A2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F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A2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F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3F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3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2E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E0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624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02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B057-7AB3-4C77-A9F3-2C1E6345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2018-08-08T15:51:00Z</dcterms:created>
  <dcterms:modified xsi:type="dcterms:W3CDTF">2018-08-08T15:51:00Z</dcterms:modified>
</cp:coreProperties>
</file>