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20B" w:rsidRDefault="006C320B" w:rsidP="006C320B">
      <w:pPr>
        <w:pStyle w:val="hs5"/>
        <w:rPr>
          <w:rFonts w:ascii="Arial" w:hAnsi="Arial" w:cs="Arial"/>
          <w:b/>
          <w:bCs/>
          <w:color w:val="7F7F7F"/>
          <w:sz w:val="28"/>
          <w:szCs w:val="28"/>
          <w:lang w:val="nl-NL"/>
        </w:rPr>
      </w:pPr>
      <w:r>
        <w:rPr>
          <w:rFonts w:ascii="Arial" w:hAnsi="Arial" w:cs="Arial"/>
          <w:b/>
          <w:bCs/>
          <w:color w:val="7F7F7F"/>
          <w:sz w:val="28"/>
          <w:szCs w:val="28"/>
          <w:lang w:val="nl-NL"/>
        </w:rPr>
        <w:t xml:space="preserve">Persbericht </w:t>
      </w:r>
    </w:p>
    <w:p w:rsidR="006C320B" w:rsidRDefault="006C320B" w:rsidP="006C320B">
      <w:pPr>
        <w:pStyle w:val="hs5"/>
        <w:rPr>
          <w:rFonts w:ascii="Arial" w:hAnsi="Arial" w:cs="Arial"/>
          <w:b/>
          <w:bCs/>
          <w:lang w:val="nl-NL"/>
        </w:rPr>
      </w:pPr>
      <w:r>
        <w:rPr>
          <w:rFonts w:ascii="Arial" w:hAnsi="Arial" w:cs="Arial"/>
          <w:b/>
          <w:bCs/>
          <w:lang w:val="nl-NL"/>
        </w:rPr>
        <w:t>Koninklijke BAM Groep nv</w:t>
      </w:r>
    </w:p>
    <w:p w:rsidR="006C320B" w:rsidRDefault="006C320B" w:rsidP="006C320B">
      <w:pPr>
        <w:pStyle w:val="hs5"/>
        <w:rPr>
          <w:rFonts w:ascii="Arial" w:hAnsi="Arial" w:cs="Arial"/>
          <w:b/>
          <w:bCs/>
          <w:sz w:val="20"/>
          <w:szCs w:val="20"/>
          <w:lang w:val="nl-NL"/>
        </w:rPr>
      </w:pPr>
      <w:r>
        <w:rPr>
          <w:rFonts w:ascii="Arial" w:hAnsi="Arial" w:cs="Arial"/>
          <w:b/>
          <w:bCs/>
          <w:sz w:val="20"/>
          <w:szCs w:val="20"/>
          <w:lang w:val="nl-NL"/>
        </w:rPr>
        <w:t xml:space="preserve">BAM publiceert geïntegreerd jaarrapport 2016 </w:t>
      </w:r>
    </w:p>
    <w:p w:rsidR="006C320B" w:rsidRPr="006C320B" w:rsidRDefault="006C320B" w:rsidP="006C320B">
      <w:pPr>
        <w:pStyle w:val="hs5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Bunnik, 28 februari 2017 – Koninklijke BAM Groep nv maakt bekend dat het Engelstalige ‘</w:t>
      </w:r>
      <w:proofErr w:type="spellStart"/>
      <w:r>
        <w:rPr>
          <w:rFonts w:ascii="Arial" w:hAnsi="Arial" w:cs="Arial"/>
          <w:sz w:val="20"/>
          <w:szCs w:val="20"/>
          <w:lang w:val="nl-NL"/>
        </w:rPr>
        <w:t>integrated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report’, het geïntegreerd jaarrapport inclusief de jaarrekening, vandaag 28 februari 2017 is gepubliceerd op de website van de Groep: </w:t>
      </w:r>
      <w:hyperlink r:id="rId5" w:history="1">
        <w:r w:rsidRPr="006C320B">
          <w:rPr>
            <w:rStyle w:val="Hyperlink"/>
            <w:rFonts w:ascii="Arial" w:hAnsi="Arial" w:cs="Arial"/>
            <w:sz w:val="20"/>
            <w:szCs w:val="20"/>
            <w:lang w:val="nl-NL"/>
          </w:rPr>
          <w:t>www.bam.com</w:t>
        </w:r>
      </w:hyperlink>
      <w:r w:rsidRPr="006C320B">
        <w:rPr>
          <w:rFonts w:ascii="Arial" w:hAnsi="Arial" w:cs="Arial"/>
          <w:sz w:val="20"/>
          <w:szCs w:val="20"/>
          <w:lang w:val="nl-NL"/>
        </w:rPr>
        <w:t>.</w:t>
      </w:r>
    </w:p>
    <w:p w:rsidR="006C320B" w:rsidRPr="006C320B" w:rsidRDefault="006C320B" w:rsidP="006C320B">
      <w:pPr>
        <w:rPr>
          <w:rFonts w:ascii="Arial" w:hAnsi="Arial" w:cs="Arial"/>
          <w:lang w:val="nl-NL"/>
        </w:rPr>
      </w:pPr>
      <w:r w:rsidRPr="006C320B">
        <w:rPr>
          <w:rFonts w:ascii="Arial" w:hAnsi="Arial" w:cs="Arial"/>
          <w:sz w:val="20"/>
          <w:szCs w:val="20"/>
          <w:lang w:val="nl-NL"/>
        </w:rPr>
        <w:t xml:space="preserve">Het geïntegreerde jaarrapport is beschikbaar in het Engels en biedt een overzicht van de financiële en niet-financiële prestaties van de onderneming. Het geïntegreerde jaarrapport 2016 van BAM is voor het derde jaar op rij opgesteld in lijn met het International </w:t>
      </w:r>
      <w:proofErr w:type="spellStart"/>
      <w:r w:rsidRPr="006C320B">
        <w:rPr>
          <w:rFonts w:ascii="Arial" w:hAnsi="Arial" w:cs="Arial"/>
          <w:sz w:val="20"/>
          <w:szCs w:val="20"/>
          <w:lang w:val="nl-NL"/>
        </w:rPr>
        <w:t>Integrated</w:t>
      </w:r>
      <w:proofErr w:type="spellEnd"/>
      <w:r w:rsidRPr="006C320B">
        <w:rPr>
          <w:rFonts w:ascii="Arial" w:hAnsi="Arial" w:cs="Arial"/>
          <w:sz w:val="20"/>
          <w:szCs w:val="20"/>
          <w:lang w:val="nl-NL"/>
        </w:rPr>
        <w:t xml:space="preserve"> Reporting &lt;IR&gt; Framework. </w:t>
      </w:r>
      <w:bookmarkStart w:id="0" w:name="_GoBack"/>
      <w:bookmarkEnd w:id="0"/>
      <w:r w:rsidRPr="006C320B">
        <w:rPr>
          <w:rFonts w:ascii="Arial" w:hAnsi="Arial" w:cs="Arial"/>
          <w:sz w:val="20"/>
          <w:szCs w:val="20"/>
          <w:lang w:val="nl-NL"/>
        </w:rPr>
        <w:t xml:space="preserve">Door naleving van de principes van het &lt;IR&gt; Framework en door </w:t>
      </w:r>
      <w:r w:rsidRPr="006C320B">
        <w:rPr>
          <w:rFonts w:ascii="Arial" w:hAnsi="Arial" w:cs="Arial"/>
          <w:color w:val="222222"/>
          <w:sz w:val="20"/>
          <w:szCs w:val="20"/>
          <w:lang w:val="nl-NL"/>
        </w:rPr>
        <w:t xml:space="preserve">toepassing van </w:t>
      </w:r>
      <w:r w:rsidRPr="006C320B">
        <w:rPr>
          <w:rFonts w:ascii="Arial" w:hAnsi="Arial" w:cs="Arial"/>
          <w:color w:val="000000"/>
          <w:sz w:val="20"/>
          <w:szCs w:val="20"/>
          <w:lang w:val="nl-NL"/>
        </w:rPr>
        <w:t>de</w:t>
      </w:r>
      <w:r w:rsidRPr="006C320B">
        <w:rPr>
          <w:rFonts w:ascii="Arial" w:hAnsi="Arial" w:cs="Arial"/>
          <w:color w:val="222222"/>
          <w:sz w:val="20"/>
          <w:szCs w:val="20"/>
          <w:lang w:val="nl-NL"/>
        </w:rPr>
        <w:t xml:space="preserve"> Global Reporting </w:t>
      </w:r>
      <w:proofErr w:type="spellStart"/>
      <w:r w:rsidRPr="006C320B">
        <w:rPr>
          <w:rFonts w:ascii="Arial" w:hAnsi="Arial" w:cs="Arial"/>
          <w:color w:val="222222"/>
          <w:sz w:val="20"/>
          <w:szCs w:val="20"/>
          <w:lang w:val="nl-NL"/>
        </w:rPr>
        <w:t>Initiative</w:t>
      </w:r>
      <w:proofErr w:type="spellEnd"/>
      <w:r w:rsidRPr="006C320B">
        <w:rPr>
          <w:rFonts w:ascii="Arial" w:hAnsi="Arial" w:cs="Arial"/>
          <w:color w:val="000000"/>
          <w:sz w:val="20"/>
          <w:szCs w:val="20"/>
          <w:lang w:val="nl-NL"/>
        </w:rPr>
        <w:t xml:space="preserve"> richtlijnen</w:t>
      </w:r>
      <w:r w:rsidRPr="006C320B">
        <w:rPr>
          <w:rFonts w:ascii="Arial" w:hAnsi="Arial" w:cs="Arial"/>
          <w:color w:val="222222"/>
          <w:sz w:val="20"/>
          <w:szCs w:val="20"/>
          <w:lang w:val="nl-NL"/>
        </w:rPr>
        <w:t xml:space="preserve"> (G4, Comprehensive) </w:t>
      </w:r>
      <w:r w:rsidRPr="006C320B">
        <w:rPr>
          <w:rFonts w:ascii="Arial" w:hAnsi="Arial" w:cs="Arial"/>
          <w:color w:val="000000"/>
          <w:sz w:val="20"/>
          <w:szCs w:val="20"/>
          <w:lang w:val="nl-NL"/>
        </w:rPr>
        <w:t>bevordert</w:t>
      </w:r>
      <w:r w:rsidRPr="006C320B">
        <w:rPr>
          <w:rFonts w:ascii="Arial" w:hAnsi="Arial" w:cs="Arial"/>
          <w:color w:val="222222"/>
          <w:sz w:val="20"/>
          <w:szCs w:val="20"/>
          <w:lang w:val="nl-NL"/>
        </w:rPr>
        <w:t xml:space="preserve"> BAM transparante en meer relevante </w:t>
      </w:r>
      <w:r w:rsidRPr="006C320B">
        <w:rPr>
          <w:rFonts w:ascii="Arial" w:hAnsi="Arial" w:cs="Arial"/>
          <w:color w:val="000000"/>
          <w:sz w:val="20"/>
          <w:szCs w:val="20"/>
          <w:lang w:val="nl-NL"/>
        </w:rPr>
        <w:t>verslaglegging</w:t>
      </w:r>
      <w:r w:rsidRPr="006C320B">
        <w:rPr>
          <w:rFonts w:ascii="Arial" w:hAnsi="Arial" w:cs="Arial"/>
          <w:color w:val="222222"/>
          <w:sz w:val="20"/>
          <w:szCs w:val="20"/>
          <w:lang w:val="nl-NL"/>
        </w:rPr>
        <w:t xml:space="preserve"> aan alle belanghebbenden.</w:t>
      </w:r>
      <w:r w:rsidRPr="006C320B">
        <w:rPr>
          <w:rFonts w:ascii="Arial" w:hAnsi="Arial" w:cs="Arial"/>
          <w:lang w:val="nl-NL"/>
        </w:rPr>
        <w:t xml:space="preserve"> </w:t>
      </w:r>
    </w:p>
    <w:p w:rsidR="006C320B" w:rsidRPr="006C320B" w:rsidRDefault="006C320B" w:rsidP="006C320B">
      <w:pPr>
        <w:rPr>
          <w:rFonts w:ascii="Arial" w:hAnsi="Arial" w:cs="Arial"/>
          <w:sz w:val="20"/>
          <w:szCs w:val="20"/>
          <w:lang w:val="nl-NL"/>
        </w:rPr>
      </w:pPr>
    </w:p>
    <w:p w:rsidR="006C320B" w:rsidRPr="006C320B" w:rsidRDefault="006C320B" w:rsidP="006C320B">
      <w:pPr>
        <w:rPr>
          <w:rFonts w:ascii="Arial" w:hAnsi="Arial" w:cs="Arial"/>
          <w:sz w:val="20"/>
          <w:szCs w:val="20"/>
          <w:lang w:val="nl-NL"/>
        </w:rPr>
      </w:pPr>
      <w:r w:rsidRPr="006C320B">
        <w:rPr>
          <w:rFonts w:ascii="Arial" w:hAnsi="Arial" w:cs="Arial"/>
          <w:sz w:val="20"/>
          <w:szCs w:val="20"/>
          <w:lang w:val="nl-NL"/>
        </w:rPr>
        <w:t xml:space="preserve">Nadere informatie: </w:t>
      </w:r>
      <w:r w:rsidRPr="006C320B">
        <w:rPr>
          <w:rFonts w:ascii="Arial" w:hAnsi="Arial" w:cs="Arial"/>
          <w:sz w:val="20"/>
          <w:szCs w:val="20"/>
          <w:lang w:val="nl-NL"/>
        </w:rPr>
        <w:br/>
        <w:t xml:space="preserve">- analisten: Joost van Galen, (030) 659 87 07, </w:t>
      </w:r>
      <w:hyperlink r:id="rId6" w:history="1">
        <w:r w:rsidRPr="006C320B">
          <w:rPr>
            <w:rStyle w:val="Hyperlink"/>
            <w:rFonts w:ascii="Arial" w:hAnsi="Arial" w:cs="Arial"/>
            <w:sz w:val="20"/>
            <w:szCs w:val="20"/>
            <w:lang w:val="nl-NL"/>
          </w:rPr>
          <w:t>joost.van.galen@bam.com</w:t>
        </w:r>
      </w:hyperlink>
      <w:r w:rsidRPr="006C320B">
        <w:rPr>
          <w:rFonts w:ascii="Arial" w:hAnsi="Arial" w:cs="Arial"/>
          <w:sz w:val="20"/>
          <w:szCs w:val="20"/>
          <w:lang w:val="nl-NL"/>
        </w:rPr>
        <w:t>;</w:t>
      </w:r>
    </w:p>
    <w:p w:rsidR="006C320B" w:rsidRPr="006C320B" w:rsidRDefault="006C320B" w:rsidP="006C320B">
      <w:pPr>
        <w:rPr>
          <w:rFonts w:ascii="Arial" w:hAnsi="Arial" w:cs="Arial"/>
          <w:sz w:val="20"/>
          <w:szCs w:val="20"/>
        </w:rPr>
      </w:pPr>
      <w:r w:rsidRPr="006C320B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6C320B">
        <w:rPr>
          <w:rFonts w:ascii="Arial" w:hAnsi="Arial" w:cs="Arial"/>
          <w:sz w:val="20"/>
          <w:szCs w:val="20"/>
        </w:rPr>
        <w:t>pers</w:t>
      </w:r>
      <w:proofErr w:type="spellEnd"/>
      <w:r w:rsidRPr="006C320B">
        <w:rPr>
          <w:rFonts w:ascii="Arial" w:hAnsi="Arial" w:cs="Arial"/>
          <w:sz w:val="20"/>
          <w:szCs w:val="20"/>
        </w:rPr>
        <w:t xml:space="preserve">: Arno Pronk, (030) 659 86 23, </w:t>
      </w:r>
      <w:hyperlink r:id="rId7" w:history="1">
        <w:r w:rsidRPr="006C320B">
          <w:rPr>
            <w:rStyle w:val="Hyperlink"/>
            <w:rFonts w:ascii="Arial" w:hAnsi="Arial" w:cs="Arial"/>
            <w:sz w:val="20"/>
            <w:szCs w:val="20"/>
          </w:rPr>
          <w:t>arno.pronk@bam.com</w:t>
        </w:r>
      </w:hyperlink>
    </w:p>
    <w:p w:rsidR="006C320B" w:rsidRPr="006C320B" w:rsidRDefault="006C320B" w:rsidP="006C320B">
      <w:pPr>
        <w:shd w:val="clear" w:color="auto" w:fill="FFFFFF"/>
        <w:spacing w:line="260" w:lineRule="exact"/>
        <w:rPr>
          <w:rFonts w:ascii="Arial" w:hAnsi="Arial" w:cs="Arial"/>
          <w:color w:val="000000"/>
          <w:sz w:val="20"/>
          <w:szCs w:val="20"/>
        </w:rPr>
      </w:pPr>
    </w:p>
    <w:p w:rsidR="006C320B" w:rsidRDefault="006C320B" w:rsidP="006C320B">
      <w:pPr>
        <w:shd w:val="clear" w:color="auto" w:fill="FFFFFF"/>
        <w:spacing w:line="260" w:lineRule="exact"/>
        <w:rPr>
          <w:rFonts w:ascii="Arial" w:hAnsi="Arial" w:cs="Arial"/>
          <w:color w:val="000000"/>
          <w:sz w:val="20"/>
          <w:szCs w:val="20"/>
          <w:lang w:val="nl-NL"/>
        </w:rPr>
      </w:pPr>
      <w:r>
        <w:rPr>
          <w:rFonts w:ascii="Arial" w:hAnsi="Arial" w:cs="Arial"/>
          <w:color w:val="000000"/>
          <w:sz w:val="20"/>
          <w:szCs w:val="20"/>
          <w:lang w:val="nl-NL"/>
        </w:rPr>
        <w:t>AP/pr/17/0011</w:t>
      </w:r>
    </w:p>
    <w:p w:rsidR="006C320B" w:rsidRDefault="006C320B" w:rsidP="006C320B">
      <w:pPr>
        <w:shd w:val="clear" w:color="auto" w:fill="FFFFFF"/>
        <w:rPr>
          <w:rFonts w:ascii="Arial" w:hAnsi="Arial" w:cs="Arial"/>
          <w:color w:val="000000"/>
          <w:sz w:val="20"/>
          <w:szCs w:val="20"/>
          <w:lang w:val="nl-NL"/>
        </w:rPr>
      </w:pPr>
    </w:p>
    <w:p w:rsidR="006C320B" w:rsidRDefault="006C320B" w:rsidP="006C320B">
      <w:pPr>
        <w:rPr>
          <w:rFonts w:ascii="Arial" w:hAnsi="Arial" w:cs="Arial"/>
          <w:sz w:val="16"/>
          <w:szCs w:val="16"/>
          <w:lang w:val="nl-NL"/>
        </w:rPr>
      </w:pPr>
      <w:r>
        <w:rPr>
          <w:rFonts w:ascii="Arial" w:hAnsi="Arial" w:cs="Arial"/>
          <w:b/>
          <w:bCs/>
          <w:sz w:val="16"/>
          <w:szCs w:val="16"/>
          <w:lang w:val="nl-NL"/>
        </w:rPr>
        <w:t>Koninklijke BAM Groep nv</w:t>
      </w:r>
      <w:r>
        <w:rPr>
          <w:rFonts w:ascii="Arial" w:hAnsi="Arial" w:cs="Arial"/>
          <w:sz w:val="16"/>
          <w:szCs w:val="16"/>
          <w:lang w:val="nl-NL"/>
        </w:rPr>
        <w:t xml:space="preserve"> </w:t>
      </w:r>
    </w:p>
    <w:p w:rsidR="006C320B" w:rsidRDefault="006C320B" w:rsidP="006C320B">
      <w:pPr>
        <w:rPr>
          <w:rFonts w:ascii="Arial" w:hAnsi="Arial" w:cs="Arial"/>
          <w:sz w:val="16"/>
          <w:szCs w:val="16"/>
          <w:lang w:val="nl-NL"/>
        </w:rPr>
      </w:pPr>
      <w:proofErr w:type="spellStart"/>
      <w:r>
        <w:rPr>
          <w:rFonts w:ascii="Arial" w:hAnsi="Arial" w:cs="Arial"/>
          <w:sz w:val="16"/>
          <w:szCs w:val="16"/>
          <w:lang w:val="nl-NL"/>
        </w:rPr>
        <w:t>Runnenburg</w:t>
      </w:r>
      <w:proofErr w:type="spellEnd"/>
      <w:r>
        <w:rPr>
          <w:rFonts w:ascii="Arial" w:hAnsi="Arial" w:cs="Arial"/>
          <w:sz w:val="16"/>
          <w:szCs w:val="16"/>
          <w:lang w:val="nl-NL"/>
        </w:rPr>
        <w:t xml:space="preserve"> 9, 3981 AZ  Bunnik / Postbus 20, 3980 CA  Bunnik</w:t>
      </w:r>
    </w:p>
    <w:p w:rsidR="006C320B" w:rsidRDefault="006C320B" w:rsidP="006C320B">
      <w:pPr>
        <w:rPr>
          <w:rFonts w:ascii="Arial" w:hAnsi="Arial" w:cs="Arial"/>
          <w:sz w:val="16"/>
          <w:szCs w:val="16"/>
          <w:lang w:val="nl-NL"/>
        </w:rPr>
      </w:pPr>
      <w:r>
        <w:rPr>
          <w:rFonts w:ascii="Arial" w:hAnsi="Arial" w:cs="Arial"/>
          <w:sz w:val="16"/>
          <w:szCs w:val="16"/>
          <w:lang w:val="nl-NL"/>
        </w:rPr>
        <w:t xml:space="preserve">Telefoon (030) 659 89 88 </w:t>
      </w:r>
    </w:p>
    <w:p w:rsidR="006C320B" w:rsidRDefault="006C320B" w:rsidP="006C320B">
      <w:pPr>
        <w:rPr>
          <w:rFonts w:ascii="Arial" w:hAnsi="Arial" w:cs="Arial"/>
          <w:lang w:val="nl-NL"/>
        </w:rPr>
      </w:pPr>
      <w:r>
        <w:rPr>
          <w:rFonts w:ascii="Arial" w:hAnsi="Arial" w:cs="Arial"/>
          <w:sz w:val="16"/>
          <w:szCs w:val="16"/>
          <w:lang w:val="nl-NL"/>
        </w:rPr>
        <w:t>Handelsregister 30058019. Statutair gevestigd te Bunnik.</w:t>
      </w:r>
    </w:p>
    <w:p w:rsidR="00C156C6" w:rsidRPr="006C320B" w:rsidRDefault="00C156C6">
      <w:pPr>
        <w:rPr>
          <w:lang w:val="nl-NL"/>
        </w:rPr>
      </w:pPr>
    </w:p>
    <w:sectPr w:rsidR="00C156C6" w:rsidRPr="006C3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0B"/>
    <w:rsid w:val="0000629B"/>
    <w:rsid w:val="0003220B"/>
    <w:rsid w:val="00046FCB"/>
    <w:rsid w:val="002E4271"/>
    <w:rsid w:val="00486B1D"/>
    <w:rsid w:val="00563104"/>
    <w:rsid w:val="006C320B"/>
    <w:rsid w:val="00933860"/>
    <w:rsid w:val="00C156C6"/>
    <w:rsid w:val="00C41D9E"/>
    <w:rsid w:val="00D22536"/>
    <w:rsid w:val="00F0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C320B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C41D9E"/>
    <w:pPr>
      <w:keepNext/>
      <w:keepLines/>
      <w:spacing w:before="480" w:line="280" w:lineRule="atLeast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41D9E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ardalinea-lettertype"/>
    <w:uiPriority w:val="99"/>
    <w:semiHidden/>
    <w:unhideWhenUsed/>
    <w:rsid w:val="006C320B"/>
    <w:rPr>
      <w:color w:val="0000FF"/>
      <w:u w:val="single"/>
    </w:rPr>
  </w:style>
  <w:style w:type="paragraph" w:customStyle="1" w:styleId="hs5">
    <w:name w:val="hs5"/>
    <w:basedOn w:val="Standaard"/>
    <w:uiPriority w:val="99"/>
    <w:rsid w:val="006C320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C320B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C41D9E"/>
    <w:pPr>
      <w:keepNext/>
      <w:keepLines/>
      <w:spacing w:before="480" w:line="280" w:lineRule="atLeast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41D9E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ardalinea-lettertype"/>
    <w:uiPriority w:val="99"/>
    <w:semiHidden/>
    <w:unhideWhenUsed/>
    <w:rsid w:val="006C320B"/>
    <w:rPr>
      <w:color w:val="0000FF"/>
      <w:u w:val="single"/>
    </w:rPr>
  </w:style>
  <w:style w:type="paragraph" w:customStyle="1" w:styleId="hs5">
    <w:name w:val="hs5"/>
    <w:basedOn w:val="Standaard"/>
    <w:uiPriority w:val="99"/>
    <w:rsid w:val="006C32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no.pronk@bam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oost.van.galen@bam.com" TargetMode="External"/><Relationship Id="rId5" Type="http://schemas.openxmlformats.org/officeDocument/2006/relationships/hyperlink" Target="http://www.bam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Royal BAM Group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Pronk, Arno</dc:creator>
  <cp:lastModifiedBy>Pronk, Arno</cp:lastModifiedBy>
  <cp:revision>1</cp:revision>
  <dcterms:created xsi:type="dcterms:W3CDTF">2017-02-28T07:28:00Z</dcterms:created>
  <dcterms:modified xsi:type="dcterms:W3CDTF">2017-02-28T07:29:00Z</dcterms:modified>
</cp:coreProperties>
</file>