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54997E93" w:rsidR="00D647F7" w:rsidRPr="00A50F83" w:rsidRDefault="00225961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25 May</w:t>
      </w:r>
      <w:r w:rsidR="00D06B53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A84568">
        <w:rPr>
          <w:sz w:val="22"/>
          <w:szCs w:val="22"/>
          <w:lang w:val="en"/>
        </w:rPr>
        <w:t>3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1E07E93A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225961" w:rsidRPr="00225961">
        <w:rPr>
          <w:sz w:val="22"/>
          <w:szCs w:val="22"/>
          <w:lang w:val="en"/>
        </w:rPr>
        <w:t>172,267</w:t>
      </w:r>
      <w:r w:rsidR="00225961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Exchange. The purchased shares will be held as treasury shares. Following the above purchase, RELX PLC holds </w:t>
      </w:r>
      <w:r w:rsidR="00225961" w:rsidRPr="00225961">
        <w:rPr>
          <w:sz w:val="22"/>
          <w:szCs w:val="22"/>
          <w:lang w:val="en"/>
        </w:rPr>
        <w:t>37,790,041</w:t>
      </w:r>
      <w:r w:rsidR="00225961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225961" w:rsidRPr="00225961">
        <w:rPr>
          <w:sz w:val="22"/>
          <w:szCs w:val="22"/>
          <w:lang w:val="en"/>
        </w:rPr>
        <w:t>1,898,729,593</w:t>
      </w:r>
      <w:r w:rsidR="00225961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84568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84568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RELX PLC has purchased </w:t>
      </w:r>
      <w:r w:rsidR="00225961" w:rsidRPr="00225961">
        <w:rPr>
          <w:sz w:val="22"/>
          <w:szCs w:val="22"/>
          <w:lang w:val="en"/>
        </w:rPr>
        <w:t>17,989,974</w:t>
      </w:r>
      <w:r w:rsidR="00225961">
        <w:rPr>
          <w:sz w:val="22"/>
          <w:szCs w:val="22"/>
          <w:lang w:val="en"/>
        </w:rPr>
        <w:t xml:space="preserve"> </w:t>
      </w:r>
      <w:r w:rsidR="003B36DA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2AD5F416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</w:t>
            </w:r>
            <w:r w:rsidR="00565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20BC2A8B" w:rsidR="003E0113" w:rsidRPr="00A50F83" w:rsidRDefault="00225961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225961">
              <w:rPr>
                <w:sz w:val="22"/>
                <w:szCs w:val="22"/>
                <w:lang w:val="en"/>
              </w:rPr>
              <w:t>25 May 2023</w:t>
            </w:r>
          </w:p>
        </w:tc>
      </w:tr>
      <w:tr w:rsidR="003E0113" w:rsidRPr="00A50F83" w14:paraId="14FC7A65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0A0B9CC3" w:rsidR="003E0113" w:rsidRPr="00232623" w:rsidRDefault="002259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25961">
              <w:rPr>
                <w:rFonts w:ascii="Arial" w:hAnsi="Arial" w:cs="Arial"/>
                <w:sz w:val="22"/>
                <w:szCs w:val="22"/>
                <w:lang w:val="en"/>
              </w:rPr>
              <w:t>172,267</w:t>
            </w:r>
          </w:p>
        </w:tc>
      </w:tr>
      <w:tr w:rsidR="00673B0A" w:rsidRPr="00A50F83" w14:paraId="11481FD1" w14:textId="77777777" w:rsidTr="00673B0A">
        <w:trPr>
          <w:tblCellSpacing w:w="0" w:type="dxa"/>
        </w:trPr>
        <w:tc>
          <w:tcPr>
            <w:tcW w:w="3695" w:type="pct"/>
          </w:tcPr>
          <w:p w14:paraId="6E218D22" w14:textId="368759A8" w:rsidR="00673B0A" w:rsidRPr="00A50F83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18305561" w14:textId="06D95975" w:rsidR="00673B0A" w:rsidRPr="00232623" w:rsidRDefault="00225961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25961">
              <w:rPr>
                <w:rFonts w:ascii="Arial" w:hAnsi="Arial" w:cs="Arial"/>
                <w:sz w:val="22"/>
                <w:szCs w:val="22"/>
                <w:lang w:val="en"/>
              </w:rPr>
              <w:t>2464</w:t>
            </w:r>
          </w:p>
        </w:tc>
      </w:tr>
      <w:tr w:rsidR="00673B0A" w:rsidRPr="00A50F83" w14:paraId="58ECCBF3" w14:textId="77777777" w:rsidTr="00673B0A">
        <w:trPr>
          <w:tblCellSpacing w:w="0" w:type="dxa"/>
        </w:trPr>
        <w:tc>
          <w:tcPr>
            <w:tcW w:w="3695" w:type="pct"/>
          </w:tcPr>
          <w:p w14:paraId="0DCEE8D7" w14:textId="7F72D245" w:rsidR="00673B0A" w:rsidRPr="00673B0A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55C7469D" w14:textId="46A12AAB" w:rsidR="00673B0A" w:rsidRPr="00232623" w:rsidRDefault="00225961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25961">
              <w:rPr>
                <w:rFonts w:ascii="Arial" w:hAnsi="Arial" w:cs="Arial"/>
                <w:sz w:val="22"/>
                <w:szCs w:val="22"/>
                <w:lang w:val="en"/>
              </w:rPr>
              <w:t>2434</w:t>
            </w:r>
          </w:p>
        </w:tc>
      </w:tr>
      <w:tr w:rsidR="003E0113" w:rsidRPr="00A50F83" w14:paraId="599BA5E7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4B435CC6" w:rsidR="003E0113" w:rsidRPr="00232623" w:rsidRDefault="00225961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225961">
              <w:rPr>
                <w:rFonts w:ascii="Arial" w:hAnsi="Arial" w:cs="Arial"/>
                <w:sz w:val="22"/>
                <w:szCs w:val="22"/>
                <w:lang w:val="en"/>
              </w:rPr>
              <w:t>2445.0872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31" w:type="dxa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134"/>
        <w:gridCol w:w="1555"/>
        <w:gridCol w:w="1705"/>
        <w:gridCol w:w="222"/>
      </w:tblGrid>
      <w:tr w:rsidR="00225961" w:rsidRPr="00225961" w14:paraId="1A39D38B" w14:textId="77777777" w:rsidTr="00225961">
        <w:trPr>
          <w:gridAfter w:val="1"/>
          <w:wAfter w:w="222" w:type="dxa"/>
          <w:trHeight w:val="26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36C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FB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6C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C1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8A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C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</w:p>
        </w:tc>
      </w:tr>
      <w:tr w:rsidR="00225961" w:rsidRPr="00225961" w14:paraId="0EC52ED5" w14:textId="77777777" w:rsidTr="00225961">
        <w:trPr>
          <w:trHeight w:val="26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2921" w14:textId="77777777" w:rsidR="00225961" w:rsidRPr="00225961" w:rsidRDefault="00225961" w:rsidP="00225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A238" w14:textId="77777777" w:rsidR="00225961" w:rsidRPr="00225961" w:rsidRDefault="00225961" w:rsidP="00225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FFE8" w14:textId="77777777" w:rsidR="00225961" w:rsidRPr="00225961" w:rsidRDefault="00225961" w:rsidP="00225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3EA5" w14:textId="77777777" w:rsidR="00225961" w:rsidRPr="00225961" w:rsidRDefault="00225961" w:rsidP="00225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3834" w14:textId="77777777" w:rsidR="00225961" w:rsidRPr="00225961" w:rsidRDefault="00225961" w:rsidP="00225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EAD2" w14:textId="77777777" w:rsidR="00225961" w:rsidRPr="00225961" w:rsidRDefault="00225961" w:rsidP="00225961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28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25961" w:rsidRPr="00225961" w14:paraId="789AC5F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62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CF2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B7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19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D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46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2291156</w:t>
            </w:r>
          </w:p>
        </w:tc>
        <w:tc>
          <w:tcPr>
            <w:tcW w:w="222" w:type="dxa"/>
            <w:vAlign w:val="center"/>
            <w:hideMark/>
          </w:tcPr>
          <w:p w14:paraId="1C7CBE3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3E6D86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30C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3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A77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0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2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A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2291152</w:t>
            </w:r>
          </w:p>
        </w:tc>
        <w:tc>
          <w:tcPr>
            <w:tcW w:w="222" w:type="dxa"/>
            <w:vAlign w:val="center"/>
            <w:hideMark/>
          </w:tcPr>
          <w:p w14:paraId="4D4324C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53DDA6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01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62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D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6C0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A3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D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2291154</w:t>
            </w:r>
          </w:p>
        </w:tc>
        <w:tc>
          <w:tcPr>
            <w:tcW w:w="222" w:type="dxa"/>
            <w:vAlign w:val="center"/>
            <w:hideMark/>
          </w:tcPr>
          <w:p w14:paraId="7248930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49702D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46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E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15:15:03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560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6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5E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64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2291150</w:t>
            </w:r>
          </w:p>
        </w:tc>
        <w:tc>
          <w:tcPr>
            <w:tcW w:w="222" w:type="dxa"/>
            <w:vAlign w:val="center"/>
            <w:hideMark/>
          </w:tcPr>
          <w:p w14:paraId="4577161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7B60E5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C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F03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15:13:29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D8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183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E5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4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2288353</w:t>
            </w:r>
          </w:p>
        </w:tc>
        <w:tc>
          <w:tcPr>
            <w:tcW w:w="222" w:type="dxa"/>
            <w:vAlign w:val="center"/>
            <w:hideMark/>
          </w:tcPr>
          <w:p w14:paraId="62F3A2B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644D88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A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1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C8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7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5F6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B2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2282964</w:t>
            </w:r>
          </w:p>
        </w:tc>
        <w:tc>
          <w:tcPr>
            <w:tcW w:w="222" w:type="dxa"/>
            <w:vAlign w:val="center"/>
            <w:hideMark/>
          </w:tcPr>
          <w:p w14:paraId="0C28049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D6CDE8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1A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12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A9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B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8A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2282962</w:t>
            </w:r>
          </w:p>
        </w:tc>
        <w:tc>
          <w:tcPr>
            <w:tcW w:w="222" w:type="dxa"/>
            <w:vAlign w:val="center"/>
            <w:hideMark/>
          </w:tcPr>
          <w:p w14:paraId="74ED4494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E0AED8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7EC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9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60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F6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194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55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2282960</w:t>
            </w:r>
          </w:p>
        </w:tc>
        <w:tc>
          <w:tcPr>
            <w:tcW w:w="222" w:type="dxa"/>
            <w:vAlign w:val="center"/>
            <w:hideMark/>
          </w:tcPr>
          <w:p w14:paraId="7FE0CC4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7333B5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62F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E71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D4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B5D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F2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F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2282958</w:t>
            </w:r>
          </w:p>
        </w:tc>
        <w:tc>
          <w:tcPr>
            <w:tcW w:w="222" w:type="dxa"/>
            <w:vAlign w:val="center"/>
            <w:hideMark/>
          </w:tcPr>
          <w:p w14:paraId="5B5DC3F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CC9CE1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7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A6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15:07:13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A6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50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94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46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2277954</w:t>
            </w:r>
          </w:p>
        </w:tc>
        <w:tc>
          <w:tcPr>
            <w:tcW w:w="222" w:type="dxa"/>
            <w:vAlign w:val="center"/>
            <w:hideMark/>
          </w:tcPr>
          <w:p w14:paraId="1E6CBE3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4A39F4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5C9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E51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9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6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DD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D9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2273256</w:t>
            </w:r>
          </w:p>
        </w:tc>
        <w:tc>
          <w:tcPr>
            <w:tcW w:w="222" w:type="dxa"/>
            <w:vAlign w:val="center"/>
            <w:hideMark/>
          </w:tcPr>
          <w:p w14:paraId="1E328EF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04BE5C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E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3AC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3A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F1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98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57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2273254</w:t>
            </w:r>
          </w:p>
        </w:tc>
        <w:tc>
          <w:tcPr>
            <w:tcW w:w="222" w:type="dxa"/>
            <w:vAlign w:val="center"/>
            <w:hideMark/>
          </w:tcPr>
          <w:p w14:paraId="1B01D4C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730853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75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6E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89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8E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20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44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2273252</w:t>
            </w:r>
          </w:p>
        </w:tc>
        <w:tc>
          <w:tcPr>
            <w:tcW w:w="222" w:type="dxa"/>
            <w:vAlign w:val="center"/>
            <w:hideMark/>
          </w:tcPr>
          <w:p w14:paraId="0C7DF51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0C5348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681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95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15:04:06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5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A6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C3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5D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2273250</w:t>
            </w:r>
          </w:p>
        </w:tc>
        <w:tc>
          <w:tcPr>
            <w:tcW w:w="222" w:type="dxa"/>
            <w:vAlign w:val="center"/>
            <w:hideMark/>
          </w:tcPr>
          <w:p w14:paraId="5C270A5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4EAAEA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9D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7D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15:00:39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0B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41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F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D95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2267789</w:t>
            </w:r>
          </w:p>
        </w:tc>
        <w:tc>
          <w:tcPr>
            <w:tcW w:w="222" w:type="dxa"/>
            <w:vAlign w:val="center"/>
            <w:hideMark/>
          </w:tcPr>
          <w:p w14:paraId="2456E70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E6AE41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06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C3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094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E5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8B7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2E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2266378</w:t>
            </w:r>
          </w:p>
        </w:tc>
        <w:tc>
          <w:tcPr>
            <w:tcW w:w="222" w:type="dxa"/>
            <w:vAlign w:val="center"/>
            <w:hideMark/>
          </w:tcPr>
          <w:p w14:paraId="138D4A5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46D8C8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94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F1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CE9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08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5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7C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2266376</w:t>
            </w:r>
          </w:p>
        </w:tc>
        <w:tc>
          <w:tcPr>
            <w:tcW w:w="222" w:type="dxa"/>
            <w:vAlign w:val="center"/>
            <w:hideMark/>
          </w:tcPr>
          <w:p w14:paraId="7DE139A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4D1705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7D7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6E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15:00:04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8B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7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0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2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2266373</w:t>
            </w:r>
          </w:p>
        </w:tc>
        <w:tc>
          <w:tcPr>
            <w:tcW w:w="222" w:type="dxa"/>
            <w:vAlign w:val="center"/>
            <w:hideMark/>
          </w:tcPr>
          <w:p w14:paraId="26CC4074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635E86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1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16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14:57:28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0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DD2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1A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C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2261310</w:t>
            </w:r>
          </w:p>
        </w:tc>
        <w:tc>
          <w:tcPr>
            <w:tcW w:w="222" w:type="dxa"/>
            <w:vAlign w:val="center"/>
            <w:hideMark/>
          </w:tcPr>
          <w:p w14:paraId="2FA5C9A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DEECD4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98D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DBA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14:54:10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F0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B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7B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7F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2256289</w:t>
            </w:r>
          </w:p>
        </w:tc>
        <w:tc>
          <w:tcPr>
            <w:tcW w:w="222" w:type="dxa"/>
            <w:vAlign w:val="center"/>
            <w:hideMark/>
          </w:tcPr>
          <w:p w14:paraId="0092771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C5BF7B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BB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6D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4A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04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27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5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2249038</w:t>
            </w:r>
          </w:p>
        </w:tc>
        <w:tc>
          <w:tcPr>
            <w:tcW w:w="222" w:type="dxa"/>
            <w:vAlign w:val="center"/>
            <w:hideMark/>
          </w:tcPr>
          <w:p w14:paraId="3C5DFA6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5EF370A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1F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9D8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D3D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8A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1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429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2244536</w:t>
            </w:r>
          </w:p>
        </w:tc>
        <w:tc>
          <w:tcPr>
            <w:tcW w:w="222" w:type="dxa"/>
            <w:vAlign w:val="center"/>
            <w:hideMark/>
          </w:tcPr>
          <w:p w14:paraId="3BCEC1D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0666CC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D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F1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0C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C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CF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E8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2244534</w:t>
            </w:r>
          </w:p>
        </w:tc>
        <w:tc>
          <w:tcPr>
            <w:tcW w:w="222" w:type="dxa"/>
            <w:vAlign w:val="center"/>
            <w:hideMark/>
          </w:tcPr>
          <w:p w14:paraId="0BA8A8F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53F532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42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CE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09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2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7F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A8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2244532</w:t>
            </w:r>
          </w:p>
        </w:tc>
        <w:tc>
          <w:tcPr>
            <w:tcW w:w="222" w:type="dxa"/>
            <w:vAlign w:val="center"/>
            <w:hideMark/>
          </w:tcPr>
          <w:p w14:paraId="0784305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EA1381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8E9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93F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6B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31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2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7C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2244538</w:t>
            </w:r>
          </w:p>
        </w:tc>
        <w:tc>
          <w:tcPr>
            <w:tcW w:w="222" w:type="dxa"/>
            <w:vAlign w:val="center"/>
            <w:hideMark/>
          </w:tcPr>
          <w:p w14:paraId="627005F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4765FF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52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727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3B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96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75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78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2244540</w:t>
            </w:r>
          </w:p>
        </w:tc>
        <w:tc>
          <w:tcPr>
            <w:tcW w:w="222" w:type="dxa"/>
            <w:vAlign w:val="center"/>
            <w:hideMark/>
          </w:tcPr>
          <w:p w14:paraId="73F04AE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6E4C28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CE9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4D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10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81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59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ED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2244524</w:t>
            </w:r>
          </w:p>
        </w:tc>
        <w:tc>
          <w:tcPr>
            <w:tcW w:w="222" w:type="dxa"/>
            <w:vAlign w:val="center"/>
            <w:hideMark/>
          </w:tcPr>
          <w:p w14:paraId="5C96F93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8C37F0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F7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5D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1B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C3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7B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71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2244522</w:t>
            </w:r>
          </w:p>
        </w:tc>
        <w:tc>
          <w:tcPr>
            <w:tcW w:w="222" w:type="dxa"/>
            <w:vAlign w:val="center"/>
            <w:hideMark/>
          </w:tcPr>
          <w:p w14:paraId="22224BD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F2786F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F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33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82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A5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4D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F1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2244530</w:t>
            </w:r>
          </w:p>
        </w:tc>
        <w:tc>
          <w:tcPr>
            <w:tcW w:w="222" w:type="dxa"/>
            <w:vAlign w:val="center"/>
            <w:hideMark/>
          </w:tcPr>
          <w:p w14:paraId="2072CCC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F74610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8A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512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889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8B2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F6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45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2244526</w:t>
            </w:r>
          </w:p>
        </w:tc>
        <w:tc>
          <w:tcPr>
            <w:tcW w:w="222" w:type="dxa"/>
            <w:vAlign w:val="center"/>
            <w:hideMark/>
          </w:tcPr>
          <w:p w14:paraId="083CCC4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286450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91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17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14:46:24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DD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28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15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CF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2244528</w:t>
            </w:r>
          </w:p>
        </w:tc>
        <w:tc>
          <w:tcPr>
            <w:tcW w:w="222" w:type="dxa"/>
            <w:vAlign w:val="center"/>
            <w:hideMark/>
          </w:tcPr>
          <w:p w14:paraId="76F9A6F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71BA52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7FC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8AA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9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C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2C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40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2232654</w:t>
            </w:r>
          </w:p>
        </w:tc>
        <w:tc>
          <w:tcPr>
            <w:tcW w:w="222" w:type="dxa"/>
            <w:vAlign w:val="center"/>
            <w:hideMark/>
          </w:tcPr>
          <w:p w14:paraId="1338DA4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B20582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3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8C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2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4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A4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31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2232652</w:t>
            </w:r>
          </w:p>
        </w:tc>
        <w:tc>
          <w:tcPr>
            <w:tcW w:w="222" w:type="dxa"/>
            <w:vAlign w:val="center"/>
            <w:hideMark/>
          </w:tcPr>
          <w:p w14:paraId="494870E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6F1E57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FB9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38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F56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A9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0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1C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2224241</w:t>
            </w:r>
          </w:p>
        </w:tc>
        <w:tc>
          <w:tcPr>
            <w:tcW w:w="222" w:type="dxa"/>
            <w:vAlign w:val="center"/>
            <w:hideMark/>
          </w:tcPr>
          <w:p w14:paraId="42FF4B2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80686B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D9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9E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C9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4A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0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9D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2224239</w:t>
            </w:r>
          </w:p>
        </w:tc>
        <w:tc>
          <w:tcPr>
            <w:tcW w:w="222" w:type="dxa"/>
            <w:vAlign w:val="center"/>
            <w:hideMark/>
          </w:tcPr>
          <w:p w14:paraId="3B946C2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AD68BA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CCD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3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EEE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F65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8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1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2224233</w:t>
            </w:r>
          </w:p>
        </w:tc>
        <w:tc>
          <w:tcPr>
            <w:tcW w:w="222" w:type="dxa"/>
            <w:vAlign w:val="center"/>
            <w:hideMark/>
          </w:tcPr>
          <w:p w14:paraId="78A9F2D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9FE652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C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20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61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33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A1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DC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2224235</w:t>
            </w:r>
          </w:p>
        </w:tc>
        <w:tc>
          <w:tcPr>
            <w:tcW w:w="222" w:type="dxa"/>
            <w:vAlign w:val="center"/>
            <w:hideMark/>
          </w:tcPr>
          <w:p w14:paraId="5850ACB4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CAA635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96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832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14:34:03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B2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9F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6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A24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2224237</w:t>
            </w:r>
          </w:p>
        </w:tc>
        <w:tc>
          <w:tcPr>
            <w:tcW w:w="222" w:type="dxa"/>
            <w:vAlign w:val="center"/>
            <w:hideMark/>
          </w:tcPr>
          <w:p w14:paraId="3FB0CCB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892DB0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3A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3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A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58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B6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82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2219647</w:t>
            </w:r>
          </w:p>
        </w:tc>
        <w:tc>
          <w:tcPr>
            <w:tcW w:w="222" w:type="dxa"/>
            <w:vAlign w:val="center"/>
            <w:hideMark/>
          </w:tcPr>
          <w:p w14:paraId="02FEEB3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28368E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B0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009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14:31:26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91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9B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BB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99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2219649</w:t>
            </w:r>
          </w:p>
        </w:tc>
        <w:tc>
          <w:tcPr>
            <w:tcW w:w="222" w:type="dxa"/>
            <w:vAlign w:val="center"/>
            <w:hideMark/>
          </w:tcPr>
          <w:p w14:paraId="2708AA8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5761C8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1B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B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14:29:23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993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56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CE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15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2216306</w:t>
            </w:r>
          </w:p>
        </w:tc>
        <w:tc>
          <w:tcPr>
            <w:tcW w:w="222" w:type="dxa"/>
            <w:vAlign w:val="center"/>
            <w:hideMark/>
          </w:tcPr>
          <w:p w14:paraId="58530F1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99C67C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2B9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948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14:24:38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DF5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66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86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4C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2207354</w:t>
            </w:r>
          </w:p>
        </w:tc>
        <w:tc>
          <w:tcPr>
            <w:tcW w:w="222" w:type="dxa"/>
            <w:vAlign w:val="center"/>
            <w:hideMark/>
          </w:tcPr>
          <w:p w14:paraId="7EBED27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08EA5F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53F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5C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14:24:38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FA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1C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68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1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2207352</w:t>
            </w:r>
          </w:p>
        </w:tc>
        <w:tc>
          <w:tcPr>
            <w:tcW w:w="222" w:type="dxa"/>
            <w:vAlign w:val="center"/>
            <w:hideMark/>
          </w:tcPr>
          <w:p w14:paraId="57DB3BB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5E5F87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96F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8A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14:24:38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CA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E0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61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D9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2207350</w:t>
            </w:r>
          </w:p>
        </w:tc>
        <w:tc>
          <w:tcPr>
            <w:tcW w:w="222" w:type="dxa"/>
            <w:vAlign w:val="center"/>
            <w:hideMark/>
          </w:tcPr>
          <w:p w14:paraId="6F0BE1E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669388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D0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F8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14:21:02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3F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38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F8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2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2201932</w:t>
            </w:r>
          </w:p>
        </w:tc>
        <w:tc>
          <w:tcPr>
            <w:tcW w:w="222" w:type="dxa"/>
            <w:vAlign w:val="center"/>
            <w:hideMark/>
          </w:tcPr>
          <w:p w14:paraId="34456CB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B29414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AF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5F5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4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2E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94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A1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2196680</w:t>
            </w:r>
          </w:p>
        </w:tc>
        <w:tc>
          <w:tcPr>
            <w:tcW w:w="222" w:type="dxa"/>
            <w:vAlign w:val="center"/>
            <w:hideMark/>
          </w:tcPr>
          <w:p w14:paraId="6745C87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42D6F8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CAE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A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58E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DB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01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C1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2196676</w:t>
            </w:r>
          </w:p>
        </w:tc>
        <w:tc>
          <w:tcPr>
            <w:tcW w:w="222" w:type="dxa"/>
            <w:vAlign w:val="center"/>
            <w:hideMark/>
          </w:tcPr>
          <w:p w14:paraId="6A2B24B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9AE673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7A6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0E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6B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9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43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2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2196678</w:t>
            </w:r>
          </w:p>
        </w:tc>
        <w:tc>
          <w:tcPr>
            <w:tcW w:w="222" w:type="dxa"/>
            <w:vAlign w:val="center"/>
            <w:hideMark/>
          </w:tcPr>
          <w:p w14:paraId="6A69033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FF3890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4C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CBE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3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78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A3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89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2196682</w:t>
            </w:r>
          </w:p>
        </w:tc>
        <w:tc>
          <w:tcPr>
            <w:tcW w:w="222" w:type="dxa"/>
            <w:vAlign w:val="center"/>
            <w:hideMark/>
          </w:tcPr>
          <w:p w14:paraId="172B374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ACCE7D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0E1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FB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E6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AC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36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2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2196684</w:t>
            </w:r>
          </w:p>
        </w:tc>
        <w:tc>
          <w:tcPr>
            <w:tcW w:w="222" w:type="dxa"/>
            <w:vAlign w:val="center"/>
            <w:hideMark/>
          </w:tcPr>
          <w:p w14:paraId="1606B7F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52C45F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B37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C07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14:18:05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A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5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E15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5B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2196686</w:t>
            </w:r>
          </w:p>
        </w:tc>
        <w:tc>
          <w:tcPr>
            <w:tcW w:w="222" w:type="dxa"/>
            <w:vAlign w:val="center"/>
            <w:hideMark/>
          </w:tcPr>
          <w:p w14:paraId="52626E3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58D3F3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28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A54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D6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E06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4A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5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2190182</w:t>
            </w:r>
          </w:p>
        </w:tc>
        <w:tc>
          <w:tcPr>
            <w:tcW w:w="222" w:type="dxa"/>
            <w:vAlign w:val="center"/>
            <w:hideMark/>
          </w:tcPr>
          <w:p w14:paraId="3BD42B4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5EE0CC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8C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B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87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96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DC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B6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2190180</w:t>
            </w:r>
          </w:p>
        </w:tc>
        <w:tc>
          <w:tcPr>
            <w:tcW w:w="222" w:type="dxa"/>
            <w:vAlign w:val="center"/>
            <w:hideMark/>
          </w:tcPr>
          <w:p w14:paraId="23A3973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EA90EB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D4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0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4B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BB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23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E0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2190178</w:t>
            </w:r>
          </w:p>
        </w:tc>
        <w:tc>
          <w:tcPr>
            <w:tcW w:w="222" w:type="dxa"/>
            <w:vAlign w:val="center"/>
            <w:hideMark/>
          </w:tcPr>
          <w:p w14:paraId="6B0BCC4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BB9996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838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09E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C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7D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96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07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2190176</w:t>
            </w:r>
          </w:p>
        </w:tc>
        <w:tc>
          <w:tcPr>
            <w:tcW w:w="222" w:type="dxa"/>
            <w:vAlign w:val="center"/>
            <w:hideMark/>
          </w:tcPr>
          <w:p w14:paraId="70DA8F5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6BD3CE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E7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97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69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A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3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B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2190174</w:t>
            </w:r>
          </w:p>
        </w:tc>
        <w:tc>
          <w:tcPr>
            <w:tcW w:w="222" w:type="dxa"/>
            <w:vAlign w:val="center"/>
            <w:hideMark/>
          </w:tcPr>
          <w:p w14:paraId="2D746E6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01AC69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2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199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864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1A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B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A08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2190172</w:t>
            </w:r>
          </w:p>
        </w:tc>
        <w:tc>
          <w:tcPr>
            <w:tcW w:w="222" w:type="dxa"/>
            <w:vAlign w:val="center"/>
            <w:hideMark/>
          </w:tcPr>
          <w:p w14:paraId="142C3C8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E95FD8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1D2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8B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73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1D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D1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F0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2190170</w:t>
            </w:r>
          </w:p>
        </w:tc>
        <w:tc>
          <w:tcPr>
            <w:tcW w:w="222" w:type="dxa"/>
            <w:vAlign w:val="center"/>
            <w:hideMark/>
          </w:tcPr>
          <w:p w14:paraId="58ADCCC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874DD7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5D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B5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14:10:05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4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64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0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21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2183064</w:t>
            </w:r>
          </w:p>
        </w:tc>
        <w:tc>
          <w:tcPr>
            <w:tcW w:w="222" w:type="dxa"/>
            <w:vAlign w:val="center"/>
            <w:hideMark/>
          </w:tcPr>
          <w:p w14:paraId="33E6631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89723C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3C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60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14:10:05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AD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D5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28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03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2183062</w:t>
            </w:r>
          </w:p>
        </w:tc>
        <w:tc>
          <w:tcPr>
            <w:tcW w:w="222" w:type="dxa"/>
            <w:vAlign w:val="center"/>
            <w:hideMark/>
          </w:tcPr>
          <w:p w14:paraId="619BFF1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2E2E65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4E4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9E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14:05:30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1A9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E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F0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0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2175171</w:t>
            </w:r>
          </w:p>
        </w:tc>
        <w:tc>
          <w:tcPr>
            <w:tcW w:w="222" w:type="dxa"/>
            <w:vAlign w:val="center"/>
            <w:hideMark/>
          </w:tcPr>
          <w:p w14:paraId="4C34DBD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4E5BEA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094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7D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14:01:43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55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8F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7D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B9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2167901</w:t>
            </w:r>
          </w:p>
        </w:tc>
        <w:tc>
          <w:tcPr>
            <w:tcW w:w="222" w:type="dxa"/>
            <w:vAlign w:val="center"/>
            <w:hideMark/>
          </w:tcPr>
          <w:p w14:paraId="734C65A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14CF68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24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EC4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14:01:43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95D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83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21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08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2167899</w:t>
            </w:r>
          </w:p>
        </w:tc>
        <w:tc>
          <w:tcPr>
            <w:tcW w:w="222" w:type="dxa"/>
            <w:vAlign w:val="center"/>
            <w:hideMark/>
          </w:tcPr>
          <w:p w14:paraId="49D87D5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1906E0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76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B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14:01:43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714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18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CD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2E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2167897</w:t>
            </w:r>
          </w:p>
        </w:tc>
        <w:tc>
          <w:tcPr>
            <w:tcW w:w="222" w:type="dxa"/>
            <w:vAlign w:val="center"/>
            <w:hideMark/>
          </w:tcPr>
          <w:p w14:paraId="4BA2D9F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DB832F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30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11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13:59:03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EE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F4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AC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B4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2160219</w:t>
            </w:r>
          </w:p>
        </w:tc>
        <w:tc>
          <w:tcPr>
            <w:tcW w:w="222" w:type="dxa"/>
            <w:vAlign w:val="center"/>
            <w:hideMark/>
          </w:tcPr>
          <w:p w14:paraId="43E5B0B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C8F331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190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5A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D6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5A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B9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99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2157090</w:t>
            </w:r>
          </w:p>
        </w:tc>
        <w:tc>
          <w:tcPr>
            <w:tcW w:w="222" w:type="dxa"/>
            <w:vAlign w:val="center"/>
            <w:hideMark/>
          </w:tcPr>
          <w:p w14:paraId="3544697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CC45C7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43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D65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10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6F4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71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1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2157088</w:t>
            </w:r>
          </w:p>
        </w:tc>
        <w:tc>
          <w:tcPr>
            <w:tcW w:w="222" w:type="dxa"/>
            <w:vAlign w:val="center"/>
            <w:hideMark/>
          </w:tcPr>
          <w:p w14:paraId="6806ED24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EA1B8E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FC2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E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13:57:21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7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D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F0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E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2157086</w:t>
            </w:r>
          </w:p>
        </w:tc>
        <w:tc>
          <w:tcPr>
            <w:tcW w:w="222" w:type="dxa"/>
            <w:vAlign w:val="center"/>
            <w:hideMark/>
          </w:tcPr>
          <w:p w14:paraId="20CF5FF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63CDB4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A3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D69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13:52:55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D8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40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6B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68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2149438</w:t>
            </w:r>
          </w:p>
        </w:tc>
        <w:tc>
          <w:tcPr>
            <w:tcW w:w="222" w:type="dxa"/>
            <w:vAlign w:val="center"/>
            <w:hideMark/>
          </w:tcPr>
          <w:p w14:paraId="7977DBE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7221C1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37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06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6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3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B8A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4A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2146283</w:t>
            </w:r>
          </w:p>
        </w:tc>
        <w:tc>
          <w:tcPr>
            <w:tcW w:w="222" w:type="dxa"/>
            <w:vAlign w:val="center"/>
            <w:hideMark/>
          </w:tcPr>
          <w:p w14:paraId="5AAF036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3DBD0A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CB5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72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13:51:16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46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0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74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5E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2146285</w:t>
            </w:r>
          </w:p>
        </w:tc>
        <w:tc>
          <w:tcPr>
            <w:tcW w:w="222" w:type="dxa"/>
            <w:vAlign w:val="center"/>
            <w:hideMark/>
          </w:tcPr>
          <w:p w14:paraId="7356613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92545D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322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8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13:48:12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7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5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3D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33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2140164</w:t>
            </w:r>
          </w:p>
        </w:tc>
        <w:tc>
          <w:tcPr>
            <w:tcW w:w="222" w:type="dxa"/>
            <w:vAlign w:val="center"/>
            <w:hideMark/>
          </w:tcPr>
          <w:p w14:paraId="0741249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8392EE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2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F2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13:48:12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F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15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EB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18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2140162</w:t>
            </w:r>
          </w:p>
        </w:tc>
        <w:tc>
          <w:tcPr>
            <w:tcW w:w="222" w:type="dxa"/>
            <w:vAlign w:val="center"/>
            <w:hideMark/>
          </w:tcPr>
          <w:p w14:paraId="6C893EC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50D520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39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B5B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13:48:12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2B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1A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95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A7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2140160</w:t>
            </w:r>
          </w:p>
        </w:tc>
        <w:tc>
          <w:tcPr>
            <w:tcW w:w="222" w:type="dxa"/>
            <w:vAlign w:val="center"/>
            <w:hideMark/>
          </w:tcPr>
          <w:p w14:paraId="67A80D2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E9FD60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87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4DD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13:48:12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F1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37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760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80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2140158</w:t>
            </w:r>
          </w:p>
        </w:tc>
        <w:tc>
          <w:tcPr>
            <w:tcW w:w="222" w:type="dxa"/>
            <w:vAlign w:val="center"/>
            <w:hideMark/>
          </w:tcPr>
          <w:p w14:paraId="07ABA32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812413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A5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D9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13:43:48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49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37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CE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1F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2131999</w:t>
            </w:r>
          </w:p>
        </w:tc>
        <w:tc>
          <w:tcPr>
            <w:tcW w:w="222" w:type="dxa"/>
            <w:vAlign w:val="center"/>
            <w:hideMark/>
          </w:tcPr>
          <w:p w14:paraId="648E745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C13B93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AE5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9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13:43:48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D2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24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2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97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2131997</w:t>
            </w:r>
          </w:p>
        </w:tc>
        <w:tc>
          <w:tcPr>
            <w:tcW w:w="222" w:type="dxa"/>
            <w:vAlign w:val="center"/>
            <w:hideMark/>
          </w:tcPr>
          <w:p w14:paraId="5EECC37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E108BE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9E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E5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13:39:53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E4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A6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3C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1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2124780</w:t>
            </w:r>
          </w:p>
        </w:tc>
        <w:tc>
          <w:tcPr>
            <w:tcW w:w="222" w:type="dxa"/>
            <w:vAlign w:val="center"/>
            <w:hideMark/>
          </w:tcPr>
          <w:p w14:paraId="3A2D11C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1DECC6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A7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11B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13:37:46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D1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8F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83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D1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2120550</w:t>
            </w:r>
          </w:p>
        </w:tc>
        <w:tc>
          <w:tcPr>
            <w:tcW w:w="222" w:type="dxa"/>
            <w:vAlign w:val="center"/>
            <w:hideMark/>
          </w:tcPr>
          <w:p w14:paraId="60582DB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D70897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09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0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24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2C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19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43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2117059</w:t>
            </w:r>
          </w:p>
        </w:tc>
        <w:tc>
          <w:tcPr>
            <w:tcW w:w="222" w:type="dxa"/>
            <w:vAlign w:val="center"/>
            <w:hideMark/>
          </w:tcPr>
          <w:p w14:paraId="723A30D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9F1DE1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5B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AD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93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46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40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B3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2117061</w:t>
            </w:r>
          </w:p>
        </w:tc>
        <w:tc>
          <w:tcPr>
            <w:tcW w:w="222" w:type="dxa"/>
            <w:vAlign w:val="center"/>
            <w:hideMark/>
          </w:tcPr>
          <w:p w14:paraId="2478D0E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D598C2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10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7E9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CC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5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04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E5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2105961</w:t>
            </w:r>
          </w:p>
        </w:tc>
        <w:tc>
          <w:tcPr>
            <w:tcW w:w="222" w:type="dxa"/>
            <w:vAlign w:val="center"/>
            <w:hideMark/>
          </w:tcPr>
          <w:p w14:paraId="649398C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ED5748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C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4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6D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5B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4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9D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2101595</w:t>
            </w:r>
          </w:p>
        </w:tc>
        <w:tc>
          <w:tcPr>
            <w:tcW w:w="222" w:type="dxa"/>
            <w:vAlign w:val="center"/>
            <w:hideMark/>
          </w:tcPr>
          <w:p w14:paraId="42E9CFC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19694F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AB2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28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BA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D1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C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6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2101593</w:t>
            </w:r>
          </w:p>
        </w:tc>
        <w:tc>
          <w:tcPr>
            <w:tcW w:w="222" w:type="dxa"/>
            <w:vAlign w:val="center"/>
            <w:hideMark/>
          </w:tcPr>
          <w:p w14:paraId="20888D04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230C24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3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EC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C22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0E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6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BF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2101591</w:t>
            </w:r>
          </w:p>
        </w:tc>
        <w:tc>
          <w:tcPr>
            <w:tcW w:w="222" w:type="dxa"/>
            <w:vAlign w:val="center"/>
            <w:hideMark/>
          </w:tcPr>
          <w:p w14:paraId="702E103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0BF205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15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1F4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13:30:35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0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3A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90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42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2101589</w:t>
            </w:r>
          </w:p>
        </w:tc>
        <w:tc>
          <w:tcPr>
            <w:tcW w:w="222" w:type="dxa"/>
            <w:vAlign w:val="center"/>
            <w:hideMark/>
          </w:tcPr>
          <w:p w14:paraId="2AF9159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097B3E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B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BF4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78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5DC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04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60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2092299</w:t>
            </w:r>
          </w:p>
        </w:tc>
        <w:tc>
          <w:tcPr>
            <w:tcW w:w="222" w:type="dxa"/>
            <w:vAlign w:val="center"/>
            <w:hideMark/>
          </w:tcPr>
          <w:p w14:paraId="711E405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A54964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A4D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E87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DA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C6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88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B1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2092297</w:t>
            </w:r>
          </w:p>
        </w:tc>
        <w:tc>
          <w:tcPr>
            <w:tcW w:w="222" w:type="dxa"/>
            <w:vAlign w:val="center"/>
            <w:hideMark/>
          </w:tcPr>
          <w:p w14:paraId="3E6957A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D20970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2DB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A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D8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89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1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F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2092285</w:t>
            </w:r>
          </w:p>
        </w:tc>
        <w:tc>
          <w:tcPr>
            <w:tcW w:w="222" w:type="dxa"/>
            <w:vAlign w:val="center"/>
            <w:hideMark/>
          </w:tcPr>
          <w:p w14:paraId="64D7929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F37B23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F8E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785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96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3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564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31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2092287</w:t>
            </w:r>
          </w:p>
        </w:tc>
        <w:tc>
          <w:tcPr>
            <w:tcW w:w="222" w:type="dxa"/>
            <w:vAlign w:val="center"/>
            <w:hideMark/>
          </w:tcPr>
          <w:p w14:paraId="61A4ED7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47E158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81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95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D9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79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03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E7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2092289</w:t>
            </w:r>
          </w:p>
        </w:tc>
        <w:tc>
          <w:tcPr>
            <w:tcW w:w="222" w:type="dxa"/>
            <w:vAlign w:val="center"/>
            <w:hideMark/>
          </w:tcPr>
          <w:p w14:paraId="2418BFA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9CBFF9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D96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37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5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92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F1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7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2092291</w:t>
            </w:r>
          </w:p>
        </w:tc>
        <w:tc>
          <w:tcPr>
            <w:tcW w:w="222" w:type="dxa"/>
            <w:vAlign w:val="center"/>
            <w:hideMark/>
          </w:tcPr>
          <w:p w14:paraId="332050E4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A639A6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FA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AE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1D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FE8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AC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8E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2092293</w:t>
            </w:r>
          </w:p>
        </w:tc>
        <w:tc>
          <w:tcPr>
            <w:tcW w:w="222" w:type="dxa"/>
            <w:vAlign w:val="center"/>
            <w:hideMark/>
          </w:tcPr>
          <w:p w14:paraId="6EC017F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984990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FBB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2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A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7F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4A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A87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2092295</w:t>
            </w:r>
          </w:p>
        </w:tc>
        <w:tc>
          <w:tcPr>
            <w:tcW w:w="222" w:type="dxa"/>
            <w:vAlign w:val="center"/>
            <w:hideMark/>
          </w:tcPr>
          <w:p w14:paraId="665AEEB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466BF8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845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0C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9D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C9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F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E3A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2082075</w:t>
            </w:r>
          </w:p>
        </w:tc>
        <w:tc>
          <w:tcPr>
            <w:tcW w:w="222" w:type="dxa"/>
            <w:vAlign w:val="center"/>
            <w:hideMark/>
          </w:tcPr>
          <w:p w14:paraId="72E849D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70BDD3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D3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C5F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13:10:38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AC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6F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21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C3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2073193</w:t>
            </w:r>
          </w:p>
        </w:tc>
        <w:tc>
          <w:tcPr>
            <w:tcW w:w="222" w:type="dxa"/>
            <w:vAlign w:val="center"/>
            <w:hideMark/>
          </w:tcPr>
          <w:p w14:paraId="5A4D6AE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226D99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08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C3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3F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85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DA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0F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2071666</w:t>
            </w:r>
          </w:p>
        </w:tc>
        <w:tc>
          <w:tcPr>
            <w:tcW w:w="222" w:type="dxa"/>
            <w:vAlign w:val="center"/>
            <w:hideMark/>
          </w:tcPr>
          <w:p w14:paraId="4016B4E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3D2A14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16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535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08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06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B5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59B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2071664</w:t>
            </w:r>
          </w:p>
        </w:tc>
        <w:tc>
          <w:tcPr>
            <w:tcW w:w="222" w:type="dxa"/>
            <w:vAlign w:val="center"/>
            <w:hideMark/>
          </w:tcPr>
          <w:p w14:paraId="372A7B8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59B353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89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E4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6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15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BD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F9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2071662</w:t>
            </w:r>
          </w:p>
        </w:tc>
        <w:tc>
          <w:tcPr>
            <w:tcW w:w="222" w:type="dxa"/>
            <w:vAlign w:val="center"/>
            <w:hideMark/>
          </w:tcPr>
          <w:p w14:paraId="759022F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54DDAC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D7F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206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FD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AF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D7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0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2071660</w:t>
            </w:r>
          </w:p>
        </w:tc>
        <w:tc>
          <w:tcPr>
            <w:tcW w:w="222" w:type="dxa"/>
            <w:vAlign w:val="center"/>
            <w:hideMark/>
          </w:tcPr>
          <w:p w14:paraId="04052AF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6B3739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C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8E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F5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64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A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37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2071654</w:t>
            </w:r>
          </w:p>
        </w:tc>
        <w:tc>
          <w:tcPr>
            <w:tcW w:w="222" w:type="dxa"/>
            <w:vAlign w:val="center"/>
            <w:hideMark/>
          </w:tcPr>
          <w:p w14:paraId="7C795B6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8F0322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86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084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3E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09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A0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A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2071652</w:t>
            </w:r>
          </w:p>
        </w:tc>
        <w:tc>
          <w:tcPr>
            <w:tcW w:w="222" w:type="dxa"/>
            <w:vAlign w:val="center"/>
            <w:hideMark/>
          </w:tcPr>
          <w:p w14:paraId="2B9BF41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1A501E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E0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0D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13:09:06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F0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A3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9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4E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2071650</w:t>
            </w:r>
          </w:p>
        </w:tc>
        <w:tc>
          <w:tcPr>
            <w:tcW w:w="222" w:type="dxa"/>
            <w:vAlign w:val="center"/>
            <w:hideMark/>
          </w:tcPr>
          <w:p w14:paraId="7FE725E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D4D892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DAC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DD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12:56:03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A7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39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C9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D1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2057616</w:t>
            </w:r>
          </w:p>
        </w:tc>
        <w:tc>
          <w:tcPr>
            <w:tcW w:w="222" w:type="dxa"/>
            <w:vAlign w:val="center"/>
            <w:hideMark/>
          </w:tcPr>
          <w:p w14:paraId="18E17B8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BA2273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124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4D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12:56:03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4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2C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9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00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2057618</w:t>
            </w:r>
          </w:p>
        </w:tc>
        <w:tc>
          <w:tcPr>
            <w:tcW w:w="222" w:type="dxa"/>
            <w:vAlign w:val="center"/>
            <w:hideMark/>
          </w:tcPr>
          <w:p w14:paraId="18E8877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AB9D92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9C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99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12:43:59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56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60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A5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50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2045819</w:t>
            </w:r>
          </w:p>
        </w:tc>
        <w:tc>
          <w:tcPr>
            <w:tcW w:w="222" w:type="dxa"/>
            <w:vAlign w:val="center"/>
            <w:hideMark/>
          </w:tcPr>
          <w:p w14:paraId="75D72BD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71F460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02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42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12:30:57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FD3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76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5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2D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2033298</w:t>
            </w:r>
          </w:p>
        </w:tc>
        <w:tc>
          <w:tcPr>
            <w:tcW w:w="222" w:type="dxa"/>
            <w:vAlign w:val="center"/>
            <w:hideMark/>
          </w:tcPr>
          <w:p w14:paraId="47A81AF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58B0D6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6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486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12:23:22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F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B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60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9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2026238</w:t>
            </w:r>
          </w:p>
        </w:tc>
        <w:tc>
          <w:tcPr>
            <w:tcW w:w="222" w:type="dxa"/>
            <w:vAlign w:val="center"/>
            <w:hideMark/>
          </w:tcPr>
          <w:p w14:paraId="5748F92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50EFDD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35A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30D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12:14:59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94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D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27D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2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2018722</w:t>
            </w:r>
          </w:p>
        </w:tc>
        <w:tc>
          <w:tcPr>
            <w:tcW w:w="222" w:type="dxa"/>
            <w:vAlign w:val="center"/>
            <w:hideMark/>
          </w:tcPr>
          <w:p w14:paraId="6B72FAD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175EFF9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62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86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12:07:14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40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FA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17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2D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2013345</w:t>
            </w:r>
          </w:p>
        </w:tc>
        <w:tc>
          <w:tcPr>
            <w:tcW w:w="222" w:type="dxa"/>
            <w:vAlign w:val="center"/>
            <w:hideMark/>
          </w:tcPr>
          <w:p w14:paraId="3FDB772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257714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0C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44A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12:07:14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6F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63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0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3E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2013343</w:t>
            </w:r>
          </w:p>
        </w:tc>
        <w:tc>
          <w:tcPr>
            <w:tcW w:w="222" w:type="dxa"/>
            <w:vAlign w:val="center"/>
            <w:hideMark/>
          </w:tcPr>
          <w:p w14:paraId="3510033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DEC59F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872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DA6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12:00:52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4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29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C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3F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2009090</w:t>
            </w:r>
          </w:p>
        </w:tc>
        <w:tc>
          <w:tcPr>
            <w:tcW w:w="222" w:type="dxa"/>
            <w:vAlign w:val="center"/>
            <w:hideMark/>
          </w:tcPr>
          <w:p w14:paraId="3BB3DB2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D05315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66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6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11:42:42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91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0E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8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4E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1996165</w:t>
            </w:r>
          </w:p>
        </w:tc>
        <w:tc>
          <w:tcPr>
            <w:tcW w:w="222" w:type="dxa"/>
            <w:vAlign w:val="center"/>
            <w:hideMark/>
          </w:tcPr>
          <w:p w14:paraId="288EE57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65D62F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91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BF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11:42:42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31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AE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3D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1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1996163</w:t>
            </w:r>
          </w:p>
        </w:tc>
        <w:tc>
          <w:tcPr>
            <w:tcW w:w="222" w:type="dxa"/>
            <w:vAlign w:val="center"/>
            <w:hideMark/>
          </w:tcPr>
          <w:p w14:paraId="63CBA3F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94E574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69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2CA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11:29:54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1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F5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FE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C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1986834</w:t>
            </w:r>
          </w:p>
        </w:tc>
        <w:tc>
          <w:tcPr>
            <w:tcW w:w="222" w:type="dxa"/>
            <w:vAlign w:val="center"/>
            <w:hideMark/>
          </w:tcPr>
          <w:p w14:paraId="7BE207B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A01F7F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7B4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01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11:29:36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BA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CF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61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38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1986627</w:t>
            </w:r>
          </w:p>
        </w:tc>
        <w:tc>
          <w:tcPr>
            <w:tcW w:w="222" w:type="dxa"/>
            <w:vAlign w:val="center"/>
            <w:hideMark/>
          </w:tcPr>
          <w:p w14:paraId="2E6CABA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CB3E57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C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5CF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11:29:29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24A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D8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2C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C6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1986543</w:t>
            </w:r>
          </w:p>
        </w:tc>
        <w:tc>
          <w:tcPr>
            <w:tcW w:w="222" w:type="dxa"/>
            <w:vAlign w:val="center"/>
            <w:hideMark/>
          </w:tcPr>
          <w:p w14:paraId="0FC6E7B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1A6D07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B5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6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5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F1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2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D2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1978004</w:t>
            </w:r>
          </w:p>
        </w:tc>
        <w:tc>
          <w:tcPr>
            <w:tcW w:w="222" w:type="dxa"/>
            <w:vAlign w:val="center"/>
            <w:hideMark/>
          </w:tcPr>
          <w:p w14:paraId="2799C85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B966F6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8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E2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11:16:40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AE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31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1F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5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1978002</w:t>
            </w:r>
          </w:p>
        </w:tc>
        <w:tc>
          <w:tcPr>
            <w:tcW w:w="222" w:type="dxa"/>
            <w:vAlign w:val="center"/>
            <w:hideMark/>
          </w:tcPr>
          <w:p w14:paraId="2DF3587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AC07FF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0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4FD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11:03:15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B4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D72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FC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FC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1969530</w:t>
            </w:r>
          </w:p>
        </w:tc>
        <w:tc>
          <w:tcPr>
            <w:tcW w:w="222" w:type="dxa"/>
            <w:vAlign w:val="center"/>
            <w:hideMark/>
          </w:tcPr>
          <w:p w14:paraId="2FEF4F4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138630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97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FBE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10:58:02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0A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0D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D9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BD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1964994</w:t>
            </w:r>
          </w:p>
        </w:tc>
        <w:tc>
          <w:tcPr>
            <w:tcW w:w="222" w:type="dxa"/>
            <w:vAlign w:val="center"/>
            <w:hideMark/>
          </w:tcPr>
          <w:p w14:paraId="3A68600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76C330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A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2EC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10:51:31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EB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74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71A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B3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1960852</w:t>
            </w:r>
          </w:p>
        </w:tc>
        <w:tc>
          <w:tcPr>
            <w:tcW w:w="222" w:type="dxa"/>
            <w:vAlign w:val="center"/>
            <w:hideMark/>
          </w:tcPr>
          <w:p w14:paraId="273FD8C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A71D9D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044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55D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10:51:31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89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E6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630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E1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1960850</w:t>
            </w:r>
          </w:p>
        </w:tc>
        <w:tc>
          <w:tcPr>
            <w:tcW w:w="222" w:type="dxa"/>
            <w:vAlign w:val="center"/>
            <w:hideMark/>
          </w:tcPr>
          <w:p w14:paraId="1DB4C18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C8DA39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AD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0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10:45:14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2B9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F7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F7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D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1956057</w:t>
            </w:r>
          </w:p>
        </w:tc>
        <w:tc>
          <w:tcPr>
            <w:tcW w:w="222" w:type="dxa"/>
            <w:vAlign w:val="center"/>
            <w:hideMark/>
          </w:tcPr>
          <w:p w14:paraId="179E3CC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D54615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90E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D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50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569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EE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D5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1951609</w:t>
            </w:r>
          </w:p>
        </w:tc>
        <w:tc>
          <w:tcPr>
            <w:tcW w:w="222" w:type="dxa"/>
            <w:vAlign w:val="center"/>
            <w:hideMark/>
          </w:tcPr>
          <w:p w14:paraId="26FB2F5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F864D8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2C8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85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10:39:04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D2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35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8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D5D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1951611</w:t>
            </w:r>
          </w:p>
        </w:tc>
        <w:tc>
          <w:tcPr>
            <w:tcW w:w="222" w:type="dxa"/>
            <w:vAlign w:val="center"/>
            <w:hideMark/>
          </w:tcPr>
          <w:p w14:paraId="3E445BE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58D66E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4F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0B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10:29:41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27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32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821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B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1945204</w:t>
            </w:r>
          </w:p>
        </w:tc>
        <w:tc>
          <w:tcPr>
            <w:tcW w:w="222" w:type="dxa"/>
            <w:vAlign w:val="center"/>
            <w:hideMark/>
          </w:tcPr>
          <w:p w14:paraId="23C7081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99A39D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6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15B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10:23:10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E4F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A7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2443.00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3A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9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1940806</w:t>
            </w:r>
          </w:p>
        </w:tc>
        <w:tc>
          <w:tcPr>
            <w:tcW w:w="222" w:type="dxa"/>
            <w:vAlign w:val="center"/>
            <w:hideMark/>
          </w:tcPr>
          <w:p w14:paraId="07EF123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F514A6A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A7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4A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10:10:33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B0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8C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AA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E1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1932032</w:t>
            </w:r>
          </w:p>
        </w:tc>
        <w:tc>
          <w:tcPr>
            <w:tcW w:w="222" w:type="dxa"/>
            <w:vAlign w:val="center"/>
            <w:hideMark/>
          </w:tcPr>
          <w:p w14:paraId="2E5E362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E8395E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E3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37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10:06:39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14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18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02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CA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1929719</w:t>
            </w:r>
          </w:p>
        </w:tc>
        <w:tc>
          <w:tcPr>
            <w:tcW w:w="222" w:type="dxa"/>
            <w:vAlign w:val="center"/>
            <w:hideMark/>
          </w:tcPr>
          <w:p w14:paraId="7DDAD0A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AA8548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C8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04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10:06:39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71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47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E4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1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1929717</w:t>
            </w:r>
          </w:p>
        </w:tc>
        <w:tc>
          <w:tcPr>
            <w:tcW w:w="222" w:type="dxa"/>
            <w:vAlign w:val="center"/>
            <w:hideMark/>
          </w:tcPr>
          <w:p w14:paraId="3674673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9257B9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13E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D5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09:51:36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C6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01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C53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F4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1911590</w:t>
            </w:r>
          </w:p>
        </w:tc>
        <w:tc>
          <w:tcPr>
            <w:tcW w:w="222" w:type="dxa"/>
            <w:vAlign w:val="center"/>
            <w:hideMark/>
          </w:tcPr>
          <w:p w14:paraId="314A442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23C645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72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3EF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09:46:17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41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E7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BC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B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1904019</w:t>
            </w:r>
          </w:p>
        </w:tc>
        <w:tc>
          <w:tcPr>
            <w:tcW w:w="222" w:type="dxa"/>
            <w:vAlign w:val="center"/>
            <w:hideMark/>
          </w:tcPr>
          <w:p w14:paraId="6FBF8AC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3657F3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1CB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D65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09:29:57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8D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44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4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6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1879507</w:t>
            </w:r>
          </w:p>
        </w:tc>
        <w:tc>
          <w:tcPr>
            <w:tcW w:w="222" w:type="dxa"/>
            <w:vAlign w:val="center"/>
            <w:hideMark/>
          </w:tcPr>
          <w:p w14:paraId="76353CA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BAB8EC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DD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D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09:29:57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E1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DE8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5D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D8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1879505</w:t>
            </w:r>
          </w:p>
        </w:tc>
        <w:tc>
          <w:tcPr>
            <w:tcW w:w="222" w:type="dxa"/>
            <w:vAlign w:val="center"/>
            <w:hideMark/>
          </w:tcPr>
          <w:p w14:paraId="3918E8E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A8CBC5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BB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D1B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09:27:54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A5C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6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69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0D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1875452</w:t>
            </w:r>
          </w:p>
        </w:tc>
        <w:tc>
          <w:tcPr>
            <w:tcW w:w="222" w:type="dxa"/>
            <w:vAlign w:val="center"/>
            <w:hideMark/>
          </w:tcPr>
          <w:p w14:paraId="75070D0E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9AAFE2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03F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C51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09:18:12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E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42F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A8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4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1863380</w:t>
            </w:r>
          </w:p>
        </w:tc>
        <w:tc>
          <w:tcPr>
            <w:tcW w:w="222" w:type="dxa"/>
            <w:vAlign w:val="center"/>
            <w:hideMark/>
          </w:tcPr>
          <w:p w14:paraId="7A2E9F8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D7B124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8D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05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09:13:51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E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22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52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20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1858336</w:t>
            </w:r>
          </w:p>
        </w:tc>
        <w:tc>
          <w:tcPr>
            <w:tcW w:w="222" w:type="dxa"/>
            <w:vAlign w:val="center"/>
            <w:hideMark/>
          </w:tcPr>
          <w:p w14:paraId="2B06586D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15FEED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9D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EA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09:08:01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79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531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4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6A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1850494</w:t>
            </w:r>
          </w:p>
        </w:tc>
        <w:tc>
          <w:tcPr>
            <w:tcW w:w="222" w:type="dxa"/>
            <w:vAlign w:val="center"/>
            <w:hideMark/>
          </w:tcPr>
          <w:p w14:paraId="0EF17D4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A331DF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84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C0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31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18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0B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F0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1839903</w:t>
            </w:r>
          </w:p>
        </w:tc>
        <w:tc>
          <w:tcPr>
            <w:tcW w:w="222" w:type="dxa"/>
            <w:vAlign w:val="center"/>
            <w:hideMark/>
          </w:tcPr>
          <w:p w14:paraId="72B6644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E8013B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81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F7E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09:01:12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A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BA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C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E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1839901</w:t>
            </w:r>
          </w:p>
        </w:tc>
        <w:tc>
          <w:tcPr>
            <w:tcW w:w="222" w:type="dxa"/>
            <w:vAlign w:val="center"/>
            <w:hideMark/>
          </w:tcPr>
          <w:p w14:paraId="49FF9EE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172BA2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D00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59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2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F58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6A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E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1804294</w:t>
            </w:r>
          </w:p>
        </w:tc>
        <w:tc>
          <w:tcPr>
            <w:tcW w:w="222" w:type="dxa"/>
            <w:vAlign w:val="center"/>
            <w:hideMark/>
          </w:tcPr>
          <w:p w14:paraId="7FBF1AC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5F2E83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3C9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654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08:38:03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DA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0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4A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8E8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1791319</w:t>
            </w:r>
          </w:p>
        </w:tc>
        <w:tc>
          <w:tcPr>
            <w:tcW w:w="222" w:type="dxa"/>
            <w:vAlign w:val="center"/>
            <w:hideMark/>
          </w:tcPr>
          <w:p w14:paraId="3916ACE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6C10122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8F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12A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08:31:29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A4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36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C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EA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1780862</w:t>
            </w:r>
          </w:p>
        </w:tc>
        <w:tc>
          <w:tcPr>
            <w:tcW w:w="222" w:type="dxa"/>
            <w:vAlign w:val="center"/>
            <w:hideMark/>
          </w:tcPr>
          <w:p w14:paraId="7682E61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770FB6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264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63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08:28:17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0F0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0D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53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E7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1775932</w:t>
            </w:r>
          </w:p>
        </w:tc>
        <w:tc>
          <w:tcPr>
            <w:tcW w:w="222" w:type="dxa"/>
            <w:vAlign w:val="center"/>
            <w:hideMark/>
          </w:tcPr>
          <w:p w14:paraId="2FB2BFB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B0CD05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CCA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C1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08:17:31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537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531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45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20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1758593</w:t>
            </w:r>
          </w:p>
        </w:tc>
        <w:tc>
          <w:tcPr>
            <w:tcW w:w="222" w:type="dxa"/>
            <w:vAlign w:val="center"/>
            <w:hideMark/>
          </w:tcPr>
          <w:p w14:paraId="3211418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ACC80F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E5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655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08:06:50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C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1E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2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5C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1739477</w:t>
            </w:r>
          </w:p>
        </w:tc>
        <w:tc>
          <w:tcPr>
            <w:tcW w:w="222" w:type="dxa"/>
            <w:vAlign w:val="center"/>
            <w:hideMark/>
          </w:tcPr>
          <w:p w14:paraId="7FE1F6F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99850F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A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032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07:57:25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B1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06C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DE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B7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1721017</w:t>
            </w:r>
          </w:p>
        </w:tc>
        <w:tc>
          <w:tcPr>
            <w:tcW w:w="222" w:type="dxa"/>
            <w:vAlign w:val="center"/>
            <w:hideMark/>
          </w:tcPr>
          <w:p w14:paraId="3BDB5D5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AE9C05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B80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882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07:57:01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EA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E7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C1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F1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1720118</w:t>
            </w:r>
          </w:p>
        </w:tc>
        <w:tc>
          <w:tcPr>
            <w:tcW w:w="222" w:type="dxa"/>
            <w:vAlign w:val="center"/>
            <w:hideMark/>
          </w:tcPr>
          <w:p w14:paraId="33CC2D1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1F0E66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BC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D0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07:57:01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A5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19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70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EAC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1720116</w:t>
            </w:r>
          </w:p>
        </w:tc>
        <w:tc>
          <w:tcPr>
            <w:tcW w:w="222" w:type="dxa"/>
            <w:vAlign w:val="center"/>
            <w:hideMark/>
          </w:tcPr>
          <w:p w14:paraId="7C9D19B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CC712B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A8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F3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07:53:55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66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E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9F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1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1713219</w:t>
            </w:r>
          </w:p>
        </w:tc>
        <w:tc>
          <w:tcPr>
            <w:tcW w:w="222" w:type="dxa"/>
            <w:vAlign w:val="center"/>
            <w:hideMark/>
          </w:tcPr>
          <w:p w14:paraId="0B1A58A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B97DF6A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1A5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59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07:50:18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ED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0A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2440.00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45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52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1705073</w:t>
            </w:r>
          </w:p>
        </w:tc>
        <w:tc>
          <w:tcPr>
            <w:tcW w:w="222" w:type="dxa"/>
            <w:vAlign w:val="center"/>
            <w:hideMark/>
          </w:tcPr>
          <w:p w14:paraId="137DC91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5F3169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D1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C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07:46:17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5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C3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2439.00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68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04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1696136</w:t>
            </w:r>
          </w:p>
        </w:tc>
        <w:tc>
          <w:tcPr>
            <w:tcW w:w="222" w:type="dxa"/>
            <w:vAlign w:val="center"/>
            <w:hideMark/>
          </w:tcPr>
          <w:p w14:paraId="66109A0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591B0C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F40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17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2A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4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74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3B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1680414</w:t>
            </w:r>
          </w:p>
        </w:tc>
        <w:tc>
          <w:tcPr>
            <w:tcW w:w="222" w:type="dxa"/>
            <w:vAlign w:val="center"/>
            <w:hideMark/>
          </w:tcPr>
          <w:p w14:paraId="3FE7401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A5CCFD3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A68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6A4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07:39:21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6E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91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93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4E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1680412</w:t>
            </w:r>
          </w:p>
        </w:tc>
        <w:tc>
          <w:tcPr>
            <w:tcW w:w="222" w:type="dxa"/>
            <w:vAlign w:val="center"/>
            <w:hideMark/>
          </w:tcPr>
          <w:p w14:paraId="3FEF4CA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E96E065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91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F5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07:37:42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B9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C52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CC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8E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1676703</w:t>
            </w:r>
          </w:p>
        </w:tc>
        <w:tc>
          <w:tcPr>
            <w:tcW w:w="222" w:type="dxa"/>
            <w:vAlign w:val="center"/>
            <w:hideMark/>
          </w:tcPr>
          <w:p w14:paraId="551EEDD5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26F8D8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384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DA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07:37:42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89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81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3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03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1676701</w:t>
            </w:r>
          </w:p>
        </w:tc>
        <w:tc>
          <w:tcPr>
            <w:tcW w:w="222" w:type="dxa"/>
            <w:vAlign w:val="center"/>
            <w:hideMark/>
          </w:tcPr>
          <w:p w14:paraId="7FAA46E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0B9E25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3B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0D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07:33:27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22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3A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BD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7D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1667487</w:t>
            </w:r>
          </w:p>
        </w:tc>
        <w:tc>
          <w:tcPr>
            <w:tcW w:w="222" w:type="dxa"/>
            <w:vAlign w:val="center"/>
            <w:hideMark/>
          </w:tcPr>
          <w:p w14:paraId="6D32CB9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710322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06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1B4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07:31:38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784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30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2438.00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3E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6C2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1662992</w:t>
            </w:r>
          </w:p>
        </w:tc>
        <w:tc>
          <w:tcPr>
            <w:tcW w:w="222" w:type="dxa"/>
            <w:vAlign w:val="center"/>
            <w:hideMark/>
          </w:tcPr>
          <w:p w14:paraId="75EED93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A58BD4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E5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249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76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43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FA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8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1657159</w:t>
            </w:r>
          </w:p>
        </w:tc>
        <w:tc>
          <w:tcPr>
            <w:tcW w:w="222" w:type="dxa"/>
            <w:vAlign w:val="center"/>
            <w:hideMark/>
          </w:tcPr>
          <w:p w14:paraId="0838E93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BB05A76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FB4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B7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07:29:23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1C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C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82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97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1657157</w:t>
            </w:r>
          </w:p>
        </w:tc>
        <w:tc>
          <w:tcPr>
            <w:tcW w:w="222" w:type="dxa"/>
            <w:vAlign w:val="center"/>
            <w:hideMark/>
          </w:tcPr>
          <w:p w14:paraId="7800A46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5F0C56FD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6B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EB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07:23:19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47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99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2437.00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A8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BA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1644523</w:t>
            </w:r>
          </w:p>
        </w:tc>
        <w:tc>
          <w:tcPr>
            <w:tcW w:w="222" w:type="dxa"/>
            <w:vAlign w:val="center"/>
            <w:hideMark/>
          </w:tcPr>
          <w:p w14:paraId="7122CC8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2EEB45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7E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CE2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07:22:49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C6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C02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55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A8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1643723</w:t>
            </w:r>
          </w:p>
        </w:tc>
        <w:tc>
          <w:tcPr>
            <w:tcW w:w="222" w:type="dxa"/>
            <w:vAlign w:val="center"/>
            <w:hideMark/>
          </w:tcPr>
          <w:p w14:paraId="40B32066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0DB69AA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5F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4E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07:22:49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AB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91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B2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2A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1643721</w:t>
            </w:r>
          </w:p>
        </w:tc>
        <w:tc>
          <w:tcPr>
            <w:tcW w:w="222" w:type="dxa"/>
            <w:vAlign w:val="center"/>
            <w:hideMark/>
          </w:tcPr>
          <w:p w14:paraId="7349CA1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D4D296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25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68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07:15:05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7A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2D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0D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7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1628820</w:t>
            </w:r>
          </w:p>
        </w:tc>
        <w:tc>
          <w:tcPr>
            <w:tcW w:w="222" w:type="dxa"/>
            <w:vAlign w:val="center"/>
            <w:hideMark/>
          </w:tcPr>
          <w:p w14:paraId="7F97600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DA0B34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CA9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7B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07:15:05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5F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F1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2441.00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080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7D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1628818</w:t>
            </w:r>
          </w:p>
        </w:tc>
        <w:tc>
          <w:tcPr>
            <w:tcW w:w="222" w:type="dxa"/>
            <w:vAlign w:val="center"/>
            <w:hideMark/>
          </w:tcPr>
          <w:p w14:paraId="11F9222C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E798E6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59B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0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07:12:35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C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9E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2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D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1623297</w:t>
            </w:r>
          </w:p>
        </w:tc>
        <w:tc>
          <w:tcPr>
            <w:tcW w:w="222" w:type="dxa"/>
            <w:vAlign w:val="center"/>
            <w:hideMark/>
          </w:tcPr>
          <w:p w14:paraId="6F7173E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BE9CFC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6D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03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07:12:35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B8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84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2445.00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B0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77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1623295</w:t>
            </w:r>
          </w:p>
        </w:tc>
        <w:tc>
          <w:tcPr>
            <w:tcW w:w="222" w:type="dxa"/>
            <w:vAlign w:val="center"/>
            <w:hideMark/>
          </w:tcPr>
          <w:p w14:paraId="4DF85BE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CC8D4E0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DF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7C3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07:12:35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E3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62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4D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BC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1623293</w:t>
            </w:r>
          </w:p>
        </w:tc>
        <w:tc>
          <w:tcPr>
            <w:tcW w:w="222" w:type="dxa"/>
            <w:vAlign w:val="center"/>
            <w:hideMark/>
          </w:tcPr>
          <w:p w14:paraId="69D4338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370667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564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2DB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07:08:02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C7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C2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5C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6F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1613586</w:t>
            </w:r>
          </w:p>
        </w:tc>
        <w:tc>
          <w:tcPr>
            <w:tcW w:w="222" w:type="dxa"/>
            <w:vAlign w:val="center"/>
            <w:hideMark/>
          </w:tcPr>
          <w:p w14:paraId="6C390B38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7A9DB6F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DEA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34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07:08:01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90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57C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2447.00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DB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CC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1613565</w:t>
            </w:r>
          </w:p>
        </w:tc>
        <w:tc>
          <w:tcPr>
            <w:tcW w:w="222" w:type="dxa"/>
            <w:vAlign w:val="center"/>
            <w:hideMark/>
          </w:tcPr>
          <w:p w14:paraId="486D6433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31EDFF1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22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B7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07:02:29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FF9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AB1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DB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61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1604045</w:t>
            </w:r>
          </w:p>
        </w:tc>
        <w:tc>
          <w:tcPr>
            <w:tcW w:w="222" w:type="dxa"/>
            <w:vAlign w:val="center"/>
            <w:hideMark/>
          </w:tcPr>
          <w:p w14:paraId="3A322CD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F1891D7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21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DF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45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06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AB2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06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1602456</w:t>
            </w:r>
          </w:p>
        </w:tc>
        <w:tc>
          <w:tcPr>
            <w:tcW w:w="222" w:type="dxa"/>
            <w:vAlign w:val="center"/>
            <w:hideMark/>
          </w:tcPr>
          <w:p w14:paraId="03CB7372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4B677C1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AC2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C0B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07:01:46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05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39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266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D7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1602452</w:t>
            </w:r>
          </w:p>
        </w:tc>
        <w:tc>
          <w:tcPr>
            <w:tcW w:w="222" w:type="dxa"/>
            <w:vAlign w:val="center"/>
            <w:hideMark/>
          </w:tcPr>
          <w:p w14:paraId="67914741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7908E3C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19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48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D3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39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C6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A6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1599754</w:t>
            </w:r>
          </w:p>
        </w:tc>
        <w:tc>
          <w:tcPr>
            <w:tcW w:w="222" w:type="dxa"/>
            <w:vAlign w:val="center"/>
            <w:hideMark/>
          </w:tcPr>
          <w:p w14:paraId="05BE10A0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6AFCF964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1E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084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C9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35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9C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E9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1599751</w:t>
            </w:r>
          </w:p>
        </w:tc>
        <w:tc>
          <w:tcPr>
            <w:tcW w:w="222" w:type="dxa"/>
            <w:vAlign w:val="center"/>
            <w:hideMark/>
          </w:tcPr>
          <w:p w14:paraId="7E24F5F7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79ADB6F1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A7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0C5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07:00:23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16CE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A16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2457.00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23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612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1598594</w:t>
            </w:r>
          </w:p>
        </w:tc>
        <w:tc>
          <w:tcPr>
            <w:tcW w:w="222" w:type="dxa"/>
            <w:vAlign w:val="center"/>
            <w:hideMark/>
          </w:tcPr>
          <w:p w14:paraId="0FC452EB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0A1537FB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36E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557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07:00:21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14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A4F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2462.00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FB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B81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1598253</w:t>
            </w:r>
          </w:p>
        </w:tc>
        <w:tc>
          <w:tcPr>
            <w:tcW w:w="222" w:type="dxa"/>
            <w:vAlign w:val="center"/>
            <w:hideMark/>
          </w:tcPr>
          <w:p w14:paraId="6774E229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2FA8CA3E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00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40E5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BF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4CC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2464.00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AD3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D3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1598251</w:t>
            </w:r>
          </w:p>
        </w:tc>
        <w:tc>
          <w:tcPr>
            <w:tcW w:w="222" w:type="dxa"/>
            <w:vAlign w:val="center"/>
            <w:hideMark/>
          </w:tcPr>
          <w:p w14:paraId="7C17947F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  <w:tr w:rsidR="00225961" w:rsidRPr="00225961" w14:paraId="1F2F96E8" w14:textId="77777777" w:rsidTr="00225961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AF8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25-May-2023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31D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07:00:20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5A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A46A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2464.00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F30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25961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59F" w14:textId="77777777" w:rsidR="00225961" w:rsidRPr="00225961" w:rsidRDefault="00225961" w:rsidP="0022596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25961">
              <w:rPr>
                <w:rFonts w:ascii="Arial" w:hAnsi="Arial" w:cs="Arial"/>
                <w:sz w:val="20"/>
                <w:szCs w:val="20"/>
                <w:lang w:eastAsia="en-GB"/>
              </w:rPr>
              <w:t>1598249</w:t>
            </w:r>
          </w:p>
        </w:tc>
        <w:tc>
          <w:tcPr>
            <w:tcW w:w="222" w:type="dxa"/>
            <w:vAlign w:val="center"/>
            <w:hideMark/>
          </w:tcPr>
          <w:p w14:paraId="4A439ECA" w14:textId="77777777" w:rsidR="00225961" w:rsidRPr="00225961" w:rsidRDefault="00225961" w:rsidP="00225961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 w16cid:durableId="1841695727">
    <w:abstractNumId w:val="1"/>
  </w:num>
  <w:num w:numId="2" w16cid:durableId="1973513773">
    <w:abstractNumId w:val="0"/>
  </w:num>
  <w:num w:numId="3" w16cid:durableId="165365084">
    <w:abstractNumId w:val="2"/>
  </w:num>
  <w:num w:numId="4" w16cid:durableId="861279747">
    <w:abstractNumId w:val="4"/>
  </w:num>
  <w:num w:numId="5" w16cid:durableId="1713530718">
    <w:abstractNumId w:val="5"/>
  </w:num>
  <w:num w:numId="6" w16cid:durableId="1651130918">
    <w:abstractNumId w:val="3"/>
  </w:num>
  <w:num w:numId="7" w16cid:durableId="23944014">
    <w:abstractNumId w:val="3"/>
  </w:num>
  <w:num w:numId="8" w16cid:durableId="1492211418">
    <w:abstractNumId w:val="3"/>
  </w:num>
  <w:num w:numId="9" w16cid:durableId="1142623957">
    <w:abstractNumId w:val="3"/>
  </w:num>
  <w:num w:numId="10" w16cid:durableId="616840218">
    <w:abstractNumId w:val="3"/>
  </w:num>
  <w:num w:numId="11" w16cid:durableId="331106728">
    <w:abstractNumId w:val="3"/>
  </w:num>
  <w:num w:numId="12" w16cid:durableId="120612188">
    <w:abstractNumId w:val="3"/>
  </w:num>
  <w:num w:numId="13" w16cid:durableId="901020204">
    <w:abstractNumId w:val="3"/>
  </w:num>
  <w:num w:numId="14" w16cid:durableId="1878931135">
    <w:abstractNumId w:val="3"/>
  </w:num>
  <w:num w:numId="15" w16cid:durableId="252515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25961"/>
    <w:rsid w:val="00232623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36DA"/>
    <w:rsid w:val="003B6890"/>
    <w:rsid w:val="003C4A29"/>
    <w:rsid w:val="003E0113"/>
    <w:rsid w:val="003E3C75"/>
    <w:rsid w:val="0040353C"/>
    <w:rsid w:val="00406855"/>
    <w:rsid w:val="00406C68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5090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73B0A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84568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06B53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7</cp:revision>
  <cp:lastPrinted>2016-11-21T15:24:00Z</cp:lastPrinted>
  <dcterms:created xsi:type="dcterms:W3CDTF">2022-11-02T16:23:00Z</dcterms:created>
  <dcterms:modified xsi:type="dcterms:W3CDTF">2023-05-25T15:54:00Z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NewReviewCycle">
    <vt:lpwstr/>
  </property>
</Properties>
</file>